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4F" w:rsidRDefault="000D064F" w:rsidP="000D064F">
      <w:pPr>
        <w:pStyle w:val="Style5"/>
        <w:widowControl/>
        <w:ind w:left="4248" w:firstLine="708"/>
        <w:jc w:val="left"/>
        <w:rPr>
          <w:rStyle w:val="FontStyle31"/>
          <w:b w:val="0"/>
          <w:sz w:val="28"/>
          <w:szCs w:val="28"/>
          <w:lang w:val="uk-UA" w:eastAsia="uk-UA"/>
        </w:rPr>
      </w:pPr>
      <w:r>
        <w:rPr>
          <w:rStyle w:val="FontStyle31"/>
          <w:b w:val="0"/>
          <w:sz w:val="28"/>
          <w:szCs w:val="28"/>
          <w:lang w:val="uk-UA" w:eastAsia="uk-UA"/>
        </w:rPr>
        <w:t xml:space="preserve">                      </w:t>
      </w:r>
      <w:r w:rsidR="00627C46">
        <w:rPr>
          <w:rStyle w:val="FontStyle31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31"/>
          <w:b w:val="0"/>
          <w:sz w:val="28"/>
          <w:szCs w:val="28"/>
          <w:lang w:val="uk-UA" w:eastAsia="uk-UA"/>
        </w:rPr>
        <w:t>Додаток</w:t>
      </w:r>
    </w:p>
    <w:p w:rsidR="000D064F" w:rsidRDefault="000D064F" w:rsidP="000D064F">
      <w:pPr>
        <w:pStyle w:val="Style5"/>
        <w:widowControl/>
        <w:ind w:left="4248" w:firstLine="708"/>
        <w:jc w:val="left"/>
      </w:pPr>
      <w:r>
        <w:rPr>
          <w:rStyle w:val="FontStyle31"/>
          <w:b w:val="0"/>
          <w:sz w:val="28"/>
          <w:szCs w:val="28"/>
          <w:lang w:val="uk-UA" w:eastAsia="uk-UA"/>
        </w:rPr>
        <w:t xml:space="preserve">                       до рішення </w:t>
      </w:r>
      <w:r>
        <w:rPr>
          <w:sz w:val="28"/>
          <w:szCs w:val="28"/>
          <w:lang w:val="uk-UA"/>
        </w:rPr>
        <w:t>Млинівської</w:t>
      </w:r>
    </w:p>
    <w:p w:rsidR="000D064F" w:rsidRDefault="000D064F" w:rsidP="000D064F">
      <w:pPr>
        <w:pStyle w:val="Style5"/>
        <w:widowControl/>
        <w:ind w:left="4248" w:firstLine="708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селищної ради  </w:t>
      </w:r>
    </w:p>
    <w:p w:rsidR="000D064F" w:rsidRDefault="000D064F" w:rsidP="000D064F">
      <w:pPr>
        <w:pStyle w:val="Style7"/>
        <w:widowControl/>
        <w:spacing w:line="240" w:lineRule="auto"/>
        <w:ind w:left="4254"/>
        <w:jc w:val="left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BE6E59">
        <w:rPr>
          <w:sz w:val="28"/>
          <w:lang w:val="uk-UA"/>
        </w:rPr>
        <w:t xml:space="preserve">  </w:t>
      </w:r>
      <w:r w:rsidR="00E61EFE">
        <w:rPr>
          <w:sz w:val="28"/>
          <w:lang w:val="uk-UA"/>
        </w:rPr>
        <w:t xml:space="preserve">  </w:t>
      </w:r>
      <w:r w:rsidR="00A456F0">
        <w:rPr>
          <w:sz w:val="28"/>
          <w:lang w:val="uk-UA"/>
        </w:rPr>
        <w:t xml:space="preserve">              </w:t>
      </w:r>
      <w:r w:rsidR="00A456F0">
        <w:rPr>
          <w:sz w:val="28"/>
          <w:lang w:val="uk-UA"/>
        </w:rPr>
        <w:tab/>
        <w:t xml:space="preserve">   10.02.2022 №1866</w:t>
      </w:r>
    </w:p>
    <w:p w:rsidR="000D064F" w:rsidRDefault="000D064F" w:rsidP="000D064F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</w:p>
    <w:p w:rsidR="00597AD1" w:rsidRPr="00353897" w:rsidRDefault="00597AD1" w:rsidP="00597AD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353897">
        <w:rPr>
          <w:b/>
          <w:color w:val="333333"/>
          <w:sz w:val="28"/>
          <w:szCs w:val="28"/>
        </w:rPr>
        <w:t>З В І Т</w:t>
      </w:r>
    </w:p>
    <w:p w:rsidR="00597AD1" w:rsidRPr="00353897" w:rsidRDefault="00597AD1" w:rsidP="00597AD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353897">
        <w:rPr>
          <w:b/>
          <w:color w:val="333333"/>
          <w:sz w:val="28"/>
          <w:szCs w:val="28"/>
        </w:rPr>
        <w:t>про виконання плану роботи</w:t>
      </w:r>
      <w:r w:rsidR="00592F35">
        <w:rPr>
          <w:b/>
          <w:color w:val="333333"/>
          <w:sz w:val="28"/>
          <w:szCs w:val="28"/>
        </w:rPr>
        <w:t xml:space="preserve"> Млинівської</w:t>
      </w:r>
      <w:r w:rsidRPr="00353897">
        <w:rPr>
          <w:b/>
          <w:color w:val="333333"/>
          <w:sz w:val="28"/>
          <w:szCs w:val="28"/>
        </w:rPr>
        <w:t xml:space="preserve"> селищної ради</w:t>
      </w:r>
    </w:p>
    <w:p w:rsidR="00597AD1" w:rsidRPr="00353897" w:rsidRDefault="00394C3A" w:rsidP="00597AD1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 2021</w:t>
      </w:r>
      <w:r w:rsidR="00597AD1" w:rsidRPr="00353897">
        <w:rPr>
          <w:b/>
          <w:color w:val="333333"/>
          <w:sz w:val="28"/>
          <w:szCs w:val="28"/>
        </w:rPr>
        <w:t xml:space="preserve"> рік</w:t>
      </w:r>
    </w:p>
    <w:p w:rsidR="00597AD1" w:rsidRPr="005C3FC0" w:rsidRDefault="00597AD1" w:rsidP="00597AD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2D43BE" w:rsidRPr="00096FE0" w:rsidRDefault="00406EB2" w:rsidP="00353897">
      <w:pPr>
        <w:pStyle w:val="a3"/>
        <w:shd w:val="clear" w:color="auto" w:fill="FFFFFF"/>
        <w:spacing w:before="0" w:beforeAutospacing="0" w:after="0" w:afterAutospacing="0"/>
        <w:ind w:hanging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="005C3FC0" w:rsidRPr="00096FE0">
        <w:rPr>
          <w:color w:val="333333"/>
          <w:sz w:val="28"/>
          <w:szCs w:val="28"/>
        </w:rPr>
        <w:t xml:space="preserve">Протягом </w:t>
      </w:r>
      <w:r w:rsidR="00096FE0">
        <w:rPr>
          <w:color w:val="333333"/>
          <w:sz w:val="28"/>
          <w:szCs w:val="28"/>
        </w:rPr>
        <w:t xml:space="preserve"> </w:t>
      </w:r>
      <w:r w:rsidR="00394C3A">
        <w:rPr>
          <w:color w:val="333333"/>
          <w:sz w:val="28"/>
          <w:szCs w:val="28"/>
        </w:rPr>
        <w:t>2021</w:t>
      </w:r>
      <w:r w:rsidR="00597AD1" w:rsidRPr="00096FE0">
        <w:rPr>
          <w:color w:val="333333"/>
          <w:sz w:val="28"/>
          <w:szCs w:val="28"/>
        </w:rPr>
        <w:t xml:space="preserve"> року</w:t>
      </w:r>
      <w:r w:rsidR="005C3FC0" w:rsidRPr="00096FE0">
        <w:rPr>
          <w:color w:val="333333"/>
          <w:sz w:val="28"/>
          <w:szCs w:val="28"/>
        </w:rPr>
        <w:t xml:space="preserve"> </w:t>
      </w:r>
      <w:proofErr w:type="spellStart"/>
      <w:r w:rsidR="005C3FC0" w:rsidRPr="00096FE0">
        <w:rPr>
          <w:color w:val="333333"/>
          <w:sz w:val="28"/>
          <w:szCs w:val="28"/>
        </w:rPr>
        <w:t>Млинівська</w:t>
      </w:r>
      <w:proofErr w:type="spellEnd"/>
      <w:r w:rsidR="005C3FC0" w:rsidRPr="00096FE0">
        <w:rPr>
          <w:color w:val="333333"/>
          <w:sz w:val="28"/>
          <w:szCs w:val="28"/>
        </w:rPr>
        <w:t xml:space="preserve"> </w:t>
      </w:r>
      <w:r w:rsidR="00597AD1" w:rsidRPr="00096FE0">
        <w:rPr>
          <w:color w:val="333333"/>
          <w:sz w:val="28"/>
          <w:szCs w:val="28"/>
        </w:rPr>
        <w:t>сели</w:t>
      </w:r>
      <w:r w:rsidR="002D43BE" w:rsidRPr="00096FE0">
        <w:rPr>
          <w:color w:val="333333"/>
          <w:sz w:val="28"/>
          <w:szCs w:val="28"/>
        </w:rPr>
        <w:t>щна рада та</w:t>
      </w:r>
      <w:r w:rsidR="00597AD1" w:rsidRPr="00096FE0">
        <w:rPr>
          <w:color w:val="333333"/>
          <w:sz w:val="28"/>
          <w:szCs w:val="28"/>
        </w:rPr>
        <w:t xml:space="preserve"> її виконавчий комітет </w:t>
      </w:r>
      <w:r w:rsidR="002D43BE" w:rsidRPr="00096FE0">
        <w:rPr>
          <w:color w:val="333333"/>
          <w:sz w:val="28"/>
          <w:szCs w:val="28"/>
        </w:rPr>
        <w:t xml:space="preserve">    </w:t>
      </w:r>
      <w:r w:rsidR="00597AD1" w:rsidRPr="00096FE0">
        <w:rPr>
          <w:color w:val="333333"/>
          <w:sz w:val="28"/>
          <w:szCs w:val="28"/>
        </w:rPr>
        <w:t>працювали над виконанням пла</w:t>
      </w:r>
      <w:r w:rsidR="00394C3A">
        <w:rPr>
          <w:color w:val="333333"/>
          <w:sz w:val="28"/>
          <w:szCs w:val="28"/>
        </w:rPr>
        <w:t>ну роботи  селищної ради на 2021</w:t>
      </w:r>
      <w:r w:rsidR="00597AD1" w:rsidRPr="00096FE0">
        <w:rPr>
          <w:color w:val="333333"/>
          <w:sz w:val="28"/>
          <w:szCs w:val="28"/>
        </w:rPr>
        <w:t xml:space="preserve"> </w:t>
      </w:r>
      <w:r w:rsidR="002D43BE" w:rsidRPr="00096FE0">
        <w:rPr>
          <w:color w:val="333333"/>
          <w:sz w:val="28"/>
          <w:szCs w:val="28"/>
        </w:rPr>
        <w:t xml:space="preserve"> рік.</w:t>
      </w:r>
    </w:p>
    <w:p w:rsidR="00597AD1" w:rsidRDefault="005C3FC0" w:rsidP="003538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6FE0">
        <w:rPr>
          <w:color w:val="333333"/>
          <w:sz w:val="28"/>
          <w:szCs w:val="28"/>
        </w:rPr>
        <w:t xml:space="preserve"> </w:t>
      </w:r>
      <w:r w:rsidR="00406EB2">
        <w:rPr>
          <w:color w:val="333333"/>
          <w:sz w:val="28"/>
          <w:szCs w:val="28"/>
        </w:rPr>
        <w:t xml:space="preserve">        </w:t>
      </w:r>
      <w:r w:rsidR="002D43BE" w:rsidRPr="00096FE0">
        <w:rPr>
          <w:sz w:val="28"/>
          <w:szCs w:val="28"/>
        </w:rPr>
        <w:t>Робота була спрямована на подальший соціально – економічний розвиток та благоустрій об’єднаної територіальн</w:t>
      </w:r>
      <w:r w:rsidR="00C83A4F">
        <w:rPr>
          <w:sz w:val="28"/>
          <w:szCs w:val="28"/>
        </w:rPr>
        <w:t>ої громади та</w:t>
      </w:r>
      <w:r w:rsidR="002D43BE" w:rsidRPr="00096FE0">
        <w:rPr>
          <w:sz w:val="28"/>
          <w:szCs w:val="28"/>
        </w:rPr>
        <w:t xml:space="preserve"> здійснювалась у відповідності до плану,</w:t>
      </w:r>
      <w:r w:rsidR="008716FD">
        <w:rPr>
          <w:color w:val="333333"/>
          <w:sz w:val="28"/>
          <w:szCs w:val="28"/>
        </w:rPr>
        <w:t xml:space="preserve"> затвердженого</w:t>
      </w:r>
      <w:r w:rsidR="002D43BE" w:rsidRPr="00096FE0">
        <w:rPr>
          <w:color w:val="333333"/>
          <w:sz w:val="28"/>
          <w:szCs w:val="28"/>
        </w:rPr>
        <w:t xml:space="preserve"> рішенням </w:t>
      </w:r>
      <w:r w:rsidR="00C83A4F">
        <w:rPr>
          <w:color w:val="333333"/>
          <w:sz w:val="28"/>
          <w:szCs w:val="28"/>
        </w:rPr>
        <w:t>Млинівської селищної ради від 04.02.2021 року № 329</w:t>
      </w:r>
      <w:r w:rsidR="002D43BE" w:rsidRPr="00096FE0">
        <w:rPr>
          <w:color w:val="333333"/>
          <w:sz w:val="28"/>
          <w:szCs w:val="28"/>
        </w:rPr>
        <w:t>,</w:t>
      </w:r>
      <w:r w:rsidR="00597AD1" w:rsidRPr="00096FE0">
        <w:rPr>
          <w:color w:val="333333"/>
          <w:sz w:val="28"/>
          <w:szCs w:val="28"/>
        </w:rPr>
        <w:t xml:space="preserve"> який мав на меті  забезпечення виконання Програм  соціально-економічного розвитку території селищної ради, забезпечення зростання надходжень до селищного бюджету, підвищення соціальних гарантій, реалізацію завдань соціальної та гуманітарної політики, забезпечення життєдіяльності селищної ради.</w:t>
      </w:r>
    </w:p>
    <w:p w:rsidR="000D5D70" w:rsidRDefault="000D5D70" w:rsidP="0035389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503E7">
        <w:rPr>
          <w:color w:val="333333"/>
          <w:sz w:val="28"/>
          <w:szCs w:val="28"/>
        </w:rPr>
        <w:t xml:space="preserve"> </w:t>
      </w:r>
      <w:proofErr w:type="spellStart"/>
      <w:r w:rsidRPr="00096FE0">
        <w:rPr>
          <w:color w:val="333333"/>
          <w:sz w:val="28"/>
          <w:szCs w:val="28"/>
        </w:rPr>
        <w:t>Млинівська</w:t>
      </w:r>
      <w:proofErr w:type="spellEnd"/>
      <w:r w:rsidRPr="00096FE0">
        <w:rPr>
          <w:color w:val="333333"/>
          <w:sz w:val="28"/>
          <w:szCs w:val="28"/>
        </w:rPr>
        <w:t xml:space="preserve"> селищна рада</w:t>
      </w:r>
      <w:r>
        <w:rPr>
          <w:color w:val="333333"/>
          <w:sz w:val="28"/>
          <w:szCs w:val="28"/>
        </w:rPr>
        <w:t xml:space="preserve"> проводить свою роботу </w:t>
      </w:r>
      <w:proofErr w:type="spellStart"/>
      <w:r>
        <w:rPr>
          <w:color w:val="333333"/>
          <w:sz w:val="28"/>
          <w:szCs w:val="28"/>
        </w:rPr>
        <w:t>сесійно.Сесія</w:t>
      </w:r>
      <w:proofErr w:type="spellEnd"/>
      <w:r>
        <w:rPr>
          <w:color w:val="333333"/>
          <w:sz w:val="28"/>
          <w:szCs w:val="28"/>
        </w:rPr>
        <w:t xml:space="preserve"> складається з</w:t>
      </w:r>
      <w:r w:rsidRPr="000D5D70">
        <w:rPr>
          <w:sz w:val="28"/>
          <w:szCs w:val="28"/>
        </w:rPr>
        <w:t xml:space="preserve"> </w:t>
      </w:r>
      <w:r w:rsidRPr="00096FE0">
        <w:rPr>
          <w:sz w:val="28"/>
          <w:szCs w:val="28"/>
        </w:rPr>
        <w:t>пленарних засідань</w:t>
      </w:r>
      <w:r>
        <w:rPr>
          <w:sz w:val="28"/>
          <w:szCs w:val="28"/>
        </w:rPr>
        <w:t xml:space="preserve"> ради,а також засідань постійних комісій ради.</w:t>
      </w:r>
    </w:p>
    <w:p w:rsidR="000D5D70" w:rsidRPr="00096FE0" w:rsidRDefault="000D5D70" w:rsidP="0035389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    </w:t>
      </w:r>
      <w:r w:rsidR="005503E7">
        <w:rPr>
          <w:color w:val="333333"/>
          <w:sz w:val="28"/>
          <w:szCs w:val="28"/>
        </w:rPr>
        <w:t xml:space="preserve"> </w:t>
      </w:r>
      <w:r w:rsidR="00293F59">
        <w:rPr>
          <w:color w:val="333333"/>
          <w:sz w:val="28"/>
          <w:szCs w:val="28"/>
        </w:rPr>
        <w:t>Порядок роботи</w:t>
      </w:r>
      <w:r w:rsidR="00293F59" w:rsidRPr="00293F59">
        <w:rPr>
          <w:color w:val="333333"/>
          <w:sz w:val="28"/>
          <w:szCs w:val="28"/>
        </w:rPr>
        <w:t xml:space="preserve"> </w:t>
      </w:r>
      <w:r w:rsidR="00293F59">
        <w:rPr>
          <w:color w:val="333333"/>
          <w:sz w:val="28"/>
          <w:szCs w:val="28"/>
        </w:rPr>
        <w:t>Млинівської селищної ради визначається   Регламентом</w:t>
      </w:r>
      <w:r w:rsidR="00C97DB8">
        <w:rPr>
          <w:color w:val="333333"/>
          <w:sz w:val="28"/>
          <w:szCs w:val="28"/>
        </w:rPr>
        <w:t xml:space="preserve"> роботи Млинівської</w:t>
      </w:r>
      <w:r w:rsidR="00C97DB8" w:rsidRPr="00096FE0">
        <w:rPr>
          <w:color w:val="333333"/>
          <w:sz w:val="28"/>
          <w:szCs w:val="28"/>
        </w:rPr>
        <w:t xml:space="preserve"> сели</w:t>
      </w:r>
      <w:r w:rsidR="00C97DB8">
        <w:rPr>
          <w:color w:val="333333"/>
          <w:sz w:val="28"/>
          <w:szCs w:val="28"/>
        </w:rPr>
        <w:t>щної ради (затвердженого</w:t>
      </w:r>
      <w:r w:rsidR="00C97DB8" w:rsidRPr="00096FE0">
        <w:rPr>
          <w:color w:val="333333"/>
          <w:sz w:val="28"/>
          <w:szCs w:val="28"/>
        </w:rPr>
        <w:t xml:space="preserve"> рішенням </w:t>
      </w:r>
      <w:r w:rsidR="00C97DB8">
        <w:rPr>
          <w:color w:val="333333"/>
          <w:sz w:val="28"/>
          <w:szCs w:val="28"/>
        </w:rPr>
        <w:t xml:space="preserve">Млинівської селищної ради від 23.12.2020 року №45) </w:t>
      </w:r>
      <w:r w:rsidR="00293F59">
        <w:rPr>
          <w:color w:val="333333"/>
          <w:sz w:val="28"/>
          <w:szCs w:val="28"/>
        </w:rPr>
        <w:t>та Положенням про постійні комісії (затвердженого</w:t>
      </w:r>
      <w:r w:rsidR="00293F59" w:rsidRPr="00096FE0">
        <w:rPr>
          <w:color w:val="333333"/>
          <w:sz w:val="28"/>
          <w:szCs w:val="28"/>
        </w:rPr>
        <w:t xml:space="preserve"> рішенням </w:t>
      </w:r>
      <w:r w:rsidR="00293F59">
        <w:rPr>
          <w:color w:val="333333"/>
          <w:sz w:val="28"/>
          <w:szCs w:val="28"/>
        </w:rPr>
        <w:t>Млинівської селищн</w:t>
      </w:r>
      <w:r w:rsidR="00271854">
        <w:rPr>
          <w:color w:val="333333"/>
          <w:sz w:val="28"/>
          <w:szCs w:val="28"/>
        </w:rPr>
        <w:t>ої ради від 09</w:t>
      </w:r>
      <w:r w:rsidR="00293F59">
        <w:rPr>
          <w:color w:val="333333"/>
          <w:sz w:val="28"/>
          <w:szCs w:val="28"/>
        </w:rPr>
        <w:t>.12.20</w:t>
      </w:r>
      <w:r w:rsidR="00271854">
        <w:rPr>
          <w:color w:val="333333"/>
          <w:sz w:val="28"/>
          <w:szCs w:val="28"/>
        </w:rPr>
        <w:t>20 року №44</w:t>
      </w:r>
      <w:r w:rsidR="00293F59">
        <w:rPr>
          <w:color w:val="333333"/>
          <w:sz w:val="28"/>
          <w:szCs w:val="28"/>
        </w:rPr>
        <w:t>)</w:t>
      </w:r>
      <w:proofErr w:type="spellStart"/>
      <w:r w:rsidR="00271854">
        <w:rPr>
          <w:color w:val="333333"/>
          <w:sz w:val="28"/>
          <w:szCs w:val="28"/>
        </w:rPr>
        <w:t>.</w:t>
      </w:r>
      <w:r w:rsidR="00293F59">
        <w:rPr>
          <w:color w:val="333333"/>
          <w:sz w:val="28"/>
          <w:szCs w:val="28"/>
        </w:rPr>
        <w:t>Діяльність</w:t>
      </w:r>
      <w:proofErr w:type="spellEnd"/>
      <w:r w:rsidR="00293F59" w:rsidRPr="00096FE0">
        <w:rPr>
          <w:color w:val="333333"/>
          <w:sz w:val="28"/>
          <w:szCs w:val="28"/>
        </w:rPr>
        <w:t>  здійснювалась</w:t>
      </w:r>
      <w:r w:rsidR="00293F59">
        <w:rPr>
          <w:color w:val="333333"/>
          <w:sz w:val="28"/>
          <w:szCs w:val="28"/>
        </w:rPr>
        <w:t xml:space="preserve"> відповідно</w:t>
      </w:r>
      <w:r w:rsidR="00293F59" w:rsidRPr="00293F59">
        <w:rPr>
          <w:color w:val="333333"/>
          <w:sz w:val="28"/>
          <w:szCs w:val="28"/>
        </w:rPr>
        <w:t xml:space="preserve"> </w:t>
      </w:r>
      <w:r w:rsidR="00293F59">
        <w:rPr>
          <w:color w:val="333333"/>
          <w:sz w:val="28"/>
          <w:szCs w:val="28"/>
        </w:rPr>
        <w:t>та</w:t>
      </w:r>
      <w:r w:rsidR="00293F59" w:rsidRPr="00096FE0">
        <w:rPr>
          <w:color w:val="333333"/>
          <w:sz w:val="28"/>
          <w:szCs w:val="28"/>
        </w:rPr>
        <w:t xml:space="preserve"> у межах повноважень</w:t>
      </w:r>
      <w:r w:rsidR="00597AD1" w:rsidRPr="00096FE0">
        <w:rPr>
          <w:color w:val="333333"/>
          <w:sz w:val="28"/>
          <w:szCs w:val="28"/>
        </w:rPr>
        <w:t xml:space="preserve"> ви</w:t>
      </w:r>
      <w:r w:rsidR="002D43BE" w:rsidRPr="00096FE0">
        <w:rPr>
          <w:color w:val="333333"/>
          <w:sz w:val="28"/>
          <w:szCs w:val="28"/>
        </w:rPr>
        <w:t>значених </w:t>
      </w:r>
      <w:r>
        <w:rPr>
          <w:color w:val="333333"/>
          <w:sz w:val="28"/>
          <w:szCs w:val="28"/>
        </w:rPr>
        <w:t>Конституцією України,</w:t>
      </w:r>
      <w:r w:rsidR="002D43BE" w:rsidRPr="00096FE0">
        <w:rPr>
          <w:color w:val="333333"/>
          <w:sz w:val="28"/>
          <w:szCs w:val="28"/>
        </w:rPr>
        <w:t xml:space="preserve"> законами України «</w:t>
      </w:r>
      <w:r w:rsidR="00597AD1" w:rsidRPr="00096FE0">
        <w:rPr>
          <w:color w:val="333333"/>
          <w:sz w:val="28"/>
          <w:szCs w:val="28"/>
        </w:rPr>
        <w:t>Про мі</w:t>
      </w:r>
      <w:r w:rsidR="002D43BE" w:rsidRPr="00096FE0">
        <w:rPr>
          <w:color w:val="333333"/>
          <w:sz w:val="28"/>
          <w:szCs w:val="28"/>
        </w:rPr>
        <w:t>сцев</w:t>
      </w:r>
      <w:r w:rsidR="00353897">
        <w:rPr>
          <w:color w:val="333333"/>
          <w:sz w:val="28"/>
          <w:szCs w:val="28"/>
        </w:rPr>
        <w:t>е самоврядування  в Україні»,  </w:t>
      </w:r>
      <w:r w:rsidR="002D43BE" w:rsidRPr="00096FE0">
        <w:rPr>
          <w:color w:val="333333"/>
          <w:sz w:val="28"/>
          <w:szCs w:val="28"/>
        </w:rPr>
        <w:t>«</w:t>
      </w:r>
      <w:r w:rsidR="00597AD1" w:rsidRPr="00096FE0">
        <w:rPr>
          <w:color w:val="333333"/>
          <w:sz w:val="28"/>
          <w:szCs w:val="28"/>
        </w:rPr>
        <w:t>Пр</w:t>
      </w:r>
      <w:r w:rsidR="002D43BE" w:rsidRPr="00096FE0">
        <w:rPr>
          <w:color w:val="333333"/>
          <w:sz w:val="28"/>
          <w:szCs w:val="28"/>
        </w:rPr>
        <w:t>о статус депутатів місцевих рад»</w:t>
      </w:r>
      <w:r w:rsidR="00C97DB8">
        <w:rPr>
          <w:color w:val="333333"/>
          <w:sz w:val="28"/>
          <w:szCs w:val="28"/>
        </w:rPr>
        <w:t>, «Про службу в органах місцевого самоврядування», «Про запобігання корупції»,</w:t>
      </w:r>
      <w:r w:rsidR="00293F59">
        <w:rPr>
          <w:color w:val="333333"/>
          <w:sz w:val="28"/>
          <w:szCs w:val="28"/>
        </w:rPr>
        <w:t xml:space="preserve"> «Про доступ до публічної інформації»,</w:t>
      </w:r>
      <w:r w:rsidR="00597AD1" w:rsidRPr="00096FE0">
        <w:rPr>
          <w:color w:val="333333"/>
          <w:sz w:val="28"/>
          <w:szCs w:val="28"/>
        </w:rPr>
        <w:t>  інших  Законів України.</w:t>
      </w:r>
    </w:p>
    <w:p w:rsidR="005050AC" w:rsidRDefault="00406EB2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3E7">
        <w:rPr>
          <w:rFonts w:ascii="Times New Roman" w:hAnsi="Times New Roman" w:cs="Times New Roman"/>
          <w:sz w:val="28"/>
          <w:szCs w:val="28"/>
        </w:rPr>
        <w:t xml:space="preserve"> </w:t>
      </w:r>
      <w:r w:rsidR="003E6E98" w:rsidRPr="00096FE0">
        <w:rPr>
          <w:rFonts w:ascii="Times New Roman" w:hAnsi="Times New Roman" w:cs="Times New Roman"/>
          <w:sz w:val="28"/>
          <w:szCs w:val="28"/>
        </w:rPr>
        <w:t>Найбільш важливі питання життєдіяльності громади розглядались депутатами під час пленарних засідань.</w:t>
      </w:r>
      <w:r w:rsidR="002406B0" w:rsidRPr="00096FE0">
        <w:rPr>
          <w:rFonts w:ascii="Times New Roman" w:hAnsi="Times New Roman" w:cs="Times New Roman"/>
          <w:sz w:val="28"/>
          <w:szCs w:val="28"/>
        </w:rPr>
        <w:t xml:space="preserve"> </w:t>
      </w:r>
      <w:r w:rsidR="00C83A4F">
        <w:rPr>
          <w:rFonts w:ascii="Times New Roman" w:hAnsi="Times New Roman" w:cs="Times New Roman"/>
          <w:sz w:val="28"/>
          <w:szCs w:val="28"/>
        </w:rPr>
        <w:t>За 2021</w:t>
      </w:r>
      <w:r w:rsidR="00DA03E8" w:rsidRPr="00096FE0">
        <w:rPr>
          <w:rFonts w:ascii="Times New Roman" w:hAnsi="Times New Roman" w:cs="Times New Roman"/>
          <w:sz w:val="28"/>
          <w:szCs w:val="28"/>
        </w:rPr>
        <w:t xml:space="preserve"> </w:t>
      </w:r>
      <w:r w:rsidR="007613A6" w:rsidRPr="00096FE0">
        <w:rPr>
          <w:rFonts w:ascii="Times New Roman" w:hAnsi="Times New Roman" w:cs="Times New Roman"/>
          <w:sz w:val="28"/>
          <w:szCs w:val="28"/>
        </w:rPr>
        <w:t xml:space="preserve">рік  проведено </w:t>
      </w:r>
      <w:r w:rsidR="00C83A4F">
        <w:rPr>
          <w:rFonts w:ascii="Times New Roman" w:hAnsi="Times New Roman" w:cs="Times New Roman"/>
          <w:sz w:val="28"/>
          <w:szCs w:val="28"/>
        </w:rPr>
        <w:t xml:space="preserve">15 пленарних засідань </w:t>
      </w:r>
      <w:r w:rsidR="00833893">
        <w:rPr>
          <w:rFonts w:ascii="Times New Roman" w:hAnsi="Times New Roman" w:cs="Times New Roman"/>
          <w:sz w:val="28"/>
          <w:szCs w:val="28"/>
        </w:rPr>
        <w:t xml:space="preserve"> (</w:t>
      </w:r>
      <w:r w:rsidR="00C83A4F">
        <w:rPr>
          <w:rFonts w:ascii="Times New Roman" w:hAnsi="Times New Roman" w:cs="Times New Roman"/>
          <w:sz w:val="28"/>
          <w:szCs w:val="28"/>
        </w:rPr>
        <w:t xml:space="preserve">15 сесій </w:t>
      </w:r>
      <w:r w:rsidR="00833893">
        <w:rPr>
          <w:rFonts w:ascii="Times New Roman" w:hAnsi="Times New Roman" w:cs="Times New Roman"/>
          <w:sz w:val="28"/>
          <w:szCs w:val="28"/>
        </w:rPr>
        <w:t>з</w:t>
      </w:r>
      <w:r w:rsidR="00967DF9">
        <w:rPr>
          <w:rFonts w:ascii="Times New Roman" w:hAnsi="Times New Roman" w:cs="Times New Roman"/>
          <w:sz w:val="28"/>
          <w:szCs w:val="28"/>
        </w:rPr>
        <w:t xml:space="preserve"> </w:t>
      </w:r>
      <w:r w:rsidR="00714AA1">
        <w:rPr>
          <w:rFonts w:ascii="Times New Roman" w:hAnsi="Times New Roman" w:cs="Times New Roman"/>
          <w:sz w:val="28"/>
          <w:szCs w:val="28"/>
        </w:rPr>
        <w:t>№</w:t>
      </w:r>
      <w:r w:rsidR="00C83A4F">
        <w:rPr>
          <w:rFonts w:ascii="Times New Roman" w:hAnsi="Times New Roman" w:cs="Times New Roman"/>
          <w:sz w:val="28"/>
          <w:szCs w:val="28"/>
        </w:rPr>
        <w:t xml:space="preserve">3 </w:t>
      </w:r>
      <w:r w:rsidR="00BE6E59">
        <w:rPr>
          <w:rFonts w:ascii="Times New Roman" w:hAnsi="Times New Roman" w:cs="Times New Roman"/>
          <w:sz w:val="28"/>
          <w:szCs w:val="28"/>
        </w:rPr>
        <w:t xml:space="preserve">по </w:t>
      </w:r>
      <w:r w:rsidR="00714AA1">
        <w:rPr>
          <w:rFonts w:ascii="Times New Roman" w:hAnsi="Times New Roman" w:cs="Times New Roman"/>
          <w:sz w:val="28"/>
          <w:szCs w:val="28"/>
        </w:rPr>
        <w:t>№</w:t>
      </w:r>
      <w:r w:rsidR="00C83A4F">
        <w:rPr>
          <w:rFonts w:ascii="Times New Roman" w:hAnsi="Times New Roman" w:cs="Times New Roman"/>
          <w:sz w:val="28"/>
          <w:szCs w:val="28"/>
        </w:rPr>
        <w:t>17</w:t>
      </w:r>
      <w:r w:rsidR="00967DF9">
        <w:rPr>
          <w:rFonts w:ascii="Times New Roman" w:hAnsi="Times New Roman" w:cs="Times New Roman"/>
          <w:sz w:val="28"/>
          <w:szCs w:val="28"/>
        </w:rPr>
        <w:t xml:space="preserve"> включно</w:t>
      </w:r>
      <w:r w:rsidR="00833893">
        <w:rPr>
          <w:rFonts w:ascii="Times New Roman" w:hAnsi="Times New Roman" w:cs="Times New Roman"/>
          <w:sz w:val="28"/>
          <w:szCs w:val="28"/>
        </w:rPr>
        <w:t>)</w:t>
      </w:r>
      <w:r w:rsidR="003E6E98" w:rsidRPr="00096FE0">
        <w:rPr>
          <w:rFonts w:ascii="Times New Roman" w:hAnsi="Times New Roman" w:cs="Times New Roman"/>
          <w:sz w:val="28"/>
          <w:szCs w:val="28"/>
        </w:rPr>
        <w:t>,</w:t>
      </w:r>
      <w:r w:rsidR="00C83A4F">
        <w:rPr>
          <w:rFonts w:ascii="Times New Roman" w:hAnsi="Times New Roman" w:cs="Times New Roman"/>
          <w:sz w:val="28"/>
          <w:szCs w:val="28"/>
        </w:rPr>
        <w:t>з яких 7</w:t>
      </w:r>
      <w:r w:rsidR="002406B0" w:rsidRPr="00096FE0">
        <w:rPr>
          <w:rFonts w:ascii="Times New Roman" w:hAnsi="Times New Roman" w:cs="Times New Roman"/>
          <w:sz w:val="28"/>
          <w:szCs w:val="28"/>
        </w:rPr>
        <w:t xml:space="preserve"> </w:t>
      </w:r>
      <w:r w:rsidR="00C83A4F">
        <w:rPr>
          <w:rFonts w:ascii="Times New Roman" w:hAnsi="Times New Roman" w:cs="Times New Roman"/>
          <w:sz w:val="28"/>
          <w:szCs w:val="28"/>
        </w:rPr>
        <w:t xml:space="preserve">сесій </w:t>
      </w:r>
      <w:r w:rsidR="00BE6E59">
        <w:rPr>
          <w:rFonts w:ascii="Times New Roman" w:hAnsi="Times New Roman" w:cs="Times New Roman"/>
          <w:sz w:val="28"/>
          <w:szCs w:val="28"/>
        </w:rPr>
        <w:t>(</w:t>
      </w:r>
      <w:r w:rsidR="00C83A4F">
        <w:rPr>
          <w:rFonts w:ascii="Times New Roman" w:hAnsi="Times New Roman" w:cs="Times New Roman"/>
          <w:sz w:val="28"/>
          <w:szCs w:val="28"/>
        </w:rPr>
        <w:t>№3,</w:t>
      </w:r>
      <w:r w:rsidR="0054368F">
        <w:rPr>
          <w:rFonts w:ascii="Times New Roman" w:hAnsi="Times New Roman" w:cs="Times New Roman"/>
          <w:sz w:val="28"/>
          <w:szCs w:val="28"/>
        </w:rPr>
        <w:t xml:space="preserve"> </w:t>
      </w:r>
      <w:r w:rsidR="00714AA1">
        <w:rPr>
          <w:rFonts w:ascii="Times New Roman" w:hAnsi="Times New Roman" w:cs="Times New Roman"/>
          <w:sz w:val="28"/>
          <w:szCs w:val="28"/>
        </w:rPr>
        <w:t>№</w:t>
      </w:r>
      <w:r w:rsidR="00C83A4F">
        <w:rPr>
          <w:rFonts w:ascii="Times New Roman" w:hAnsi="Times New Roman" w:cs="Times New Roman"/>
          <w:sz w:val="28"/>
          <w:szCs w:val="28"/>
        </w:rPr>
        <w:t>7,</w:t>
      </w:r>
      <w:r w:rsidR="0054368F">
        <w:rPr>
          <w:rFonts w:ascii="Times New Roman" w:hAnsi="Times New Roman" w:cs="Times New Roman"/>
          <w:sz w:val="28"/>
          <w:szCs w:val="28"/>
        </w:rPr>
        <w:t xml:space="preserve"> </w:t>
      </w:r>
      <w:r w:rsidR="00C83A4F">
        <w:rPr>
          <w:rFonts w:ascii="Times New Roman" w:hAnsi="Times New Roman" w:cs="Times New Roman"/>
          <w:sz w:val="28"/>
          <w:szCs w:val="28"/>
        </w:rPr>
        <w:t>№9,</w:t>
      </w:r>
      <w:r w:rsidR="0054368F">
        <w:rPr>
          <w:rFonts w:ascii="Times New Roman" w:hAnsi="Times New Roman" w:cs="Times New Roman"/>
          <w:sz w:val="28"/>
          <w:szCs w:val="28"/>
        </w:rPr>
        <w:t xml:space="preserve"> </w:t>
      </w:r>
      <w:r w:rsidR="00C83A4F">
        <w:rPr>
          <w:rFonts w:ascii="Times New Roman" w:hAnsi="Times New Roman" w:cs="Times New Roman"/>
          <w:sz w:val="28"/>
          <w:szCs w:val="28"/>
        </w:rPr>
        <w:t>№11,</w:t>
      </w:r>
      <w:r w:rsidR="0054368F">
        <w:rPr>
          <w:rFonts w:ascii="Times New Roman" w:hAnsi="Times New Roman" w:cs="Times New Roman"/>
          <w:sz w:val="28"/>
          <w:szCs w:val="28"/>
        </w:rPr>
        <w:t xml:space="preserve"> </w:t>
      </w:r>
      <w:r w:rsidR="00C83A4F">
        <w:rPr>
          <w:rFonts w:ascii="Times New Roman" w:hAnsi="Times New Roman" w:cs="Times New Roman"/>
          <w:sz w:val="28"/>
          <w:szCs w:val="28"/>
        </w:rPr>
        <w:t>№13,</w:t>
      </w:r>
      <w:r w:rsidR="0054368F">
        <w:rPr>
          <w:rFonts w:ascii="Times New Roman" w:hAnsi="Times New Roman" w:cs="Times New Roman"/>
          <w:sz w:val="28"/>
          <w:szCs w:val="28"/>
        </w:rPr>
        <w:t xml:space="preserve"> </w:t>
      </w:r>
      <w:r w:rsidR="00C83A4F">
        <w:rPr>
          <w:rFonts w:ascii="Times New Roman" w:hAnsi="Times New Roman" w:cs="Times New Roman"/>
          <w:sz w:val="28"/>
          <w:szCs w:val="28"/>
        </w:rPr>
        <w:t>№14</w:t>
      </w:r>
      <w:r w:rsidR="00BE6E59">
        <w:rPr>
          <w:rFonts w:ascii="Times New Roman" w:hAnsi="Times New Roman" w:cs="Times New Roman"/>
          <w:sz w:val="28"/>
          <w:szCs w:val="28"/>
        </w:rPr>
        <w:t xml:space="preserve"> та </w:t>
      </w:r>
      <w:r w:rsidR="00714AA1">
        <w:rPr>
          <w:rFonts w:ascii="Times New Roman" w:hAnsi="Times New Roman" w:cs="Times New Roman"/>
          <w:sz w:val="28"/>
          <w:szCs w:val="28"/>
        </w:rPr>
        <w:t>№</w:t>
      </w:r>
      <w:r w:rsidR="00C83A4F">
        <w:rPr>
          <w:rFonts w:ascii="Times New Roman" w:hAnsi="Times New Roman" w:cs="Times New Roman"/>
          <w:sz w:val="28"/>
          <w:szCs w:val="28"/>
        </w:rPr>
        <w:t>16</w:t>
      </w:r>
      <w:r w:rsidR="00833893">
        <w:rPr>
          <w:rFonts w:ascii="Times New Roman" w:hAnsi="Times New Roman" w:cs="Times New Roman"/>
          <w:sz w:val="28"/>
          <w:szCs w:val="28"/>
        </w:rPr>
        <w:t>) скликались позачергово.</w:t>
      </w:r>
      <w:r w:rsidR="00BE6E59">
        <w:rPr>
          <w:rFonts w:ascii="Times New Roman" w:hAnsi="Times New Roman" w:cs="Times New Roman"/>
          <w:sz w:val="28"/>
          <w:szCs w:val="28"/>
        </w:rPr>
        <w:t xml:space="preserve"> </w:t>
      </w:r>
      <w:r w:rsidR="00C97DB8">
        <w:rPr>
          <w:rFonts w:ascii="Times New Roman" w:hAnsi="Times New Roman" w:cs="Times New Roman"/>
          <w:sz w:val="28"/>
          <w:szCs w:val="28"/>
        </w:rPr>
        <w:t>Пандемія</w:t>
      </w:r>
      <w:r w:rsidR="00C8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463">
        <w:rPr>
          <w:rFonts w:ascii="Times New Roman" w:hAnsi="Times New Roman" w:cs="Times New Roman"/>
          <w:sz w:val="28"/>
          <w:szCs w:val="28"/>
        </w:rPr>
        <w:t>короновірусу</w:t>
      </w:r>
      <w:proofErr w:type="spellEnd"/>
      <w:r w:rsidR="00A65463">
        <w:rPr>
          <w:rFonts w:ascii="Times New Roman" w:hAnsi="Times New Roman" w:cs="Times New Roman"/>
          <w:sz w:val="28"/>
          <w:szCs w:val="28"/>
        </w:rPr>
        <w:t xml:space="preserve"> COVID-19</w:t>
      </w:r>
      <w:r w:rsidR="005369F3">
        <w:rPr>
          <w:rFonts w:ascii="Times New Roman" w:hAnsi="Times New Roman" w:cs="Times New Roman"/>
          <w:sz w:val="28"/>
          <w:szCs w:val="28"/>
          <w:lang w:val="ru-RU"/>
        </w:rPr>
        <w:t xml:space="preserve"> внесла </w:t>
      </w:r>
      <w:proofErr w:type="spellStart"/>
      <w:r w:rsidR="005369F3">
        <w:rPr>
          <w:rFonts w:ascii="Times New Roman" w:hAnsi="Times New Roman" w:cs="Times New Roman"/>
          <w:sz w:val="28"/>
          <w:szCs w:val="28"/>
          <w:lang w:val="ru-RU"/>
        </w:rPr>
        <w:t>певні</w:t>
      </w:r>
      <w:proofErr w:type="spellEnd"/>
      <w:r w:rsidR="00543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368F">
        <w:rPr>
          <w:rFonts w:ascii="Times New Roman" w:hAnsi="Times New Roman" w:cs="Times New Roman"/>
          <w:sz w:val="28"/>
          <w:szCs w:val="28"/>
          <w:lang w:val="ru-RU"/>
        </w:rPr>
        <w:t>корективи</w:t>
      </w:r>
      <w:proofErr w:type="spellEnd"/>
      <w:r w:rsidR="0054368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4368F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="00A65463" w:rsidRPr="00A6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50A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05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50AC">
        <w:rPr>
          <w:rFonts w:ascii="Times New Roman" w:hAnsi="Times New Roman" w:cs="Times New Roman"/>
          <w:sz w:val="28"/>
          <w:szCs w:val="28"/>
          <w:lang w:val="ru-RU"/>
        </w:rPr>
        <w:t>пленар</w:t>
      </w:r>
      <w:r w:rsidR="00A65463" w:rsidRPr="00A65463">
        <w:rPr>
          <w:rFonts w:ascii="Times New Roman" w:hAnsi="Times New Roman" w:cs="Times New Roman"/>
          <w:sz w:val="28"/>
          <w:szCs w:val="28"/>
          <w:lang w:val="ru-RU"/>
        </w:rPr>
        <w:t>них</w:t>
      </w:r>
      <w:proofErr w:type="spellEnd"/>
      <w:r w:rsidR="00A65463" w:rsidRPr="00A6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5463" w:rsidRPr="00A65463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="00A65463" w:rsidRPr="00A654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4368F">
        <w:rPr>
          <w:rFonts w:ascii="Times New Roman" w:hAnsi="Times New Roman" w:cs="Times New Roman"/>
          <w:sz w:val="28"/>
          <w:szCs w:val="28"/>
          <w:lang w:val="ru-RU"/>
        </w:rPr>
        <w:t>Так,</w:t>
      </w:r>
      <w:r w:rsidR="00A65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5050A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5050AC">
        <w:rPr>
          <w:rFonts w:ascii="Times New Roman" w:hAnsi="Times New Roman" w:cs="Times New Roman"/>
          <w:sz w:val="28"/>
          <w:szCs w:val="28"/>
          <w:lang w:val="ru-RU"/>
        </w:rPr>
        <w:t>ісцем</w:t>
      </w:r>
      <w:proofErr w:type="spellEnd"/>
      <w:r w:rsidR="00505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050AC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54368F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505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368F">
        <w:rPr>
          <w:rFonts w:ascii="Times New Roman" w:hAnsi="Times New Roman" w:cs="Times New Roman"/>
          <w:sz w:val="28"/>
          <w:szCs w:val="28"/>
          <w:lang w:val="ru-RU"/>
        </w:rPr>
        <w:t>№13(</w:t>
      </w:r>
      <w:proofErr w:type="spellStart"/>
      <w:r w:rsidR="0054368F">
        <w:rPr>
          <w:rFonts w:ascii="Times New Roman" w:hAnsi="Times New Roman" w:cs="Times New Roman"/>
          <w:sz w:val="28"/>
          <w:szCs w:val="28"/>
          <w:lang w:val="ru-RU"/>
        </w:rPr>
        <w:t>позачергової</w:t>
      </w:r>
      <w:proofErr w:type="spellEnd"/>
      <w:r w:rsidR="0054368F">
        <w:rPr>
          <w:rFonts w:ascii="Times New Roman" w:hAnsi="Times New Roman" w:cs="Times New Roman"/>
          <w:sz w:val="28"/>
          <w:szCs w:val="28"/>
          <w:lang w:val="ru-RU"/>
        </w:rPr>
        <w:t xml:space="preserve">) та за №15 </w:t>
      </w:r>
      <w:proofErr w:type="spellStart"/>
      <w:r w:rsidR="0054368F">
        <w:rPr>
          <w:rFonts w:ascii="Times New Roman" w:hAnsi="Times New Roman" w:cs="Times New Roman"/>
          <w:sz w:val="28"/>
          <w:szCs w:val="28"/>
          <w:lang w:val="ru-RU"/>
        </w:rPr>
        <w:t>сесій</w:t>
      </w:r>
      <w:proofErr w:type="spellEnd"/>
      <w:r w:rsidR="0054368F">
        <w:rPr>
          <w:rFonts w:ascii="Times New Roman" w:hAnsi="Times New Roman" w:cs="Times New Roman"/>
          <w:sz w:val="28"/>
          <w:szCs w:val="28"/>
          <w:lang w:val="ru-RU"/>
        </w:rPr>
        <w:t xml:space="preserve"> стала </w:t>
      </w:r>
      <w:proofErr w:type="spellStart"/>
      <w:r w:rsidR="0054368F">
        <w:rPr>
          <w:rFonts w:ascii="Times New Roman" w:hAnsi="Times New Roman" w:cs="Times New Roman"/>
          <w:sz w:val="28"/>
          <w:szCs w:val="28"/>
          <w:lang w:val="ru-RU"/>
        </w:rPr>
        <w:t>актова</w:t>
      </w:r>
      <w:proofErr w:type="spellEnd"/>
      <w:r w:rsidR="0054368F">
        <w:rPr>
          <w:rFonts w:ascii="Times New Roman" w:hAnsi="Times New Roman" w:cs="Times New Roman"/>
          <w:sz w:val="28"/>
          <w:szCs w:val="28"/>
          <w:lang w:val="ru-RU"/>
        </w:rPr>
        <w:t xml:space="preserve"> зала</w:t>
      </w:r>
      <w:r w:rsidR="005050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50AC">
        <w:rPr>
          <w:rFonts w:ascii="Times New Roman" w:hAnsi="Times New Roman" w:cs="Times New Roman"/>
          <w:sz w:val="28"/>
          <w:szCs w:val="28"/>
        </w:rPr>
        <w:t xml:space="preserve"> </w:t>
      </w:r>
      <w:r w:rsidR="005050AC" w:rsidRPr="005050AC">
        <w:rPr>
          <w:rFonts w:ascii="Times New Roman" w:hAnsi="Times New Roman" w:cs="Times New Roman"/>
          <w:sz w:val="28"/>
          <w:szCs w:val="28"/>
        </w:rPr>
        <w:t>комунального закладу «Млинівський центр дозвілля»</w:t>
      </w:r>
      <w:r w:rsidR="005050AC">
        <w:rPr>
          <w:rFonts w:ascii="Times New Roman" w:hAnsi="Times New Roman" w:cs="Times New Roman"/>
          <w:sz w:val="28"/>
          <w:szCs w:val="28"/>
        </w:rPr>
        <w:t>.</w:t>
      </w:r>
      <w:r w:rsidR="00F53EDD">
        <w:rPr>
          <w:rFonts w:ascii="Times New Roman" w:hAnsi="Times New Roman" w:cs="Times New Roman"/>
          <w:sz w:val="28"/>
          <w:szCs w:val="28"/>
        </w:rPr>
        <w:t xml:space="preserve"> Всі засідання ради проводились  відповідно до карантинних вимог,встановлених Постановами Кабінету Міністрів України.</w:t>
      </w:r>
    </w:p>
    <w:p w:rsidR="00073E26" w:rsidRDefault="005503E7" w:rsidP="005503E7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050AC">
        <w:rPr>
          <w:rFonts w:ascii="Times New Roman" w:hAnsi="Times New Roman" w:cs="Times New Roman"/>
          <w:sz w:val="28"/>
          <w:szCs w:val="28"/>
        </w:rPr>
        <w:t>Депутським</w:t>
      </w:r>
      <w:proofErr w:type="spellEnd"/>
      <w:r w:rsidR="005050AC">
        <w:rPr>
          <w:rFonts w:ascii="Times New Roman" w:hAnsi="Times New Roman" w:cs="Times New Roman"/>
          <w:sz w:val="28"/>
          <w:szCs w:val="28"/>
        </w:rPr>
        <w:t xml:space="preserve"> корпусом</w:t>
      </w:r>
      <w:r w:rsidR="007613A6" w:rsidRPr="00096FE0">
        <w:rPr>
          <w:rFonts w:ascii="Times New Roman" w:hAnsi="Times New Roman" w:cs="Times New Roman"/>
          <w:sz w:val="28"/>
          <w:szCs w:val="28"/>
        </w:rPr>
        <w:t xml:space="preserve"> на</w:t>
      </w:r>
      <w:r w:rsidR="008D023F" w:rsidRPr="00096FE0">
        <w:rPr>
          <w:rFonts w:ascii="Times New Roman" w:hAnsi="Times New Roman" w:cs="Times New Roman"/>
          <w:sz w:val="28"/>
          <w:szCs w:val="28"/>
        </w:rPr>
        <w:t xml:space="preserve"> </w:t>
      </w:r>
      <w:r w:rsidR="00F53EDD">
        <w:rPr>
          <w:rFonts w:ascii="Times New Roman" w:hAnsi="Times New Roman" w:cs="Times New Roman"/>
          <w:sz w:val="28"/>
          <w:szCs w:val="28"/>
        </w:rPr>
        <w:t>15</w:t>
      </w:r>
      <w:r w:rsidR="00833893">
        <w:rPr>
          <w:rFonts w:ascii="Times New Roman" w:hAnsi="Times New Roman" w:cs="Times New Roman"/>
          <w:sz w:val="28"/>
          <w:szCs w:val="28"/>
        </w:rPr>
        <w:t xml:space="preserve"> </w:t>
      </w:r>
      <w:r w:rsidR="008D023F" w:rsidRPr="00096FE0">
        <w:rPr>
          <w:rFonts w:ascii="Times New Roman" w:hAnsi="Times New Roman" w:cs="Times New Roman"/>
          <w:sz w:val="28"/>
          <w:szCs w:val="28"/>
        </w:rPr>
        <w:t xml:space="preserve">пленарних засіданнях </w:t>
      </w:r>
      <w:r w:rsidR="007613A6" w:rsidRPr="00096FE0">
        <w:rPr>
          <w:rFonts w:ascii="Times New Roman" w:hAnsi="Times New Roman" w:cs="Times New Roman"/>
          <w:sz w:val="28"/>
          <w:szCs w:val="28"/>
        </w:rPr>
        <w:t xml:space="preserve"> розглян</w:t>
      </w:r>
      <w:r w:rsidR="00073E26">
        <w:rPr>
          <w:rFonts w:ascii="Times New Roman" w:hAnsi="Times New Roman" w:cs="Times New Roman"/>
          <w:sz w:val="28"/>
          <w:szCs w:val="28"/>
        </w:rPr>
        <w:t xml:space="preserve">уто  та </w:t>
      </w:r>
      <w:r w:rsidR="00714AA1">
        <w:rPr>
          <w:rFonts w:ascii="Times New Roman" w:hAnsi="Times New Roman" w:cs="Times New Roman"/>
          <w:sz w:val="28"/>
          <w:szCs w:val="28"/>
        </w:rPr>
        <w:t>пр</w:t>
      </w:r>
      <w:r w:rsidR="00F53EDD">
        <w:rPr>
          <w:rFonts w:ascii="Times New Roman" w:hAnsi="Times New Roman" w:cs="Times New Roman"/>
          <w:sz w:val="28"/>
          <w:szCs w:val="28"/>
        </w:rPr>
        <w:t>ийнято відповідно 1541</w:t>
      </w:r>
      <w:r w:rsidR="00294B0A">
        <w:rPr>
          <w:rFonts w:ascii="Times New Roman" w:hAnsi="Times New Roman" w:cs="Times New Roman"/>
          <w:sz w:val="28"/>
          <w:szCs w:val="28"/>
        </w:rPr>
        <w:t xml:space="preserve"> рішень.</w:t>
      </w:r>
      <w:r w:rsidR="00F53EDD" w:rsidRPr="00F53ED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53EDD" w:rsidRPr="00096FE0">
        <w:rPr>
          <w:rFonts w:ascii="Times New Roman" w:hAnsi="Times New Roman" w:cs="Times New Roman"/>
          <w:color w:val="333333"/>
          <w:sz w:val="28"/>
          <w:szCs w:val="28"/>
        </w:rPr>
        <w:t xml:space="preserve">Тематика </w:t>
      </w:r>
      <w:r w:rsidR="00F53EDD">
        <w:rPr>
          <w:rFonts w:ascii="Times New Roman" w:hAnsi="Times New Roman" w:cs="Times New Roman"/>
          <w:color w:val="333333"/>
          <w:sz w:val="28"/>
          <w:szCs w:val="28"/>
        </w:rPr>
        <w:t xml:space="preserve">розглянутих </w:t>
      </w:r>
      <w:r w:rsidR="00F53EDD" w:rsidRPr="00096FE0">
        <w:rPr>
          <w:rFonts w:ascii="Times New Roman" w:hAnsi="Times New Roman" w:cs="Times New Roman"/>
          <w:color w:val="333333"/>
          <w:sz w:val="28"/>
          <w:szCs w:val="28"/>
        </w:rPr>
        <w:t>питань дуже різноманітна.</w:t>
      </w:r>
      <w:r w:rsidR="00073E26">
        <w:rPr>
          <w:rFonts w:ascii="Times New Roman" w:hAnsi="Times New Roman" w:cs="Times New Roman"/>
          <w:sz w:val="28"/>
          <w:szCs w:val="28"/>
        </w:rPr>
        <w:t xml:space="preserve"> </w:t>
      </w:r>
      <w:r w:rsidR="00743E8B">
        <w:rPr>
          <w:rFonts w:ascii="Times New Roman" w:hAnsi="Times New Roman" w:cs="Times New Roman"/>
          <w:sz w:val="28"/>
          <w:szCs w:val="28"/>
        </w:rPr>
        <w:t xml:space="preserve">Протягом звітного періоду  </w:t>
      </w:r>
      <w:r w:rsidR="00DA03E8" w:rsidRPr="00096FE0">
        <w:rPr>
          <w:rFonts w:ascii="Times New Roman" w:hAnsi="Times New Roman" w:cs="Times New Roman"/>
          <w:sz w:val="28"/>
          <w:szCs w:val="28"/>
        </w:rPr>
        <w:t>д</w:t>
      </w:r>
      <w:r w:rsidR="00743E8B">
        <w:rPr>
          <w:rFonts w:ascii="Times New Roman" w:hAnsi="Times New Roman" w:cs="Times New Roman"/>
          <w:sz w:val="28"/>
          <w:szCs w:val="28"/>
        </w:rPr>
        <w:t xml:space="preserve">епутатами </w:t>
      </w:r>
      <w:r w:rsidR="00DC24B7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743E8B">
        <w:rPr>
          <w:rFonts w:ascii="Times New Roman" w:hAnsi="Times New Roman" w:cs="Times New Roman"/>
          <w:sz w:val="28"/>
          <w:szCs w:val="28"/>
        </w:rPr>
        <w:t xml:space="preserve">приймалися </w:t>
      </w:r>
      <w:r w:rsidR="00294B0A">
        <w:rPr>
          <w:rFonts w:ascii="Times New Roman" w:hAnsi="Times New Roman" w:cs="Times New Roman"/>
          <w:sz w:val="28"/>
          <w:szCs w:val="28"/>
        </w:rPr>
        <w:t>рішення</w:t>
      </w:r>
      <w:r w:rsidR="00985035">
        <w:rPr>
          <w:rFonts w:ascii="Times New Roman" w:hAnsi="Times New Roman" w:cs="Times New Roman"/>
          <w:sz w:val="28"/>
          <w:szCs w:val="28"/>
        </w:rPr>
        <w:t xml:space="preserve"> </w:t>
      </w:r>
      <w:r w:rsidR="00551EE5">
        <w:rPr>
          <w:rFonts w:ascii="Times New Roman" w:hAnsi="Times New Roman" w:cs="Times New Roman"/>
          <w:sz w:val="28"/>
          <w:szCs w:val="28"/>
        </w:rPr>
        <w:t>:</w:t>
      </w:r>
    </w:p>
    <w:p w:rsidR="000847AD" w:rsidRDefault="00073E26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6E98" w:rsidRPr="00096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вирішення земельних питань(1324 рішення);</w:t>
      </w:r>
    </w:p>
    <w:p w:rsidR="00551EE5" w:rsidRDefault="000847AD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освітнього процесу(88 рішень); </w:t>
      </w:r>
      <w:r w:rsidR="003E6E98" w:rsidRPr="0009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AD" w:rsidRDefault="00551EE5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985035">
        <w:rPr>
          <w:rFonts w:ascii="Times New Roman" w:hAnsi="Times New Roman" w:cs="Times New Roman"/>
          <w:sz w:val="28"/>
          <w:szCs w:val="28"/>
        </w:rPr>
        <w:t>уточнення</w:t>
      </w:r>
      <w:proofErr w:type="spellEnd"/>
      <w:r w:rsidR="003E6E98" w:rsidRPr="00096FE0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833893">
        <w:rPr>
          <w:rFonts w:ascii="Times New Roman" w:hAnsi="Times New Roman" w:cs="Times New Roman"/>
          <w:sz w:val="28"/>
          <w:szCs w:val="28"/>
        </w:rPr>
        <w:t xml:space="preserve"> селищної ради та </w:t>
      </w:r>
      <w:r w:rsidR="00985035">
        <w:rPr>
          <w:rFonts w:ascii="Times New Roman" w:hAnsi="Times New Roman" w:cs="Times New Roman"/>
          <w:sz w:val="28"/>
          <w:szCs w:val="28"/>
        </w:rPr>
        <w:t xml:space="preserve"> звітність</w:t>
      </w:r>
      <w:r>
        <w:rPr>
          <w:rFonts w:ascii="Times New Roman" w:hAnsi="Times New Roman" w:cs="Times New Roman"/>
          <w:sz w:val="28"/>
          <w:szCs w:val="28"/>
        </w:rPr>
        <w:t xml:space="preserve"> по його виконанню</w:t>
      </w:r>
      <w:r w:rsidR="0098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(22 рішення);</w:t>
      </w:r>
    </w:p>
    <w:p w:rsidR="00551EE5" w:rsidRDefault="000847AD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B68D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EB68D4">
        <w:rPr>
          <w:rFonts w:ascii="Times New Roman" w:hAnsi="Times New Roman" w:cs="Times New Roman"/>
          <w:sz w:val="28"/>
          <w:szCs w:val="28"/>
        </w:rPr>
        <w:t xml:space="preserve"> регуляторної  діяльності (</w:t>
      </w:r>
      <w:r>
        <w:rPr>
          <w:rFonts w:ascii="Times New Roman" w:hAnsi="Times New Roman" w:cs="Times New Roman"/>
          <w:sz w:val="28"/>
          <w:szCs w:val="28"/>
        </w:rPr>
        <w:t>9 рішень);</w:t>
      </w:r>
    </w:p>
    <w:p w:rsidR="00551EE5" w:rsidRDefault="00551EE5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-затвердже</w:t>
      </w:r>
      <w:r w:rsidR="0098503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3E6E98" w:rsidRPr="00096FE0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384F02" w:rsidRPr="00384F02">
        <w:rPr>
          <w:color w:val="333333"/>
          <w:sz w:val="28"/>
          <w:szCs w:val="28"/>
        </w:rPr>
        <w:t xml:space="preserve"> </w:t>
      </w:r>
      <w:r w:rsidR="00384F02" w:rsidRPr="00384F02">
        <w:rPr>
          <w:rFonts w:ascii="Times New Roman" w:hAnsi="Times New Roman" w:cs="Times New Roman"/>
          <w:color w:val="333333"/>
          <w:sz w:val="28"/>
          <w:szCs w:val="28"/>
        </w:rPr>
        <w:t>соціально-економічного розвитку території</w:t>
      </w:r>
      <w:r w:rsidR="00743E8B">
        <w:rPr>
          <w:rFonts w:ascii="Times New Roman" w:hAnsi="Times New Roman" w:cs="Times New Roman"/>
          <w:color w:val="333333"/>
          <w:sz w:val="28"/>
          <w:szCs w:val="28"/>
        </w:rPr>
        <w:t xml:space="preserve"> Млинівської</w:t>
      </w:r>
      <w:r w:rsidR="00384F02" w:rsidRPr="00384F02">
        <w:rPr>
          <w:rFonts w:ascii="Times New Roman" w:hAnsi="Times New Roman" w:cs="Times New Roman"/>
          <w:color w:val="333333"/>
          <w:sz w:val="28"/>
          <w:szCs w:val="28"/>
        </w:rPr>
        <w:t xml:space="preserve"> селищної ради</w:t>
      </w:r>
      <w:r w:rsidR="00F802AD" w:rsidRPr="00384F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внесення змін та корективів</w:t>
      </w:r>
      <w:r w:rsidR="00F802AD" w:rsidRPr="00096FE0">
        <w:rPr>
          <w:rFonts w:ascii="Times New Roman" w:hAnsi="Times New Roman" w:cs="Times New Roman"/>
          <w:sz w:val="28"/>
          <w:szCs w:val="28"/>
        </w:rPr>
        <w:t xml:space="preserve"> стосовно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AD" w:rsidRPr="00096FE0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(12 рішень);</w:t>
      </w:r>
    </w:p>
    <w:p w:rsidR="00551EE5" w:rsidRDefault="00985035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-затвердження</w:t>
      </w:r>
      <w:proofErr w:type="spellEnd"/>
      <w:r w:rsidR="00DC24B7">
        <w:rPr>
          <w:rFonts w:ascii="Times New Roman" w:hAnsi="Times New Roman" w:cs="Times New Roman"/>
          <w:sz w:val="28"/>
          <w:szCs w:val="28"/>
        </w:rPr>
        <w:t xml:space="preserve"> установчої документації (положення,статути,плани) та внесення змін до неї (17 рішень);</w:t>
      </w:r>
    </w:p>
    <w:p w:rsidR="00EB68D4" w:rsidRDefault="00EB68D4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житлового-комунального господарства (15рішень); </w:t>
      </w:r>
    </w:p>
    <w:p w:rsidR="00353897" w:rsidRDefault="000847AD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-коригування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CC3">
        <w:rPr>
          <w:rFonts w:ascii="Times New Roman" w:hAnsi="Times New Roman" w:cs="Times New Roman"/>
          <w:sz w:val="28"/>
          <w:szCs w:val="28"/>
        </w:rPr>
        <w:t xml:space="preserve"> структур комунальних закладів і установ</w:t>
      </w:r>
      <w:r>
        <w:rPr>
          <w:rFonts w:ascii="Times New Roman" w:hAnsi="Times New Roman" w:cs="Times New Roman"/>
          <w:sz w:val="28"/>
          <w:szCs w:val="28"/>
        </w:rPr>
        <w:t>,апарату виконавчого комітету</w:t>
      </w:r>
      <w:r w:rsidR="00661CC3">
        <w:rPr>
          <w:rFonts w:ascii="Times New Roman" w:hAnsi="Times New Roman" w:cs="Times New Roman"/>
          <w:sz w:val="28"/>
          <w:szCs w:val="28"/>
        </w:rPr>
        <w:t xml:space="preserve"> </w:t>
      </w:r>
      <w:r w:rsidR="00661CC3" w:rsidRPr="0038467E">
        <w:rPr>
          <w:rFonts w:ascii="Times New Roman" w:hAnsi="Times New Roman" w:cs="Times New Roman"/>
          <w:sz w:val="28"/>
          <w:szCs w:val="28"/>
        </w:rPr>
        <w:t>Млинівської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(12 рішень);</w:t>
      </w:r>
    </w:p>
    <w:p w:rsidR="00EB68D4" w:rsidRDefault="000847AD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</w:t>
      </w:r>
      <w:r w:rsidR="00EB68D4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EB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обліку( передачі) майна та активів</w:t>
      </w:r>
      <w:r w:rsidR="00EB68D4">
        <w:rPr>
          <w:rFonts w:ascii="Times New Roman" w:hAnsi="Times New Roman" w:cs="Times New Roman"/>
          <w:sz w:val="28"/>
          <w:szCs w:val="28"/>
        </w:rPr>
        <w:t>(19 рішень);</w:t>
      </w:r>
    </w:p>
    <w:p w:rsidR="00EB68D4" w:rsidRDefault="006002EF" w:rsidP="00505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</w:t>
      </w:r>
      <w:r w:rsidR="00EB68D4">
        <w:rPr>
          <w:rFonts w:ascii="Times New Roman" w:hAnsi="Times New Roman" w:cs="Times New Roman"/>
          <w:sz w:val="28"/>
          <w:szCs w:val="28"/>
        </w:rPr>
        <w:t xml:space="preserve"> рішення).</w:t>
      </w:r>
    </w:p>
    <w:p w:rsidR="0087467A" w:rsidRDefault="00C318AD" w:rsidP="00DF4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2CCF">
        <w:rPr>
          <w:rFonts w:ascii="Times New Roman" w:hAnsi="Times New Roman" w:cs="Times New Roman"/>
          <w:sz w:val="28"/>
          <w:szCs w:val="28"/>
        </w:rPr>
        <w:t xml:space="preserve">    </w:t>
      </w:r>
      <w:r w:rsidR="0055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467E">
        <w:rPr>
          <w:rFonts w:ascii="Times New Roman" w:hAnsi="Times New Roman" w:cs="Times New Roman"/>
          <w:sz w:val="28"/>
          <w:szCs w:val="28"/>
        </w:rPr>
        <w:t>ажливими  у  розбудові  адміністративно-територіального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7E">
        <w:rPr>
          <w:rFonts w:ascii="Times New Roman" w:hAnsi="Times New Roman" w:cs="Times New Roman"/>
          <w:sz w:val="28"/>
          <w:szCs w:val="28"/>
        </w:rPr>
        <w:t>устрою громади</w:t>
      </w:r>
      <w:r w:rsidR="0087467A">
        <w:rPr>
          <w:rFonts w:ascii="Times New Roman" w:hAnsi="Times New Roman" w:cs="Times New Roman"/>
          <w:sz w:val="28"/>
          <w:szCs w:val="28"/>
        </w:rPr>
        <w:t>,</w:t>
      </w:r>
      <w:r w:rsidR="005503E7">
        <w:rPr>
          <w:rFonts w:ascii="Times New Roman" w:hAnsi="Times New Roman" w:cs="Times New Roman"/>
          <w:sz w:val="28"/>
          <w:szCs w:val="28"/>
        </w:rPr>
        <w:t xml:space="preserve"> </w:t>
      </w:r>
      <w:r w:rsidR="0087467A">
        <w:rPr>
          <w:rFonts w:ascii="Times New Roman" w:hAnsi="Times New Roman" w:cs="Times New Roman"/>
          <w:sz w:val="28"/>
          <w:szCs w:val="28"/>
        </w:rPr>
        <w:t>які сприяли завершенню</w:t>
      </w:r>
      <w:r>
        <w:rPr>
          <w:rFonts w:ascii="Times New Roman" w:hAnsi="Times New Roman" w:cs="Times New Roman"/>
          <w:sz w:val="28"/>
          <w:szCs w:val="28"/>
        </w:rPr>
        <w:t xml:space="preserve"> формування Млинівської громади</w:t>
      </w:r>
      <w:r w:rsidR="00874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67A">
        <w:rPr>
          <w:rFonts w:ascii="Times New Roman" w:hAnsi="Times New Roman" w:cs="Times New Roman"/>
          <w:sz w:val="28"/>
          <w:szCs w:val="28"/>
        </w:rPr>
        <w:t>стали</w:t>
      </w:r>
      <w:r w:rsidRPr="0038467E">
        <w:rPr>
          <w:rFonts w:ascii="Times New Roman" w:hAnsi="Times New Roman" w:cs="Times New Roman"/>
          <w:sz w:val="28"/>
          <w:szCs w:val="28"/>
        </w:rPr>
        <w:t xml:space="preserve"> </w:t>
      </w:r>
      <w:r w:rsidR="0087467A">
        <w:rPr>
          <w:rFonts w:ascii="Times New Roman" w:hAnsi="Times New Roman" w:cs="Times New Roman"/>
          <w:sz w:val="28"/>
          <w:szCs w:val="28"/>
        </w:rPr>
        <w:t>прийнятті</w:t>
      </w:r>
      <w:r w:rsidRPr="0038467E">
        <w:rPr>
          <w:rFonts w:ascii="Times New Roman" w:hAnsi="Times New Roman" w:cs="Times New Roman"/>
          <w:sz w:val="28"/>
          <w:szCs w:val="28"/>
        </w:rPr>
        <w:t xml:space="preserve"> </w:t>
      </w:r>
      <w:r w:rsidR="0087467A">
        <w:rPr>
          <w:rFonts w:ascii="Times New Roman" w:hAnsi="Times New Roman" w:cs="Times New Roman"/>
          <w:sz w:val="28"/>
          <w:szCs w:val="28"/>
        </w:rPr>
        <w:t>рішення</w:t>
      </w:r>
      <w:r w:rsidRPr="0038467E">
        <w:rPr>
          <w:rFonts w:ascii="Times New Roman" w:hAnsi="Times New Roman" w:cs="Times New Roman"/>
          <w:sz w:val="28"/>
          <w:szCs w:val="28"/>
        </w:rPr>
        <w:t xml:space="preserve"> стосовно </w:t>
      </w:r>
      <w:r w:rsidR="0087467A">
        <w:rPr>
          <w:rFonts w:ascii="Times New Roman" w:hAnsi="Times New Roman" w:cs="Times New Roman"/>
          <w:sz w:val="28"/>
          <w:szCs w:val="28"/>
        </w:rPr>
        <w:t xml:space="preserve">колишньої </w:t>
      </w:r>
      <w:proofErr w:type="spellStart"/>
      <w:r w:rsidR="0087467A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="0087467A">
        <w:rPr>
          <w:rFonts w:ascii="Times New Roman" w:hAnsi="Times New Roman" w:cs="Times New Roman"/>
          <w:sz w:val="28"/>
          <w:szCs w:val="28"/>
        </w:rPr>
        <w:t xml:space="preserve">  сільської </w:t>
      </w:r>
      <w:proofErr w:type="spellStart"/>
      <w:r w:rsidR="0087467A">
        <w:rPr>
          <w:rFonts w:ascii="Times New Roman" w:hAnsi="Times New Roman" w:cs="Times New Roman"/>
          <w:sz w:val="28"/>
          <w:szCs w:val="28"/>
        </w:rPr>
        <w:t>ради.Це-</w:t>
      </w:r>
      <w:proofErr w:type="spellEnd"/>
      <w:r w:rsidR="0087467A" w:rsidRPr="0087467A">
        <w:rPr>
          <w:rFonts w:ascii="Times New Roman" w:hAnsi="Times New Roman" w:cs="Times New Roman"/>
          <w:sz w:val="28"/>
          <w:szCs w:val="28"/>
        </w:rPr>
        <w:t xml:space="preserve"> </w:t>
      </w:r>
      <w:r w:rsidR="0087467A">
        <w:rPr>
          <w:rFonts w:ascii="Times New Roman" w:hAnsi="Times New Roman" w:cs="Times New Roman"/>
          <w:sz w:val="28"/>
          <w:szCs w:val="28"/>
        </w:rPr>
        <w:t>«</w:t>
      </w:r>
      <w:r w:rsidR="0087467A" w:rsidRPr="003915CF">
        <w:rPr>
          <w:rFonts w:ascii="Times New Roman" w:hAnsi="Times New Roman" w:cs="Times New Roman"/>
          <w:sz w:val="28"/>
          <w:szCs w:val="28"/>
        </w:rPr>
        <w:t xml:space="preserve">Про затвердження акта  </w:t>
      </w:r>
      <w:r w:rsidR="0087467A" w:rsidRPr="003915CF">
        <w:rPr>
          <w:rFonts w:ascii="Times New Roman" w:hAnsi="Times New Roman" w:cs="Times New Roman"/>
          <w:bCs/>
          <w:sz w:val="28"/>
          <w:szCs w:val="28"/>
        </w:rPr>
        <w:t>приймання - передачі майна</w:t>
      </w:r>
      <w:r w:rsidR="0087467A" w:rsidRPr="003915CF">
        <w:rPr>
          <w:rFonts w:ascii="Times New Roman" w:hAnsi="Times New Roman" w:cs="Times New Roman"/>
          <w:sz w:val="28"/>
          <w:szCs w:val="28"/>
        </w:rPr>
        <w:t xml:space="preserve">  установ, які перебували у власності </w:t>
      </w:r>
      <w:proofErr w:type="spellStart"/>
      <w:r w:rsidR="0087467A" w:rsidRPr="003915CF">
        <w:rPr>
          <w:rFonts w:ascii="Times New Roman" w:hAnsi="Times New Roman" w:cs="Times New Roman"/>
          <w:sz w:val="28"/>
          <w:szCs w:val="28"/>
        </w:rPr>
        <w:t>Підгаєцької</w:t>
      </w:r>
      <w:proofErr w:type="spellEnd"/>
      <w:r w:rsidR="0087467A" w:rsidRPr="003915CF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87467A" w:rsidRPr="003915CF">
        <w:rPr>
          <w:rFonts w:ascii="Times New Roman" w:hAnsi="Times New Roman" w:cs="Times New Roman"/>
          <w:sz w:val="28"/>
          <w:szCs w:val="28"/>
        </w:rPr>
        <w:t>Млинівського</w:t>
      </w:r>
      <w:proofErr w:type="spellEnd"/>
      <w:r w:rsidR="0087467A" w:rsidRPr="003915CF">
        <w:rPr>
          <w:rFonts w:ascii="Times New Roman" w:hAnsi="Times New Roman" w:cs="Times New Roman"/>
          <w:sz w:val="28"/>
          <w:szCs w:val="28"/>
        </w:rPr>
        <w:t xml:space="preserve"> району Рівненської області у власність Млинівської селищної ради Рівненської області(</w:t>
      </w:r>
      <w:r w:rsidR="0087467A">
        <w:rPr>
          <w:rFonts w:ascii="Times New Roman" w:hAnsi="Times New Roman" w:cs="Times New Roman"/>
          <w:sz w:val="28"/>
          <w:szCs w:val="28"/>
        </w:rPr>
        <w:t xml:space="preserve">від </w:t>
      </w:r>
      <w:r w:rsidR="0087467A" w:rsidRPr="003915CF">
        <w:rPr>
          <w:rFonts w:ascii="Times New Roman" w:hAnsi="Times New Roman" w:cs="Times New Roman"/>
          <w:sz w:val="28"/>
          <w:szCs w:val="28"/>
        </w:rPr>
        <w:t>20.01.2021№322)</w:t>
      </w:r>
      <w:r w:rsidR="0087467A">
        <w:rPr>
          <w:rFonts w:ascii="Times New Roman" w:hAnsi="Times New Roman" w:cs="Times New Roman"/>
          <w:sz w:val="28"/>
          <w:szCs w:val="28"/>
        </w:rPr>
        <w:t xml:space="preserve"> та</w:t>
      </w:r>
      <w:r w:rsidR="0087467A" w:rsidRPr="003915CF">
        <w:rPr>
          <w:rFonts w:ascii="Times New Roman" w:hAnsi="Times New Roman" w:cs="Times New Roman"/>
          <w:sz w:val="28"/>
          <w:szCs w:val="28"/>
        </w:rPr>
        <w:t xml:space="preserve"> </w:t>
      </w:r>
      <w:r w:rsidR="0087467A">
        <w:rPr>
          <w:rFonts w:ascii="Times New Roman" w:hAnsi="Times New Roman" w:cs="Times New Roman"/>
          <w:sz w:val="28"/>
          <w:szCs w:val="28"/>
        </w:rPr>
        <w:t>«</w:t>
      </w:r>
      <w:r w:rsidR="0087467A" w:rsidRPr="003915CF">
        <w:rPr>
          <w:rFonts w:ascii="Times New Roman" w:eastAsia="Times New Roman" w:hAnsi="Times New Roman" w:cs="Times New Roman"/>
          <w:sz w:val="28"/>
          <w:szCs w:val="28"/>
        </w:rPr>
        <w:t xml:space="preserve">Про утворення </w:t>
      </w:r>
      <w:proofErr w:type="spellStart"/>
      <w:r w:rsidR="0087467A" w:rsidRPr="003915CF">
        <w:rPr>
          <w:rFonts w:ascii="Times New Roman" w:eastAsia="Times New Roman" w:hAnsi="Times New Roman" w:cs="Times New Roman"/>
          <w:sz w:val="28"/>
          <w:szCs w:val="28"/>
        </w:rPr>
        <w:t>Підгаєцького</w:t>
      </w:r>
      <w:proofErr w:type="spellEnd"/>
      <w:r w:rsidR="0087467A" w:rsidRPr="00391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467A" w:rsidRPr="003915CF">
        <w:rPr>
          <w:rFonts w:ascii="Times New Roman" w:eastAsia="Times New Roman" w:hAnsi="Times New Roman" w:cs="Times New Roman"/>
          <w:sz w:val="28"/>
          <w:szCs w:val="28"/>
        </w:rPr>
        <w:t>старостинського</w:t>
      </w:r>
      <w:proofErr w:type="spellEnd"/>
      <w:r w:rsidR="0087467A" w:rsidRPr="003915C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87467A">
        <w:rPr>
          <w:rFonts w:ascii="Times New Roman" w:eastAsia="Times New Roman" w:hAnsi="Times New Roman" w:cs="Times New Roman"/>
          <w:sz w:val="28"/>
          <w:szCs w:val="28"/>
        </w:rPr>
        <w:t>кругу Млинівської селищної ради»</w:t>
      </w:r>
      <w:r w:rsidR="0087467A" w:rsidRPr="003915CF">
        <w:rPr>
          <w:rFonts w:ascii="Times New Roman" w:hAnsi="Times New Roman" w:cs="Times New Roman"/>
          <w:sz w:val="28"/>
          <w:szCs w:val="28"/>
        </w:rPr>
        <w:t>(</w:t>
      </w:r>
      <w:r w:rsidR="0087467A">
        <w:rPr>
          <w:rFonts w:ascii="Times New Roman" w:hAnsi="Times New Roman" w:cs="Times New Roman"/>
          <w:sz w:val="28"/>
          <w:szCs w:val="28"/>
        </w:rPr>
        <w:t xml:space="preserve">від </w:t>
      </w:r>
      <w:r w:rsidR="0087467A" w:rsidRPr="003915CF">
        <w:rPr>
          <w:rFonts w:ascii="Times New Roman" w:hAnsi="Times New Roman" w:cs="Times New Roman"/>
          <w:sz w:val="28"/>
          <w:szCs w:val="28"/>
        </w:rPr>
        <w:t>27.08.2021№1141)</w:t>
      </w:r>
      <w:r w:rsidR="0087467A">
        <w:rPr>
          <w:rFonts w:ascii="Times New Roman" w:hAnsi="Times New Roman" w:cs="Times New Roman"/>
          <w:sz w:val="28"/>
          <w:szCs w:val="28"/>
        </w:rPr>
        <w:t>.</w:t>
      </w:r>
    </w:p>
    <w:p w:rsidR="0043425E" w:rsidRPr="005646AE" w:rsidRDefault="00666DCE" w:rsidP="00DF474B">
      <w:pPr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67E">
        <w:rPr>
          <w:rFonts w:ascii="Times New Roman" w:hAnsi="Times New Roman" w:cs="Times New Roman"/>
          <w:sz w:val="28"/>
          <w:szCs w:val="28"/>
        </w:rPr>
        <w:t>Актуальними рішеннями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67E">
        <w:rPr>
          <w:rFonts w:ascii="Times New Roman" w:hAnsi="Times New Roman" w:cs="Times New Roman"/>
          <w:sz w:val="28"/>
          <w:szCs w:val="28"/>
        </w:rPr>
        <w:t>щодо розвитку громади</w:t>
      </w:r>
      <w:r>
        <w:rPr>
          <w:rFonts w:ascii="Times New Roman" w:hAnsi="Times New Roman" w:cs="Times New Roman"/>
          <w:sz w:val="28"/>
          <w:szCs w:val="28"/>
        </w:rPr>
        <w:t xml:space="preserve"> та наповненості її бю</w:t>
      </w:r>
      <w:r w:rsidR="008D18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8D184E">
        <w:rPr>
          <w:rFonts w:ascii="Times New Roman" w:hAnsi="Times New Roman" w:cs="Times New Roman"/>
          <w:sz w:val="28"/>
          <w:szCs w:val="28"/>
        </w:rPr>
        <w:t>у були рішення</w:t>
      </w:r>
      <w:r w:rsidR="0043425E" w:rsidRPr="0043425E">
        <w:rPr>
          <w:sz w:val="28"/>
          <w:szCs w:val="28"/>
        </w:rPr>
        <w:t xml:space="preserve"> </w:t>
      </w:r>
      <w:r w:rsidR="0043425E">
        <w:rPr>
          <w:sz w:val="28"/>
          <w:szCs w:val="28"/>
        </w:rPr>
        <w:t xml:space="preserve">: </w:t>
      </w:r>
      <w:r w:rsidR="0043425E" w:rsidRPr="0043425E">
        <w:rPr>
          <w:rFonts w:ascii="Times New Roman" w:hAnsi="Times New Roman" w:cs="Times New Roman"/>
          <w:sz w:val="28"/>
          <w:szCs w:val="28"/>
        </w:rPr>
        <w:t>«Про затвердження Плану соціального та економічного розвитку Млинівської селищної  територіальної громади  на 2021 рік»(від 31.03.2021№506</w:t>
      </w:r>
      <w:r w:rsidR="0043425E">
        <w:rPr>
          <w:rFonts w:ascii="Times New Roman" w:hAnsi="Times New Roman" w:cs="Times New Roman"/>
          <w:sz w:val="28"/>
          <w:szCs w:val="28"/>
        </w:rPr>
        <w:t>),</w:t>
      </w:r>
      <w:r w:rsidR="005503E7">
        <w:rPr>
          <w:rFonts w:ascii="Times New Roman" w:hAnsi="Times New Roman" w:cs="Times New Roman"/>
          <w:sz w:val="28"/>
          <w:szCs w:val="28"/>
        </w:rPr>
        <w:t xml:space="preserve"> </w:t>
      </w:r>
      <w:r w:rsidR="0043425E">
        <w:rPr>
          <w:rFonts w:ascii="Times New Roman" w:hAnsi="Times New Roman"/>
          <w:noProof/>
          <w:sz w:val="28"/>
          <w:szCs w:val="28"/>
        </w:rPr>
        <w:t>«</w:t>
      </w:r>
      <w:r w:rsidR="0043425E" w:rsidRPr="00DC62B9">
        <w:rPr>
          <w:rFonts w:ascii="Times New Roman" w:hAnsi="Times New Roman"/>
          <w:noProof/>
          <w:sz w:val="28"/>
          <w:szCs w:val="28"/>
        </w:rPr>
        <w:t>П</w:t>
      </w:r>
      <w:r w:rsidR="0043425E" w:rsidRPr="0043425E">
        <w:rPr>
          <w:rFonts w:ascii="Times New Roman" w:hAnsi="Times New Roman"/>
          <w:noProof/>
          <w:sz w:val="28"/>
          <w:szCs w:val="28"/>
        </w:rPr>
        <w:t xml:space="preserve">ро встановлення ставок єдиного податку </w:t>
      </w:r>
      <w:r w:rsidR="0043425E" w:rsidRPr="00DC62B9">
        <w:rPr>
          <w:rFonts w:ascii="Times New Roman" w:hAnsi="Times New Roman"/>
          <w:sz w:val="28"/>
          <w:szCs w:val="28"/>
        </w:rPr>
        <w:t>на території Млинівської селищної ради</w:t>
      </w:r>
      <w:r w:rsidR="0043425E">
        <w:rPr>
          <w:rFonts w:ascii="Times New Roman" w:hAnsi="Times New Roman"/>
          <w:sz w:val="28"/>
          <w:szCs w:val="28"/>
        </w:rPr>
        <w:t>»(</w:t>
      </w:r>
      <w:r w:rsidR="0043425E" w:rsidRPr="004559D8">
        <w:rPr>
          <w:rFonts w:ascii="Times New Roman" w:hAnsi="Times New Roman"/>
          <w:sz w:val="28"/>
          <w:szCs w:val="28"/>
        </w:rPr>
        <w:t xml:space="preserve"> </w:t>
      </w:r>
      <w:r w:rsidR="0043425E">
        <w:rPr>
          <w:rFonts w:ascii="Times New Roman" w:hAnsi="Times New Roman"/>
          <w:sz w:val="28"/>
          <w:szCs w:val="28"/>
        </w:rPr>
        <w:t>07.07.2021 №933), «</w:t>
      </w:r>
      <w:r w:rsidR="0043425E" w:rsidRPr="000F50A3">
        <w:rPr>
          <w:rFonts w:ascii="Times New Roman" w:hAnsi="Times New Roman"/>
          <w:noProof/>
          <w:sz w:val="28"/>
          <w:szCs w:val="28"/>
        </w:rPr>
        <w:t>П</w:t>
      </w:r>
      <w:r w:rsidR="0043425E" w:rsidRPr="0043425E">
        <w:rPr>
          <w:rFonts w:ascii="Times New Roman" w:hAnsi="Times New Roman"/>
          <w:noProof/>
          <w:sz w:val="28"/>
          <w:szCs w:val="28"/>
        </w:rPr>
        <w:t xml:space="preserve">ро встановлення ставок та пільг податку на нерухоме майно, відмінне від земельної ділянки </w:t>
      </w:r>
      <w:r w:rsidR="0043425E" w:rsidRPr="00311EE5">
        <w:rPr>
          <w:rFonts w:ascii="Times New Roman" w:hAnsi="Times New Roman"/>
          <w:sz w:val="28"/>
          <w:szCs w:val="28"/>
        </w:rPr>
        <w:t xml:space="preserve">на території </w:t>
      </w:r>
      <w:r w:rsidR="0043425E" w:rsidRPr="0043425E">
        <w:rPr>
          <w:rFonts w:ascii="Times New Roman" w:hAnsi="Times New Roman"/>
          <w:noProof/>
          <w:sz w:val="28"/>
          <w:szCs w:val="28"/>
        </w:rPr>
        <w:t xml:space="preserve"> </w:t>
      </w:r>
      <w:r w:rsidR="0043425E" w:rsidRPr="00756191">
        <w:rPr>
          <w:rFonts w:ascii="Times New Roman" w:hAnsi="Times New Roman"/>
          <w:sz w:val="28"/>
          <w:szCs w:val="28"/>
        </w:rPr>
        <w:t>Млинівської селищної ради</w:t>
      </w:r>
      <w:r w:rsidR="0043425E">
        <w:rPr>
          <w:rFonts w:ascii="Times New Roman" w:hAnsi="Times New Roman"/>
          <w:sz w:val="28"/>
          <w:szCs w:val="28"/>
        </w:rPr>
        <w:t xml:space="preserve"> (від 07.07.2021 №934), «</w:t>
      </w:r>
      <w:r w:rsidR="0043425E" w:rsidRPr="0043425E">
        <w:rPr>
          <w:rFonts w:ascii="Times New Roman" w:hAnsi="Times New Roman"/>
          <w:noProof/>
          <w:sz w:val="28"/>
          <w:szCs w:val="28"/>
        </w:rPr>
        <w:t xml:space="preserve">Про встановлення ставок та пільг із сплати земельного податку та орендної плати </w:t>
      </w:r>
      <w:r w:rsidR="0043425E" w:rsidRPr="00530149">
        <w:rPr>
          <w:rFonts w:ascii="Times New Roman" w:hAnsi="Times New Roman"/>
          <w:sz w:val="28"/>
          <w:szCs w:val="28"/>
        </w:rPr>
        <w:t>на території Млинівської селищної ради</w:t>
      </w:r>
      <w:r w:rsidR="0043425E">
        <w:rPr>
          <w:rFonts w:ascii="Times New Roman" w:hAnsi="Times New Roman"/>
          <w:sz w:val="28"/>
          <w:szCs w:val="28"/>
        </w:rPr>
        <w:t xml:space="preserve"> (від07.07.2021  №935), «</w:t>
      </w:r>
      <w:r w:rsidR="0043425E" w:rsidRPr="004559D8">
        <w:rPr>
          <w:rFonts w:ascii="Times New Roman" w:hAnsi="Times New Roman"/>
          <w:sz w:val="28"/>
          <w:szCs w:val="28"/>
        </w:rPr>
        <w:t>Про справляння туристичного збору на території Млинівської селищної ради</w:t>
      </w:r>
      <w:r w:rsidR="0043425E">
        <w:rPr>
          <w:rFonts w:ascii="Times New Roman" w:hAnsi="Times New Roman"/>
          <w:sz w:val="28"/>
          <w:szCs w:val="28"/>
        </w:rPr>
        <w:t>»</w:t>
      </w:r>
      <w:r w:rsidR="0043425E" w:rsidRPr="004559D8">
        <w:rPr>
          <w:rFonts w:ascii="Times New Roman" w:hAnsi="Times New Roman"/>
          <w:sz w:val="28"/>
          <w:szCs w:val="28"/>
        </w:rPr>
        <w:t xml:space="preserve">( </w:t>
      </w:r>
      <w:r w:rsidR="0043425E">
        <w:rPr>
          <w:rFonts w:ascii="Times New Roman" w:hAnsi="Times New Roman"/>
          <w:sz w:val="28"/>
          <w:szCs w:val="28"/>
        </w:rPr>
        <w:t>07.07.2021 №936</w:t>
      </w:r>
      <w:r w:rsidR="0043425E" w:rsidRPr="004559D8">
        <w:rPr>
          <w:rFonts w:ascii="Times New Roman" w:hAnsi="Times New Roman"/>
          <w:sz w:val="28"/>
          <w:szCs w:val="28"/>
        </w:rPr>
        <w:t>)</w:t>
      </w:r>
      <w:r w:rsidR="0043425E">
        <w:rPr>
          <w:rFonts w:ascii="Times New Roman" w:hAnsi="Times New Roman"/>
          <w:sz w:val="28"/>
          <w:szCs w:val="28"/>
        </w:rPr>
        <w:t>, «</w:t>
      </w:r>
      <w:r w:rsidR="005646AE">
        <w:rPr>
          <w:rFonts w:ascii="Times New Roman" w:hAnsi="Times New Roman"/>
          <w:noProof/>
          <w:sz w:val="28"/>
          <w:szCs w:val="28"/>
        </w:rPr>
        <w:t xml:space="preserve">Про встановлення </w:t>
      </w:r>
      <w:r w:rsidR="0043425E" w:rsidRPr="0043425E">
        <w:rPr>
          <w:rFonts w:ascii="Times New Roman" w:hAnsi="Times New Roman"/>
          <w:noProof/>
          <w:sz w:val="28"/>
          <w:szCs w:val="28"/>
        </w:rPr>
        <w:t>транспортно</w:t>
      </w:r>
      <w:r w:rsidR="005503E7">
        <w:rPr>
          <w:rFonts w:ascii="Times New Roman" w:hAnsi="Times New Roman"/>
          <w:noProof/>
          <w:sz w:val="28"/>
          <w:szCs w:val="28"/>
        </w:rPr>
        <w:t xml:space="preserve">- </w:t>
      </w:r>
      <w:r w:rsidR="0043425E" w:rsidRPr="0043425E">
        <w:rPr>
          <w:rFonts w:ascii="Times New Roman" w:hAnsi="Times New Roman"/>
          <w:noProof/>
          <w:sz w:val="28"/>
          <w:szCs w:val="28"/>
        </w:rPr>
        <w:t xml:space="preserve">го податку </w:t>
      </w:r>
      <w:r w:rsidR="0043425E" w:rsidRPr="00121F1F">
        <w:rPr>
          <w:rFonts w:ascii="Times New Roman" w:hAnsi="Times New Roman"/>
          <w:sz w:val="28"/>
          <w:szCs w:val="28"/>
        </w:rPr>
        <w:t>на території Млинівської селищної ради</w:t>
      </w:r>
      <w:r w:rsidR="0043425E">
        <w:rPr>
          <w:rFonts w:ascii="Times New Roman" w:hAnsi="Times New Roman"/>
          <w:sz w:val="28"/>
          <w:szCs w:val="28"/>
        </w:rPr>
        <w:t>»</w:t>
      </w:r>
      <w:r w:rsidR="0043425E" w:rsidRPr="004559D8">
        <w:rPr>
          <w:rFonts w:ascii="Times New Roman" w:hAnsi="Times New Roman"/>
          <w:sz w:val="28"/>
          <w:szCs w:val="28"/>
        </w:rPr>
        <w:t xml:space="preserve">( </w:t>
      </w:r>
      <w:r w:rsidR="0043425E">
        <w:rPr>
          <w:rFonts w:ascii="Times New Roman" w:hAnsi="Times New Roman"/>
          <w:sz w:val="28"/>
          <w:szCs w:val="28"/>
        </w:rPr>
        <w:t>07.07.2021 №937</w:t>
      </w:r>
      <w:r w:rsidR="0043425E" w:rsidRPr="004559D8">
        <w:rPr>
          <w:rFonts w:ascii="Times New Roman" w:hAnsi="Times New Roman"/>
          <w:sz w:val="28"/>
          <w:szCs w:val="28"/>
        </w:rPr>
        <w:t>)</w:t>
      </w:r>
      <w:r w:rsidR="0043425E">
        <w:rPr>
          <w:rFonts w:ascii="Times New Roman" w:hAnsi="Times New Roman"/>
          <w:sz w:val="28"/>
          <w:szCs w:val="28"/>
        </w:rPr>
        <w:t>, «</w:t>
      </w:r>
      <w:r w:rsidR="0043425E" w:rsidRPr="0043425E">
        <w:rPr>
          <w:rFonts w:ascii="Times New Roman" w:hAnsi="Times New Roman"/>
          <w:color w:val="000000"/>
          <w:sz w:val="28"/>
          <w:szCs w:val="28"/>
        </w:rPr>
        <w:t xml:space="preserve">Про затвердження  бюджету </w:t>
      </w:r>
      <w:r w:rsidR="0043425E" w:rsidRPr="0043425E">
        <w:rPr>
          <w:rFonts w:ascii="Times New Roman" w:hAnsi="Times New Roman"/>
          <w:sz w:val="28"/>
          <w:szCs w:val="28"/>
        </w:rPr>
        <w:t>Млинівської селищної</w:t>
      </w:r>
      <w:r w:rsidR="0043425E" w:rsidRPr="00434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25E" w:rsidRPr="0043425E">
        <w:rPr>
          <w:rFonts w:ascii="Times New Roman" w:hAnsi="Times New Roman"/>
          <w:sz w:val="28"/>
          <w:szCs w:val="28"/>
        </w:rPr>
        <w:t>тери</w:t>
      </w:r>
      <w:r w:rsidR="0043425E">
        <w:rPr>
          <w:rFonts w:ascii="Times New Roman" w:hAnsi="Times New Roman"/>
          <w:sz w:val="28"/>
          <w:szCs w:val="28"/>
        </w:rPr>
        <w:t>торіальної громади  на 2022 рік»</w:t>
      </w:r>
      <w:r w:rsidR="00DF474B">
        <w:rPr>
          <w:rFonts w:ascii="Times New Roman" w:hAnsi="Times New Roman"/>
          <w:sz w:val="28"/>
          <w:szCs w:val="28"/>
        </w:rPr>
        <w:t xml:space="preserve"> </w:t>
      </w:r>
      <w:r w:rsidR="0043425E" w:rsidRPr="0043425E">
        <w:rPr>
          <w:rFonts w:ascii="Times New Roman" w:hAnsi="Times New Roman"/>
          <w:sz w:val="28"/>
          <w:szCs w:val="28"/>
        </w:rPr>
        <w:t>(22.12.2021</w:t>
      </w:r>
      <w:r w:rsidR="00DF474B">
        <w:rPr>
          <w:rFonts w:ascii="Times New Roman" w:hAnsi="Times New Roman"/>
          <w:sz w:val="28"/>
          <w:szCs w:val="28"/>
        </w:rPr>
        <w:t xml:space="preserve"> </w:t>
      </w:r>
      <w:r w:rsidR="0043425E" w:rsidRPr="0043425E">
        <w:rPr>
          <w:rFonts w:ascii="Times New Roman" w:hAnsi="Times New Roman"/>
          <w:sz w:val="28"/>
          <w:szCs w:val="28"/>
        </w:rPr>
        <w:t>№1709)</w:t>
      </w:r>
      <w:r w:rsidR="00543B96">
        <w:rPr>
          <w:rFonts w:ascii="Times New Roman" w:hAnsi="Times New Roman"/>
          <w:sz w:val="28"/>
          <w:szCs w:val="28"/>
        </w:rPr>
        <w:t>.</w:t>
      </w:r>
    </w:p>
    <w:p w:rsidR="00C318AD" w:rsidRDefault="005416AF" w:rsidP="00D72C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FE0">
        <w:rPr>
          <w:rFonts w:ascii="Times New Roman" w:hAnsi="Times New Roman" w:cs="Times New Roman"/>
          <w:sz w:val="28"/>
          <w:szCs w:val="28"/>
        </w:rPr>
        <w:t>Нелегкими й непростими</w:t>
      </w:r>
      <w:r>
        <w:rPr>
          <w:rFonts w:ascii="Times New Roman" w:hAnsi="Times New Roman" w:cs="Times New Roman"/>
          <w:sz w:val="28"/>
          <w:szCs w:val="28"/>
        </w:rPr>
        <w:t>,а водночас нагальними й назрілими,</w:t>
      </w:r>
      <w:r w:rsidRPr="00096FE0">
        <w:rPr>
          <w:rFonts w:ascii="Times New Roman" w:hAnsi="Times New Roman" w:cs="Times New Roman"/>
          <w:sz w:val="28"/>
          <w:szCs w:val="28"/>
        </w:rPr>
        <w:t xml:space="preserve"> стали рішення стосовно оптимізації мережі та функціонування закладів загальної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FE0">
        <w:rPr>
          <w:rFonts w:ascii="Times New Roman" w:hAnsi="Times New Roman" w:cs="Times New Roman"/>
          <w:sz w:val="28"/>
          <w:szCs w:val="28"/>
        </w:rPr>
        <w:t xml:space="preserve"> середньої </w:t>
      </w:r>
      <w:r>
        <w:rPr>
          <w:rFonts w:ascii="Times New Roman" w:hAnsi="Times New Roman" w:cs="Times New Roman"/>
          <w:sz w:val="28"/>
          <w:szCs w:val="28"/>
        </w:rPr>
        <w:t xml:space="preserve">та позашкільної </w:t>
      </w:r>
      <w:r w:rsidRPr="00096FE0">
        <w:rPr>
          <w:rFonts w:ascii="Times New Roman" w:hAnsi="Times New Roman" w:cs="Times New Roman"/>
          <w:sz w:val="28"/>
          <w:szCs w:val="28"/>
        </w:rPr>
        <w:t xml:space="preserve">освіти </w:t>
      </w:r>
      <w:r w:rsidRPr="00096FE0">
        <w:rPr>
          <w:rFonts w:ascii="Times New Roman" w:hAnsi="Times New Roman" w:cs="Times New Roman"/>
          <w:color w:val="333333"/>
          <w:sz w:val="28"/>
          <w:szCs w:val="28"/>
        </w:rPr>
        <w:t>Млинівської селищної ради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541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Млинівської гуманітарної гімназії Млинівської  селищної ради Рівненської області шляхом приєднання до Млинівської загальноосвітньої школи І-ІІІ ступенів № 3 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lastRenderedPageBreak/>
        <w:t>Млинівської се</w:t>
      </w:r>
      <w:r>
        <w:rPr>
          <w:rFonts w:ascii="Times New Roman" w:eastAsia="Times New Roman" w:hAnsi="Times New Roman" w:cs="Times New Roman"/>
          <w:sz w:val="28"/>
          <w:szCs w:val="28"/>
        </w:rPr>
        <w:t>лищної ради Рівненської області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>31.03.21№514)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 xml:space="preserve">Про закриття </w:t>
      </w:r>
      <w:proofErr w:type="spellStart"/>
      <w:r w:rsidRPr="003915CF">
        <w:rPr>
          <w:rFonts w:ascii="Times New Roman" w:eastAsia="Times New Roman" w:hAnsi="Times New Roman" w:cs="Times New Roman"/>
          <w:sz w:val="28"/>
          <w:szCs w:val="28"/>
        </w:rPr>
        <w:t>Тушебинської</w:t>
      </w:r>
      <w:proofErr w:type="spellEnd"/>
      <w:r w:rsidRPr="003915CF">
        <w:rPr>
          <w:rFonts w:ascii="Times New Roman" w:eastAsia="Times New Roman" w:hAnsi="Times New Roman" w:cs="Times New Roman"/>
          <w:sz w:val="28"/>
          <w:szCs w:val="28"/>
        </w:rPr>
        <w:t xml:space="preserve">  філії </w:t>
      </w:r>
      <w:r w:rsidRPr="003915CF">
        <w:rPr>
          <w:rStyle w:val="rvts23"/>
          <w:rFonts w:eastAsia="Calibri"/>
          <w:sz w:val="28"/>
          <w:szCs w:val="28"/>
          <w:bdr w:val="none" w:sz="0" w:space="0" w:color="auto" w:frame="1"/>
        </w:rPr>
        <w:t xml:space="preserve">І ступеня </w:t>
      </w:r>
      <w:proofErr w:type="spellStart"/>
      <w:r w:rsidRPr="003915CF">
        <w:rPr>
          <w:rStyle w:val="rvts23"/>
          <w:rFonts w:eastAsia="Calibri"/>
          <w:sz w:val="28"/>
          <w:szCs w:val="28"/>
          <w:bdr w:val="none" w:sz="0" w:space="0" w:color="auto" w:frame="1"/>
        </w:rPr>
        <w:t>Довгошиївського</w:t>
      </w:r>
      <w:proofErr w:type="spellEnd"/>
      <w:r w:rsidRPr="003915CF">
        <w:rPr>
          <w:rStyle w:val="rvts23"/>
          <w:rFonts w:eastAsia="Calibri"/>
          <w:sz w:val="28"/>
          <w:szCs w:val="28"/>
          <w:bdr w:val="none" w:sz="0" w:space="0" w:color="auto" w:frame="1"/>
        </w:rPr>
        <w:t xml:space="preserve"> навчально-виховного комплексу «Загальноосвітній навчальний заклад-дошкільний навчальний заклад» Млинівської селищної ради Рівненської області</w:t>
      </w:r>
      <w:r>
        <w:rPr>
          <w:rStyle w:val="rvts23"/>
          <w:rFonts w:eastAsia="Calibri"/>
          <w:sz w:val="28"/>
          <w:szCs w:val="28"/>
          <w:bdr w:val="none" w:sz="0" w:space="0" w:color="auto" w:frame="1"/>
        </w:rPr>
        <w:t>»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>(31.03.21№513)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15CF">
        <w:rPr>
          <w:rFonts w:ascii="Times New Roman" w:hAnsi="Times New Roman" w:cs="Times New Roman"/>
          <w:sz w:val="28"/>
          <w:szCs w:val="28"/>
        </w:rPr>
        <w:t>П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r w:rsidRPr="003915C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закриття </w:t>
      </w:r>
      <w:proofErr w:type="spellStart"/>
      <w:r w:rsidRPr="003915CF">
        <w:rPr>
          <w:rFonts w:ascii="Times New Roman" w:eastAsia="Times New Roman" w:hAnsi="Times New Roman" w:cs="Times New Roman"/>
          <w:sz w:val="28"/>
          <w:szCs w:val="28"/>
        </w:rPr>
        <w:t>Кораблищенської</w:t>
      </w:r>
      <w:proofErr w:type="spellEnd"/>
      <w:r w:rsidRPr="003915CF">
        <w:rPr>
          <w:rFonts w:ascii="Times New Roman" w:eastAsia="Times New Roman" w:hAnsi="Times New Roman" w:cs="Times New Roman"/>
          <w:sz w:val="28"/>
          <w:szCs w:val="28"/>
        </w:rPr>
        <w:t xml:space="preserve">  філії </w:t>
      </w:r>
      <w:r w:rsidRPr="003915CF">
        <w:rPr>
          <w:rStyle w:val="rvts23"/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І ступеня </w:t>
      </w:r>
      <w:proofErr w:type="spellStart"/>
      <w:r w:rsidRPr="003915CF">
        <w:rPr>
          <w:rStyle w:val="rvts23"/>
          <w:rFonts w:eastAsia="Times New Roman"/>
          <w:bCs/>
          <w:color w:val="000000"/>
          <w:sz w:val="28"/>
          <w:szCs w:val="28"/>
          <w:bdr w:val="none" w:sz="0" w:space="0" w:color="auto" w:frame="1"/>
        </w:rPr>
        <w:t>Новоселівської</w:t>
      </w:r>
      <w:proofErr w:type="spellEnd"/>
      <w:r w:rsidRPr="003915CF">
        <w:rPr>
          <w:rStyle w:val="rvts23"/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 загальноосвітньої школи І-ІІІ ступенів Млинівської селищної ради Рівненської області</w:t>
      </w:r>
      <w:r>
        <w:rPr>
          <w:rStyle w:val="rvts23"/>
          <w:rFonts w:eastAsia="Times New Roman"/>
          <w:bCs/>
          <w:color w:val="000000"/>
          <w:sz w:val="28"/>
          <w:szCs w:val="28"/>
          <w:bdr w:val="none" w:sz="0" w:space="0" w:color="auto" w:frame="1"/>
        </w:rPr>
        <w:t xml:space="preserve">»(від </w:t>
      </w:r>
      <w:r w:rsidRPr="003915CF">
        <w:rPr>
          <w:rFonts w:ascii="Times New Roman" w:hAnsi="Times New Roman" w:cs="Times New Roman"/>
          <w:sz w:val="28"/>
          <w:szCs w:val="28"/>
        </w:rPr>
        <w:t>27.08.2021№1142)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>Про  реорганізацію</w:t>
      </w:r>
      <w:r w:rsidRPr="0039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15CF">
        <w:rPr>
          <w:rFonts w:ascii="Times New Roman" w:eastAsia="Times New Roman" w:hAnsi="Times New Roman" w:cs="Times New Roman"/>
          <w:color w:val="000000"/>
          <w:sz w:val="28"/>
          <w:szCs w:val="28"/>
        </w:rPr>
        <w:t>Млинівського</w:t>
      </w:r>
      <w:proofErr w:type="spellEnd"/>
      <w:r w:rsidRPr="0039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будинку творчості школярів Млинівської селищної ради Рівненської області і </w:t>
      </w:r>
      <w:proofErr w:type="spellStart"/>
      <w:r w:rsidRPr="003915CF">
        <w:rPr>
          <w:rFonts w:ascii="Times New Roman" w:eastAsia="Times New Roman" w:hAnsi="Times New Roman" w:cs="Times New Roman"/>
          <w:color w:val="000000"/>
          <w:sz w:val="28"/>
          <w:szCs w:val="28"/>
        </w:rPr>
        <w:t>Млинівського</w:t>
      </w:r>
      <w:proofErr w:type="spellEnd"/>
      <w:r w:rsidRPr="00391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центру туристсько-краєзнавчої творчості учнівської молоді 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 xml:space="preserve">Млинівської  селищної ради Рівненської області та створення </w:t>
      </w:r>
      <w:proofErr w:type="spellStart"/>
      <w:r w:rsidRPr="003915CF">
        <w:rPr>
          <w:rFonts w:ascii="Times New Roman" w:eastAsia="Times New Roman" w:hAnsi="Times New Roman" w:cs="Times New Roman"/>
          <w:sz w:val="28"/>
          <w:szCs w:val="28"/>
        </w:rPr>
        <w:t>Млинівського</w:t>
      </w:r>
      <w:proofErr w:type="spellEnd"/>
      <w:r w:rsidRPr="003915CF">
        <w:rPr>
          <w:rFonts w:ascii="Times New Roman" w:eastAsia="Times New Roman" w:hAnsi="Times New Roman" w:cs="Times New Roman"/>
          <w:sz w:val="28"/>
          <w:szCs w:val="28"/>
        </w:rPr>
        <w:t xml:space="preserve"> центру позашкільної освіти Млинівської  селищної ради Рівненської о</w:t>
      </w:r>
      <w:r>
        <w:rPr>
          <w:rFonts w:ascii="Times New Roman" w:eastAsia="Times New Roman" w:hAnsi="Times New Roman" w:cs="Times New Roman"/>
          <w:sz w:val="28"/>
          <w:szCs w:val="28"/>
        </w:rPr>
        <w:t>бласті»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>(07.07.2021 №941)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749C" w:rsidRPr="003915CF" w:rsidRDefault="009C749C" w:rsidP="00D72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Рішеннями,що сприяли збільшенню майна та об’єктів комунальної власності </w:t>
      </w:r>
      <w:r w:rsidR="009F2551">
        <w:rPr>
          <w:rFonts w:ascii="Times New Roman" w:hAnsi="Times New Roman" w:cs="Times New Roman"/>
          <w:sz w:val="28"/>
          <w:szCs w:val="28"/>
        </w:rPr>
        <w:t xml:space="preserve">Млинівської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</w:rPr>
        <w:t>стали рішення:</w:t>
      </w:r>
      <w:r w:rsidRPr="009C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B0B">
        <w:rPr>
          <w:rFonts w:ascii="Times New Roman" w:hAnsi="Times New Roman" w:cs="Times New Roman"/>
          <w:sz w:val="28"/>
          <w:szCs w:val="28"/>
        </w:rPr>
        <w:t>Про надання згоди на безоплатне прийняття майна (об’єктів) із спільної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B0B">
        <w:rPr>
          <w:rFonts w:ascii="Times New Roman" w:hAnsi="Times New Roman" w:cs="Times New Roman"/>
          <w:sz w:val="28"/>
          <w:szCs w:val="28"/>
        </w:rPr>
        <w:t>власності територіальних громад сіл,селищ</w:t>
      </w:r>
      <w:r>
        <w:rPr>
          <w:rFonts w:ascii="Times New Roman" w:hAnsi="Times New Roman" w:cs="Times New Roman"/>
          <w:sz w:val="28"/>
          <w:szCs w:val="28"/>
        </w:rPr>
        <w:t xml:space="preserve">, 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Pr="00155B0B">
        <w:rPr>
          <w:rFonts w:ascii="Times New Roman" w:hAnsi="Times New Roman" w:cs="Times New Roman"/>
          <w:sz w:val="28"/>
          <w:szCs w:val="28"/>
        </w:rPr>
        <w:t>Рівненської області у комунальну влас</w:t>
      </w:r>
      <w:r w:rsidR="009F2551">
        <w:rPr>
          <w:rFonts w:ascii="Times New Roman" w:hAnsi="Times New Roman" w:cs="Times New Roman"/>
          <w:sz w:val="28"/>
          <w:szCs w:val="28"/>
        </w:rPr>
        <w:t xml:space="preserve">ність Млинівської селищної ради </w:t>
      </w:r>
      <w:proofErr w:type="spellStart"/>
      <w:r w:rsidRPr="00155B0B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Pr="00155B0B">
        <w:rPr>
          <w:rFonts w:ascii="Times New Roman" w:hAnsi="Times New Roman" w:cs="Times New Roman"/>
          <w:sz w:val="28"/>
          <w:szCs w:val="28"/>
        </w:rPr>
        <w:t xml:space="preserve"> району Рівненської області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5B0B">
        <w:rPr>
          <w:rFonts w:ascii="Times New Roman" w:hAnsi="Times New Roman" w:cs="Times New Roman"/>
          <w:sz w:val="28"/>
          <w:szCs w:val="28"/>
        </w:rPr>
        <w:t>(</w:t>
      </w:r>
      <w:r w:rsidR="009F2551">
        <w:rPr>
          <w:rFonts w:ascii="Times New Roman" w:hAnsi="Times New Roman" w:cs="Times New Roman"/>
          <w:sz w:val="28"/>
          <w:szCs w:val="28"/>
        </w:rPr>
        <w:t>від</w:t>
      </w:r>
      <w:r w:rsidRPr="00155B0B">
        <w:rPr>
          <w:rFonts w:ascii="Times New Roman" w:hAnsi="Times New Roman" w:cs="Times New Roman"/>
          <w:sz w:val="28"/>
          <w:szCs w:val="28"/>
        </w:rPr>
        <w:t>11.07.2021 №932)</w:t>
      </w:r>
      <w:r w:rsidR="009F2551">
        <w:rPr>
          <w:rFonts w:ascii="Times New Roman" w:hAnsi="Times New Roman" w:cs="Times New Roman"/>
          <w:sz w:val="28"/>
          <w:szCs w:val="28"/>
        </w:rPr>
        <w:t>, «</w:t>
      </w:r>
      <w:r w:rsidRPr="009F2551">
        <w:rPr>
          <w:rFonts w:ascii="Times New Roman" w:hAnsi="Times New Roman" w:cs="Times New Roman"/>
          <w:sz w:val="28"/>
          <w:szCs w:val="28"/>
        </w:rPr>
        <w:t xml:space="preserve">Про затвердження актів приймання-передачі основних засобів  (об’єктів нерухомого майна) із спільної власності територіальних громад сіл, селищ, міст </w:t>
      </w:r>
      <w:proofErr w:type="spellStart"/>
      <w:r w:rsidRPr="009F2551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Pr="009F2551">
        <w:rPr>
          <w:rFonts w:ascii="Times New Roman" w:hAnsi="Times New Roman" w:cs="Times New Roman"/>
          <w:sz w:val="28"/>
          <w:szCs w:val="28"/>
        </w:rPr>
        <w:t xml:space="preserve"> районної ради Рівненської області у комунальну власність Млинівської селищної ради </w:t>
      </w:r>
      <w:proofErr w:type="spellStart"/>
      <w:r w:rsidRPr="009F2551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Pr="009F2551">
        <w:rPr>
          <w:rFonts w:ascii="Times New Roman" w:hAnsi="Times New Roman" w:cs="Times New Roman"/>
          <w:sz w:val="28"/>
          <w:szCs w:val="28"/>
        </w:rPr>
        <w:t xml:space="preserve"> району Рівненської області(</w:t>
      </w:r>
      <w:r w:rsidR="009F2551">
        <w:rPr>
          <w:rFonts w:ascii="Times New Roman" w:hAnsi="Times New Roman" w:cs="Times New Roman"/>
          <w:sz w:val="28"/>
          <w:szCs w:val="28"/>
        </w:rPr>
        <w:t xml:space="preserve">від </w:t>
      </w:r>
      <w:r w:rsidRPr="009F2551">
        <w:rPr>
          <w:rFonts w:ascii="Times New Roman" w:hAnsi="Times New Roman" w:cs="Times New Roman"/>
          <w:sz w:val="28"/>
          <w:szCs w:val="28"/>
        </w:rPr>
        <w:t>27.08.2021№1156)</w:t>
      </w:r>
      <w:r w:rsidR="009F2551">
        <w:rPr>
          <w:rFonts w:ascii="Times New Roman" w:hAnsi="Times New Roman" w:cs="Times New Roman"/>
          <w:sz w:val="28"/>
          <w:szCs w:val="28"/>
        </w:rPr>
        <w:t xml:space="preserve">, </w:t>
      </w:r>
      <w:r w:rsidR="009F2551" w:rsidRPr="009F2551">
        <w:rPr>
          <w:rFonts w:ascii="Times New Roman" w:hAnsi="Times New Roman" w:cs="Times New Roman"/>
          <w:sz w:val="28"/>
          <w:szCs w:val="28"/>
        </w:rPr>
        <w:t>«</w:t>
      </w:r>
      <w:r w:rsidRPr="009F2551">
        <w:rPr>
          <w:rFonts w:ascii="Times New Roman" w:hAnsi="Times New Roman" w:cs="Times New Roman"/>
          <w:sz w:val="28"/>
          <w:szCs w:val="28"/>
        </w:rPr>
        <w:t xml:space="preserve">Про надання згоди на безоплатне прийняття майна (об’єктів) із спільної власності територіальних громад сіл, селищ, міст </w:t>
      </w:r>
      <w:proofErr w:type="spellStart"/>
      <w:r w:rsidRPr="009F2551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Pr="009F2551">
        <w:rPr>
          <w:rFonts w:ascii="Times New Roman" w:hAnsi="Times New Roman" w:cs="Times New Roman"/>
          <w:sz w:val="28"/>
          <w:szCs w:val="28"/>
        </w:rPr>
        <w:t xml:space="preserve"> районної ради Рівненської області у комунальну власність Млинівської селищної ради </w:t>
      </w:r>
      <w:proofErr w:type="spellStart"/>
      <w:r w:rsidRPr="009F2551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Pr="009F2551">
        <w:rPr>
          <w:rFonts w:ascii="Times New Roman" w:hAnsi="Times New Roman" w:cs="Times New Roman"/>
          <w:sz w:val="28"/>
          <w:szCs w:val="28"/>
        </w:rPr>
        <w:t xml:space="preserve"> району Рівненської області(</w:t>
      </w:r>
      <w:r w:rsidR="009F2551">
        <w:rPr>
          <w:rFonts w:ascii="Times New Roman" w:hAnsi="Times New Roman" w:cs="Times New Roman"/>
          <w:sz w:val="28"/>
          <w:szCs w:val="28"/>
        </w:rPr>
        <w:t xml:space="preserve">від </w:t>
      </w:r>
      <w:r w:rsidRPr="009F2551">
        <w:rPr>
          <w:rFonts w:ascii="Times New Roman" w:hAnsi="Times New Roman" w:cs="Times New Roman"/>
          <w:sz w:val="28"/>
          <w:szCs w:val="28"/>
        </w:rPr>
        <w:t>27.08.2021№1157)</w:t>
      </w:r>
      <w:r w:rsidR="009F2551">
        <w:rPr>
          <w:rFonts w:ascii="Times New Roman" w:hAnsi="Times New Roman" w:cs="Times New Roman"/>
          <w:sz w:val="28"/>
          <w:szCs w:val="28"/>
        </w:rPr>
        <w:t>, «</w:t>
      </w:r>
      <w:r w:rsidRPr="003915CF">
        <w:rPr>
          <w:rFonts w:ascii="Times New Roman" w:hAnsi="Times New Roman" w:cs="Times New Roman"/>
          <w:sz w:val="28"/>
          <w:szCs w:val="28"/>
        </w:rPr>
        <w:t xml:space="preserve">Про затвердження акта приймання передачі майна   із спільної власності територіальних громад сіл, селищ, міст </w:t>
      </w:r>
      <w:proofErr w:type="spellStart"/>
      <w:r w:rsidRPr="003915CF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Pr="003915CF">
        <w:rPr>
          <w:rFonts w:ascii="Times New Roman" w:hAnsi="Times New Roman" w:cs="Times New Roman"/>
          <w:sz w:val="28"/>
          <w:szCs w:val="28"/>
        </w:rPr>
        <w:t xml:space="preserve"> районної ради Рівненської області у комунальну власність Млинівської селищної ради </w:t>
      </w:r>
      <w:proofErr w:type="spellStart"/>
      <w:r w:rsidRPr="003915CF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Pr="003915CF">
        <w:rPr>
          <w:rFonts w:ascii="Times New Roman" w:hAnsi="Times New Roman" w:cs="Times New Roman"/>
          <w:sz w:val="28"/>
          <w:szCs w:val="28"/>
        </w:rPr>
        <w:t xml:space="preserve"> району Рівненської області</w:t>
      </w:r>
      <w:r w:rsidR="009F2551">
        <w:rPr>
          <w:rFonts w:ascii="Times New Roman" w:hAnsi="Times New Roman" w:cs="Times New Roman"/>
          <w:sz w:val="28"/>
          <w:szCs w:val="28"/>
        </w:rPr>
        <w:t xml:space="preserve">» 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2551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Pr="003915CF">
        <w:rPr>
          <w:rFonts w:ascii="Times New Roman" w:eastAsia="Times New Roman" w:hAnsi="Times New Roman" w:cs="Times New Roman"/>
          <w:sz w:val="28"/>
          <w:szCs w:val="28"/>
        </w:rPr>
        <w:t>02.12.2021№1512)</w:t>
      </w:r>
      <w:r w:rsidR="009F25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E26" w:rsidRDefault="0045410A" w:rsidP="00D72CCF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D6512">
        <w:rPr>
          <w:rFonts w:ascii="Times New Roman" w:hAnsi="Times New Roman" w:cs="Times New Roman"/>
          <w:sz w:val="28"/>
          <w:szCs w:val="28"/>
          <w:lang w:val="uk-UA"/>
        </w:rPr>
        <w:t>Надзвичайно</w:t>
      </w:r>
      <w:r w:rsidR="00353897"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важливими </w:t>
      </w:r>
      <w:r w:rsidR="00353897"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9A9" w:rsidRPr="00FD6512">
        <w:rPr>
          <w:rFonts w:ascii="Times New Roman" w:hAnsi="Times New Roman" w:cs="Times New Roman"/>
          <w:sz w:val="28"/>
          <w:szCs w:val="28"/>
          <w:lang w:val="uk-UA"/>
        </w:rPr>
        <w:t>для життя й ро</w:t>
      </w:r>
      <w:r w:rsidR="00437E99" w:rsidRPr="00FD65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979A9" w:rsidRPr="00FD6512">
        <w:rPr>
          <w:rFonts w:ascii="Times New Roman" w:hAnsi="Times New Roman" w:cs="Times New Roman"/>
          <w:sz w:val="28"/>
          <w:szCs w:val="28"/>
          <w:lang w:val="uk-UA"/>
        </w:rPr>
        <w:t>будови</w:t>
      </w:r>
      <w:r w:rsidR="009F2551" w:rsidRPr="00FD6512">
        <w:rPr>
          <w:rFonts w:ascii="Times New Roman" w:hAnsi="Times New Roman" w:cs="Times New Roman"/>
          <w:sz w:val="28"/>
          <w:szCs w:val="28"/>
          <w:lang w:val="uk-UA"/>
        </w:rPr>
        <w:t>,а також перспектив розвитку</w:t>
      </w:r>
      <w:r w:rsidR="00353897"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551"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громади стали </w:t>
      </w:r>
      <w:r w:rsidR="00437E99"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551" w:rsidRPr="00FD6512">
        <w:rPr>
          <w:rFonts w:ascii="Times New Roman" w:hAnsi="Times New Roman" w:cs="Times New Roman"/>
          <w:sz w:val="28"/>
          <w:szCs w:val="28"/>
          <w:lang w:val="uk-UA"/>
        </w:rPr>
        <w:t>2 грудня  2021 року рішень</w:t>
      </w:r>
      <w:r w:rsidR="008979A9"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E99" w:rsidRPr="00FD65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B76BC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Плану зонування території </w:t>
      </w:r>
      <w:proofErr w:type="spellStart"/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Млинів </w:t>
      </w:r>
      <w:proofErr w:type="spellStart"/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>Дубенського</w:t>
      </w:r>
      <w:proofErr w:type="spellEnd"/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Рівненської області</w:t>
      </w:r>
      <w:r w:rsidR="00F744AF" w:rsidRPr="00FD6512">
        <w:rPr>
          <w:rFonts w:ascii="Times New Roman" w:hAnsi="Times New Roman" w:cs="Times New Roman"/>
          <w:sz w:val="28"/>
          <w:szCs w:val="28"/>
          <w:lang w:val="uk-UA"/>
        </w:rPr>
        <w:t>» та «</w:t>
      </w:r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Детального плану  території садибної житлової забудови в </w:t>
      </w:r>
      <w:proofErr w:type="spellStart"/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744AF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Млинів (мікрорайон Слобода) Рівненської області».</w:t>
      </w:r>
      <w:r w:rsidR="00F744AF" w:rsidRPr="00FD65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56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</w:t>
      </w:r>
      <w:r w:rsidR="000E2562" w:rsidRP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еобхідним </w:t>
      </w:r>
      <w:r w:rsidR="000E2562" w:rsidRPr="00FD6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для забезпечення </w:t>
      </w:r>
      <w:r w:rsidR="000E2562" w:rsidRP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E2562" w:rsidRPr="00FD6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соціального захисту і захисту особистих, майнових, житлових прав та інтересів дітей у </w:t>
      </w:r>
      <w:proofErr w:type="spellStart"/>
      <w:r w:rsidR="000E2562" w:rsidRP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Млинівській</w:t>
      </w:r>
      <w:proofErr w:type="spellEnd"/>
      <w:r w:rsidR="000E2562" w:rsidRP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E2562" w:rsidRPr="00FD6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територіальн</w:t>
      </w:r>
      <w:r w:rsidR="000E2562" w:rsidRP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ій</w:t>
      </w:r>
      <w:r w:rsidR="000E2562" w:rsidRPr="00FD65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громад</w:t>
      </w:r>
      <w:r w:rsidR="000E2562" w:rsidRP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r w:rsidR="000E25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було створення </w:t>
      </w:r>
      <w:r w:rsidR="000E2562" w:rsidRPr="00FD65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служби у справах дітей </w:t>
      </w:r>
      <w:r w:rsidR="000E25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(рішення </w:t>
      </w:r>
      <w:r w:rsidR="000E2562" w:rsidRPr="00FD651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Млинівської селищної ради </w:t>
      </w:r>
      <w:r w:rsidR="000E2562">
        <w:rPr>
          <w:rFonts w:ascii="Times New Roman" w:hAnsi="Times New Roman" w:cs="Times New Roman"/>
          <w:bCs/>
          <w:sz w:val="28"/>
          <w:szCs w:val="28"/>
          <w:lang w:val="uk-UA"/>
        </w:rPr>
        <w:t>від 31.03.2021</w:t>
      </w:r>
      <w:r w:rsidR="000E2562" w:rsidRPr="00FD6512">
        <w:rPr>
          <w:rFonts w:ascii="Times New Roman" w:eastAsia="Times New Roman" w:hAnsi="Times New Roman" w:cs="Times New Roman"/>
          <w:sz w:val="28"/>
          <w:szCs w:val="28"/>
          <w:lang w:val="uk-UA"/>
        </w:rPr>
        <w:t>№507</w:t>
      </w:r>
      <w:r w:rsidR="000E25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0E2562" w:rsidRPr="00FD6512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служби у справах дітей Млинівської селищної ради  Рівненської області</w:t>
      </w:r>
      <w:r w:rsidR="000E2562">
        <w:rPr>
          <w:rFonts w:ascii="Times New Roman" w:hAnsi="Times New Roman" w:cs="Times New Roman"/>
          <w:bCs/>
          <w:sz w:val="28"/>
          <w:szCs w:val="28"/>
          <w:lang w:val="uk-UA"/>
        </w:rPr>
        <w:t>»).</w:t>
      </w:r>
    </w:p>
    <w:p w:rsidR="0038467E" w:rsidRPr="00FB510B" w:rsidRDefault="0074423A" w:rsidP="00D72CCF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121"/>
          <w:sz w:val="28"/>
          <w:szCs w:val="28"/>
          <w:shd w:val="clear" w:color="auto" w:fill="F9F9F0"/>
        </w:rPr>
        <w:t xml:space="preserve">  </w:t>
      </w:r>
      <w:r w:rsidR="00073E26">
        <w:rPr>
          <w:rFonts w:ascii="Times New Roman" w:hAnsi="Times New Roman" w:cs="Times New Roman"/>
          <w:color w:val="252121"/>
          <w:sz w:val="28"/>
          <w:szCs w:val="28"/>
          <w:shd w:val="clear" w:color="auto" w:fill="F9F9F0"/>
        </w:rPr>
        <w:t xml:space="preserve"> </w:t>
      </w:r>
      <w:r w:rsidRPr="002A35DB">
        <w:rPr>
          <w:rStyle w:val="10"/>
          <w:lang w:val="uk-UA"/>
        </w:rPr>
        <w:t>Д</w:t>
      </w:r>
      <w:r w:rsidR="00073E26" w:rsidRPr="002A35DB">
        <w:rPr>
          <w:rStyle w:val="10"/>
          <w:lang w:val="uk-UA"/>
        </w:rPr>
        <w:t>епутат</w:t>
      </w:r>
      <w:r w:rsidRPr="002A35DB">
        <w:rPr>
          <w:rStyle w:val="10"/>
          <w:lang w:val="uk-UA"/>
        </w:rPr>
        <w:t>ами селищної ради</w:t>
      </w:r>
      <w:r w:rsidR="00073E26" w:rsidRPr="002A35DB">
        <w:rPr>
          <w:rStyle w:val="10"/>
          <w:lang w:val="uk-UA"/>
        </w:rPr>
        <w:t xml:space="preserve">  був  запропонований </w:t>
      </w:r>
      <w:r w:rsidR="003C33EB" w:rsidRPr="002A35DB">
        <w:rPr>
          <w:rStyle w:val="10"/>
          <w:lang w:val="uk-UA"/>
        </w:rPr>
        <w:t xml:space="preserve">лише </w:t>
      </w:r>
      <w:r w:rsidR="00073E26" w:rsidRPr="002A35DB">
        <w:rPr>
          <w:rStyle w:val="10"/>
          <w:lang w:val="uk-UA"/>
        </w:rPr>
        <w:t xml:space="preserve">один  проект </w:t>
      </w:r>
      <w:proofErr w:type="spellStart"/>
      <w:r w:rsidR="00073E26" w:rsidRPr="002A35DB">
        <w:rPr>
          <w:rStyle w:val="10"/>
          <w:lang w:val="uk-UA"/>
        </w:rPr>
        <w:t>рішення.</w:t>
      </w:r>
      <w:r w:rsidRPr="007442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423A">
        <w:rPr>
          <w:rFonts w:ascii="Times New Roman" w:hAnsi="Times New Roman" w:cs="Times New Roman"/>
          <w:sz w:val="28"/>
          <w:szCs w:val="28"/>
        </w:rPr>
        <w:t xml:space="preserve"> ініціативи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423A">
        <w:rPr>
          <w:rFonts w:ascii="Times New Roman" w:hAnsi="Times New Roman" w:cs="Times New Roman"/>
          <w:sz w:val="28"/>
          <w:szCs w:val="28"/>
        </w:rPr>
        <w:t>ракції «Європейська Солідарність»(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Цимбалюк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 прийняте рішення від 22.10.2021 №1320 року «</w:t>
      </w:r>
      <w:r w:rsidRPr="0074423A">
        <w:rPr>
          <w:rFonts w:ascii="Times New Roman" w:hAnsi="Times New Roman" w:cs="Times New Roman"/>
          <w:sz w:val="28"/>
          <w:szCs w:val="28"/>
        </w:rPr>
        <w:t xml:space="preserve">Про звернення депутатів </w:t>
      </w:r>
      <w:r w:rsidRPr="0074423A">
        <w:rPr>
          <w:rFonts w:ascii="Times New Roman" w:hAnsi="Times New Roman" w:cs="Times New Roman"/>
          <w:sz w:val="28"/>
          <w:szCs w:val="28"/>
        </w:rPr>
        <w:lastRenderedPageBreak/>
        <w:t xml:space="preserve">Млинівської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23A">
        <w:rPr>
          <w:rFonts w:ascii="Times New Roman" w:hAnsi="Times New Roman" w:cs="Times New Roman"/>
          <w:sz w:val="28"/>
          <w:szCs w:val="28"/>
        </w:rPr>
        <w:t xml:space="preserve">селищної ради щодо неприпустимості наступу на фінансову спроможність місцевого самоврядування в </w:t>
      </w:r>
      <w:proofErr w:type="spellStart"/>
      <w:r w:rsidRPr="0074423A">
        <w:rPr>
          <w:rFonts w:ascii="Times New Roman" w:hAnsi="Times New Roman" w:cs="Times New Roman"/>
          <w:sz w:val="28"/>
          <w:szCs w:val="28"/>
        </w:rPr>
        <w:t>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3AE0">
        <w:rPr>
          <w:rFonts w:ascii="Times New Roman" w:hAnsi="Times New Roman" w:cs="Times New Roman"/>
          <w:sz w:val="28"/>
          <w:szCs w:val="28"/>
        </w:rPr>
        <w:t>.Всі</w:t>
      </w:r>
      <w:proofErr w:type="spellEnd"/>
      <w:r w:rsidR="00993AE0">
        <w:rPr>
          <w:rFonts w:ascii="Times New Roman" w:hAnsi="Times New Roman" w:cs="Times New Roman"/>
          <w:sz w:val="28"/>
          <w:szCs w:val="28"/>
        </w:rPr>
        <w:t xml:space="preserve"> інші пропозиції  стосовно  питань,що розглядалися на пленарних засіданнях,</w:t>
      </w:r>
      <w:r w:rsidR="00FB510B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993AE0">
        <w:rPr>
          <w:rFonts w:ascii="Times New Roman" w:hAnsi="Times New Roman" w:cs="Times New Roman"/>
          <w:sz w:val="28"/>
          <w:szCs w:val="28"/>
        </w:rPr>
        <w:t>апаратом ви</w:t>
      </w:r>
      <w:r w:rsidR="00FB510B">
        <w:rPr>
          <w:rFonts w:ascii="Times New Roman" w:hAnsi="Times New Roman" w:cs="Times New Roman"/>
          <w:sz w:val="28"/>
          <w:szCs w:val="28"/>
        </w:rPr>
        <w:t>конавчого комітету  та  управліннями</w:t>
      </w:r>
      <w:r w:rsidR="00FB510B" w:rsidRPr="00FB510B">
        <w:rPr>
          <w:rFonts w:ascii="Times New Roman" w:hAnsi="Times New Roman" w:cs="Times New Roman"/>
          <w:sz w:val="28"/>
          <w:szCs w:val="28"/>
        </w:rPr>
        <w:t xml:space="preserve"> </w:t>
      </w:r>
      <w:r w:rsidR="00FB510B" w:rsidRPr="0074423A">
        <w:rPr>
          <w:rFonts w:ascii="Times New Roman" w:hAnsi="Times New Roman" w:cs="Times New Roman"/>
          <w:sz w:val="28"/>
          <w:szCs w:val="28"/>
        </w:rPr>
        <w:t xml:space="preserve">Млинівської </w:t>
      </w:r>
      <w:r w:rsidR="00FB510B">
        <w:rPr>
          <w:rFonts w:ascii="Times New Roman" w:hAnsi="Times New Roman" w:cs="Times New Roman"/>
          <w:sz w:val="28"/>
          <w:szCs w:val="28"/>
        </w:rPr>
        <w:t xml:space="preserve"> </w:t>
      </w:r>
      <w:r w:rsidR="00FB510B" w:rsidRPr="0074423A">
        <w:rPr>
          <w:rFonts w:ascii="Times New Roman" w:hAnsi="Times New Roman" w:cs="Times New Roman"/>
          <w:sz w:val="28"/>
          <w:szCs w:val="28"/>
        </w:rPr>
        <w:t>селищної ради</w:t>
      </w:r>
      <w:r w:rsidR="00FB510B">
        <w:rPr>
          <w:rFonts w:ascii="Times New Roman" w:hAnsi="Times New Roman" w:cs="Times New Roman"/>
          <w:sz w:val="28"/>
          <w:szCs w:val="28"/>
        </w:rPr>
        <w:t>.</w:t>
      </w:r>
    </w:p>
    <w:p w:rsidR="0079765C" w:rsidRDefault="0054226A" w:rsidP="007976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52121"/>
          <w:sz w:val="28"/>
          <w:szCs w:val="28"/>
        </w:rPr>
      </w:pPr>
      <w:r>
        <w:rPr>
          <w:sz w:val="28"/>
          <w:szCs w:val="28"/>
        </w:rPr>
        <w:t>Під час пленарних засідань селищної ради депутатами висловлювалися критичні зауваження і пропозиції.</w:t>
      </w:r>
      <w:r w:rsidR="005A5178" w:rsidRPr="005A5178">
        <w:rPr>
          <w:rFonts w:ascii="Helvetica" w:hAnsi="Helvetica" w:cs="Helvetica"/>
          <w:color w:val="333333"/>
          <w:sz w:val="20"/>
          <w:szCs w:val="20"/>
        </w:rPr>
        <w:t xml:space="preserve"> </w:t>
      </w:r>
      <w:r w:rsidR="005A5178">
        <w:rPr>
          <w:rFonts w:ascii="Helvetica" w:hAnsi="Helvetica" w:cs="Helvetica"/>
          <w:color w:val="333333"/>
          <w:sz w:val="20"/>
          <w:szCs w:val="20"/>
        </w:rPr>
        <w:t xml:space="preserve">  </w:t>
      </w:r>
      <w:r w:rsidR="005A5178" w:rsidRPr="005A5178">
        <w:rPr>
          <w:color w:val="333333"/>
          <w:sz w:val="28"/>
          <w:szCs w:val="28"/>
        </w:rPr>
        <w:t>Порушені зауваження, пропозиції вивчались і надавались</w:t>
      </w:r>
      <w:r w:rsidR="00353897">
        <w:rPr>
          <w:color w:val="333333"/>
          <w:sz w:val="28"/>
          <w:szCs w:val="28"/>
        </w:rPr>
        <w:t>(при потребі)</w:t>
      </w:r>
      <w:r w:rsidR="005A5178" w:rsidRPr="005A5178">
        <w:rPr>
          <w:color w:val="333333"/>
          <w:sz w:val="28"/>
          <w:szCs w:val="28"/>
        </w:rPr>
        <w:t xml:space="preserve"> для виконання виконавчому комітету селищної ради.</w:t>
      </w:r>
      <w:r w:rsidR="006D7BC5">
        <w:rPr>
          <w:color w:val="252121"/>
          <w:sz w:val="28"/>
          <w:szCs w:val="28"/>
        </w:rPr>
        <w:t xml:space="preserve">        </w:t>
      </w:r>
      <w:r w:rsidR="0079765C">
        <w:rPr>
          <w:color w:val="252121"/>
          <w:sz w:val="28"/>
          <w:szCs w:val="28"/>
        </w:rPr>
        <w:t xml:space="preserve">  </w:t>
      </w:r>
    </w:p>
    <w:p w:rsidR="00140308" w:rsidRPr="00592F35" w:rsidRDefault="00140308" w:rsidP="0079765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40308">
        <w:rPr>
          <w:color w:val="252121"/>
          <w:sz w:val="28"/>
          <w:szCs w:val="28"/>
        </w:rPr>
        <w:t xml:space="preserve">Відповідно до проведеного аналізу відвідування </w:t>
      </w:r>
      <w:r w:rsidR="005A3F28">
        <w:rPr>
          <w:color w:val="252121"/>
          <w:sz w:val="28"/>
          <w:szCs w:val="28"/>
        </w:rPr>
        <w:t xml:space="preserve">пленарних засідань сесій селищної </w:t>
      </w:r>
      <w:r w:rsidRPr="00140308">
        <w:rPr>
          <w:color w:val="252121"/>
          <w:sz w:val="28"/>
          <w:szCs w:val="28"/>
        </w:rPr>
        <w:t xml:space="preserve"> ради за звітний </w:t>
      </w:r>
      <w:r w:rsidR="005A3F28">
        <w:rPr>
          <w:color w:val="252121"/>
          <w:sz w:val="28"/>
          <w:szCs w:val="28"/>
        </w:rPr>
        <w:t>пе</w:t>
      </w:r>
      <w:r w:rsidR="00353231">
        <w:rPr>
          <w:color w:val="252121"/>
          <w:sz w:val="28"/>
          <w:szCs w:val="28"/>
        </w:rPr>
        <w:t>ріод у депутатів Вірного В.В.,</w:t>
      </w:r>
      <w:r w:rsidR="00353231" w:rsidRPr="00353231">
        <w:rPr>
          <w:color w:val="252121"/>
          <w:sz w:val="28"/>
          <w:szCs w:val="28"/>
        </w:rPr>
        <w:t xml:space="preserve"> </w:t>
      </w:r>
      <w:r w:rsidR="00353231">
        <w:rPr>
          <w:color w:val="252121"/>
          <w:sz w:val="28"/>
          <w:szCs w:val="28"/>
        </w:rPr>
        <w:t>Мельник І.В.,та</w:t>
      </w:r>
      <w:r w:rsidR="005A3F28">
        <w:rPr>
          <w:color w:val="252121"/>
          <w:sz w:val="28"/>
          <w:szCs w:val="28"/>
        </w:rPr>
        <w:t xml:space="preserve"> </w:t>
      </w:r>
      <w:proofErr w:type="spellStart"/>
      <w:r w:rsidR="005A3F28">
        <w:rPr>
          <w:color w:val="252121"/>
          <w:sz w:val="28"/>
          <w:szCs w:val="28"/>
        </w:rPr>
        <w:t>Степасюк</w:t>
      </w:r>
      <w:proofErr w:type="spellEnd"/>
      <w:r w:rsidR="005A3F28">
        <w:rPr>
          <w:color w:val="252121"/>
          <w:sz w:val="28"/>
          <w:szCs w:val="28"/>
        </w:rPr>
        <w:t xml:space="preserve"> В.М.</w:t>
      </w:r>
      <w:r w:rsidRPr="00140308">
        <w:rPr>
          <w:color w:val="252121"/>
          <w:sz w:val="28"/>
          <w:szCs w:val="28"/>
        </w:rPr>
        <w:t xml:space="preserve"> жодного пропуску. По одному пропуску </w:t>
      </w:r>
      <w:r w:rsidR="00353231">
        <w:rPr>
          <w:color w:val="252121"/>
          <w:sz w:val="28"/>
          <w:szCs w:val="28"/>
        </w:rPr>
        <w:t>зробили - 7</w:t>
      </w:r>
      <w:r w:rsidRPr="00140308">
        <w:rPr>
          <w:color w:val="252121"/>
          <w:sz w:val="28"/>
          <w:szCs w:val="28"/>
        </w:rPr>
        <w:t>депутатів (</w:t>
      </w:r>
      <w:proofErr w:type="spellStart"/>
      <w:r w:rsidR="005A3F28">
        <w:rPr>
          <w:color w:val="252121"/>
          <w:sz w:val="28"/>
          <w:szCs w:val="28"/>
        </w:rPr>
        <w:t>Доманська</w:t>
      </w:r>
      <w:proofErr w:type="spellEnd"/>
      <w:r w:rsidR="005A3F28">
        <w:rPr>
          <w:color w:val="252121"/>
          <w:sz w:val="28"/>
          <w:szCs w:val="28"/>
        </w:rPr>
        <w:t xml:space="preserve"> Т.І.,</w:t>
      </w:r>
      <w:r w:rsidR="005646AE">
        <w:rPr>
          <w:color w:val="252121"/>
          <w:sz w:val="28"/>
          <w:szCs w:val="28"/>
        </w:rPr>
        <w:t xml:space="preserve"> </w:t>
      </w:r>
      <w:proofErr w:type="spellStart"/>
      <w:r w:rsidR="005A3F28">
        <w:rPr>
          <w:color w:val="252121"/>
          <w:sz w:val="28"/>
          <w:szCs w:val="28"/>
        </w:rPr>
        <w:t>Єлик</w:t>
      </w:r>
      <w:proofErr w:type="spellEnd"/>
      <w:r w:rsidR="005A3F28">
        <w:rPr>
          <w:color w:val="252121"/>
          <w:sz w:val="28"/>
          <w:szCs w:val="28"/>
        </w:rPr>
        <w:t xml:space="preserve"> М.М.,</w:t>
      </w:r>
      <w:r w:rsidR="00353231">
        <w:rPr>
          <w:color w:val="252121"/>
          <w:sz w:val="28"/>
          <w:szCs w:val="28"/>
        </w:rPr>
        <w:t xml:space="preserve"> </w:t>
      </w:r>
      <w:proofErr w:type="spellStart"/>
      <w:r w:rsidR="00C0326D">
        <w:rPr>
          <w:color w:val="252121"/>
          <w:sz w:val="28"/>
          <w:szCs w:val="28"/>
        </w:rPr>
        <w:t>Міщан</w:t>
      </w:r>
      <w:r w:rsidR="00353231">
        <w:rPr>
          <w:color w:val="252121"/>
          <w:sz w:val="28"/>
          <w:szCs w:val="28"/>
        </w:rPr>
        <w:t>юк</w:t>
      </w:r>
      <w:proofErr w:type="spellEnd"/>
      <w:r w:rsidR="00353231">
        <w:rPr>
          <w:color w:val="252121"/>
          <w:sz w:val="28"/>
          <w:szCs w:val="28"/>
        </w:rPr>
        <w:t xml:space="preserve"> О.В.,</w:t>
      </w:r>
      <w:proofErr w:type="spellStart"/>
      <w:r w:rsidR="00353231">
        <w:rPr>
          <w:color w:val="252121"/>
          <w:sz w:val="28"/>
          <w:szCs w:val="28"/>
        </w:rPr>
        <w:t>Прудніков</w:t>
      </w:r>
      <w:proofErr w:type="spellEnd"/>
      <w:r w:rsidR="00353231">
        <w:rPr>
          <w:color w:val="252121"/>
          <w:sz w:val="28"/>
          <w:szCs w:val="28"/>
        </w:rPr>
        <w:t xml:space="preserve"> В.В.,</w:t>
      </w:r>
      <w:proofErr w:type="spellStart"/>
      <w:r w:rsidR="00353231">
        <w:rPr>
          <w:color w:val="252121"/>
          <w:sz w:val="28"/>
          <w:szCs w:val="28"/>
        </w:rPr>
        <w:t>Рожкевич</w:t>
      </w:r>
      <w:proofErr w:type="spellEnd"/>
      <w:r w:rsidR="00353231">
        <w:rPr>
          <w:color w:val="252121"/>
          <w:sz w:val="28"/>
          <w:szCs w:val="28"/>
        </w:rPr>
        <w:t xml:space="preserve"> </w:t>
      </w:r>
      <w:r w:rsidR="00C0326D">
        <w:rPr>
          <w:color w:val="252121"/>
          <w:sz w:val="28"/>
          <w:szCs w:val="28"/>
        </w:rPr>
        <w:t>В.С.,</w:t>
      </w:r>
      <w:r w:rsidR="00353231">
        <w:rPr>
          <w:color w:val="252121"/>
          <w:sz w:val="28"/>
          <w:szCs w:val="28"/>
        </w:rPr>
        <w:t xml:space="preserve"> </w:t>
      </w:r>
      <w:proofErr w:type="spellStart"/>
      <w:r w:rsidR="00482B44">
        <w:rPr>
          <w:color w:val="252121"/>
          <w:sz w:val="28"/>
          <w:szCs w:val="28"/>
        </w:rPr>
        <w:t>Савюк</w:t>
      </w:r>
      <w:proofErr w:type="spellEnd"/>
      <w:r w:rsidR="00482B44">
        <w:rPr>
          <w:color w:val="252121"/>
          <w:sz w:val="28"/>
          <w:szCs w:val="28"/>
        </w:rPr>
        <w:t xml:space="preserve"> В.В.,</w:t>
      </w:r>
      <w:r w:rsidR="005646AE">
        <w:rPr>
          <w:color w:val="252121"/>
          <w:sz w:val="28"/>
          <w:szCs w:val="28"/>
        </w:rPr>
        <w:t xml:space="preserve"> </w:t>
      </w:r>
      <w:proofErr w:type="spellStart"/>
      <w:r w:rsidR="00C0326D">
        <w:rPr>
          <w:color w:val="252121"/>
          <w:sz w:val="28"/>
          <w:szCs w:val="28"/>
        </w:rPr>
        <w:t>Яковець</w:t>
      </w:r>
      <w:proofErr w:type="spellEnd"/>
      <w:r w:rsidR="00C0326D">
        <w:rPr>
          <w:color w:val="252121"/>
          <w:sz w:val="28"/>
          <w:szCs w:val="28"/>
        </w:rPr>
        <w:t xml:space="preserve"> С.М.</w:t>
      </w:r>
      <w:r w:rsidRPr="00140308">
        <w:rPr>
          <w:color w:val="252121"/>
          <w:sz w:val="28"/>
          <w:szCs w:val="28"/>
        </w:rPr>
        <w:t>),</w:t>
      </w:r>
      <w:r w:rsidR="00D62F7B">
        <w:rPr>
          <w:color w:val="252121"/>
          <w:sz w:val="28"/>
          <w:szCs w:val="28"/>
        </w:rPr>
        <w:t xml:space="preserve"> </w:t>
      </w:r>
      <w:r w:rsidR="00C0326D">
        <w:rPr>
          <w:color w:val="252121"/>
          <w:sz w:val="28"/>
          <w:szCs w:val="28"/>
        </w:rPr>
        <w:t xml:space="preserve"> два пропуски - 4</w:t>
      </w:r>
      <w:r w:rsidRPr="00140308">
        <w:rPr>
          <w:color w:val="252121"/>
          <w:sz w:val="28"/>
          <w:szCs w:val="28"/>
        </w:rPr>
        <w:t xml:space="preserve"> депутатів (</w:t>
      </w:r>
      <w:proofErr w:type="spellStart"/>
      <w:r w:rsidR="00C0326D">
        <w:rPr>
          <w:color w:val="252121"/>
          <w:sz w:val="28"/>
          <w:szCs w:val="28"/>
        </w:rPr>
        <w:t>Багрійчук</w:t>
      </w:r>
      <w:proofErr w:type="spellEnd"/>
      <w:r w:rsidR="00C0326D">
        <w:rPr>
          <w:color w:val="252121"/>
          <w:sz w:val="28"/>
          <w:szCs w:val="28"/>
        </w:rPr>
        <w:t xml:space="preserve"> О.В.,</w:t>
      </w:r>
      <w:r w:rsidR="00353231">
        <w:rPr>
          <w:color w:val="252121"/>
          <w:sz w:val="28"/>
          <w:szCs w:val="28"/>
        </w:rPr>
        <w:t xml:space="preserve"> </w:t>
      </w:r>
      <w:proofErr w:type="spellStart"/>
      <w:r w:rsidR="00C0326D">
        <w:rPr>
          <w:color w:val="252121"/>
          <w:sz w:val="28"/>
          <w:szCs w:val="28"/>
        </w:rPr>
        <w:t>Вербіцький</w:t>
      </w:r>
      <w:proofErr w:type="spellEnd"/>
      <w:r w:rsidR="00C0326D">
        <w:rPr>
          <w:color w:val="252121"/>
          <w:sz w:val="28"/>
          <w:szCs w:val="28"/>
        </w:rPr>
        <w:t xml:space="preserve"> Ю.П.,Волошин В.А.</w:t>
      </w:r>
      <w:proofErr w:type="spellStart"/>
      <w:r w:rsidR="00C0326D">
        <w:rPr>
          <w:color w:val="252121"/>
          <w:sz w:val="28"/>
          <w:szCs w:val="28"/>
        </w:rPr>
        <w:t>Цимбалюк</w:t>
      </w:r>
      <w:proofErr w:type="spellEnd"/>
      <w:r w:rsidR="00C0326D">
        <w:rPr>
          <w:color w:val="252121"/>
          <w:sz w:val="28"/>
          <w:szCs w:val="28"/>
        </w:rPr>
        <w:t xml:space="preserve"> В.А.</w:t>
      </w:r>
      <w:r w:rsidRPr="00140308">
        <w:rPr>
          <w:color w:val="252121"/>
          <w:sz w:val="28"/>
          <w:szCs w:val="28"/>
        </w:rPr>
        <w:t>)</w:t>
      </w:r>
      <w:r w:rsidR="00D62F7B">
        <w:rPr>
          <w:color w:val="252121"/>
          <w:sz w:val="28"/>
          <w:szCs w:val="28"/>
        </w:rPr>
        <w:t xml:space="preserve">, </w:t>
      </w:r>
      <w:r w:rsidR="00C0326D">
        <w:rPr>
          <w:color w:val="252121"/>
          <w:sz w:val="28"/>
          <w:szCs w:val="28"/>
        </w:rPr>
        <w:t xml:space="preserve"> три пропуски - 3</w:t>
      </w:r>
      <w:r w:rsidRPr="00140308">
        <w:rPr>
          <w:color w:val="252121"/>
          <w:sz w:val="28"/>
          <w:szCs w:val="28"/>
        </w:rPr>
        <w:t xml:space="preserve"> депутатів (</w:t>
      </w:r>
      <w:proofErr w:type="spellStart"/>
      <w:r w:rsidR="00C0326D">
        <w:rPr>
          <w:color w:val="252121"/>
          <w:sz w:val="28"/>
          <w:szCs w:val="28"/>
        </w:rPr>
        <w:t>Килюшик</w:t>
      </w:r>
      <w:proofErr w:type="spellEnd"/>
      <w:r w:rsidR="00C0326D">
        <w:rPr>
          <w:color w:val="252121"/>
          <w:sz w:val="28"/>
          <w:szCs w:val="28"/>
        </w:rPr>
        <w:t xml:space="preserve"> О.О.,</w:t>
      </w:r>
      <w:proofErr w:type="spellStart"/>
      <w:r w:rsidR="00C0326D">
        <w:rPr>
          <w:color w:val="252121"/>
          <w:sz w:val="28"/>
          <w:szCs w:val="28"/>
        </w:rPr>
        <w:t>Кутуза</w:t>
      </w:r>
      <w:proofErr w:type="spellEnd"/>
      <w:r w:rsidR="00C0326D">
        <w:rPr>
          <w:color w:val="252121"/>
          <w:sz w:val="28"/>
          <w:szCs w:val="28"/>
        </w:rPr>
        <w:t xml:space="preserve"> В.С.,</w:t>
      </w:r>
      <w:r w:rsidR="00AE7BBB">
        <w:rPr>
          <w:color w:val="252121"/>
          <w:sz w:val="28"/>
          <w:szCs w:val="28"/>
        </w:rPr>
        <w:t>Шумейко Г.М.</w:t>
      </w:r>
      <w:r w:rsidRPr="00140308">
        <w:rPr>
          <w:color w:val="252121"/>
          <w:sz w:val="28"/>
          <w:szCs w:val="28"/>
        </w:rPr>
        <w:t>)</w:t>
      </w:r>
      <w:r w:rsidR="00433A94">
        <w:rPr>
          <w:color w:val="252121"/>
          <w:sz w:val="28"/>
          <w:szCs w:val="28"/>
        </w:rPr>
        <w:t>, чотири пропуски - 2</w:t>
      </w:r>
      <w:r w:rsidR="00AE7BBB">
        <w:rPr>
          <w:color w:val="252121"/>
          <w:sz w:val="28"/>
          <w:szCs w:val="28"/>
        </w:rPr>
        <w:t xml:space="preserve"> депутат</w:t>
      </w:r>
      <w:r w:rsidR="00433A94">
        <w:rPr>
          <w:color w:val="252121"/>
          <w:sz w:val="28"/>
          <w:szCs w:val="28"/>
        </w:rPr>
        <w:t>ів</w:t>
      </w:r>
      <w:r w:rsidR="00AE7BBB">
        <w:rPr>
          <w:color w:val="252121"/>
          <w:sz w:val="28"/>
          <w:szCs w:val="28"/>
        </w:rPr>
        <w:t xml:space="preserve"> (</w:t>
      </w:r>
      <w:proofErr w:type="spellStart"/>
      <w:r w:rsidR="00AE7BBB">
        <w:rPr>
          <w:color w:val="252121"/>
          <w:sz w:val="28"/>
          <w:szCs w:val="28"/>
        </w:rPr>
        <w:t>Ніколюк</w:t>
      </w:r>
      <w:proofErr w:type="spellEnd"/>
      <w:r w:rsidR="00AE7BBB">
        <w:rPr>
          <w:color w:val="252121"/>
          <w:sz w:val="28"/>
          <w:szCs w:val="28"/>
        </w:rPr>
        <w:t xml:space="preserve"> О.Ю.</w:t>
      </w:r>
      <w:r w:rsidR="00433A94">
        <w:rPr>
          <w:color w:val="252121"/>
          <w:sz w:val="28"/>
          <w:szCs w:val="28"/>
        </w:rPr>
        <w:t>,Кравчук З.В.</w:t>
      </w:r>
      <w:r w:rsidRPr="00140308">
        <w:rPr>
          <w:color w:val="252121"/>
          <w:sz w:val="28"/>
          <w:szCs w:val="28"/>
        </w:rPr>
        <w:t>); п’ять проп</w:t>
      </w:r>
      <w:r w:rsidR="00433A94">
        <w:rPr>
          <w:color w:val="252121"/>
          <w:sz w:val="28"/>
          <w:szCs w:val="28"/>
        </w:rPr>
        <w:t>усків – 2</w:t>
      </w:r>
      <w:r w:rsidRPr="00140308">
        <w:rPr>
          <w:color w:val="252121"/>
          <w:sz w:val="28"/>
          <w:szCs w:val="28"/>
        </w:rPr>
        <w:t xml:space="preserve"> депутат</w:t>
      </w:r>
      <w:r w:rsidR="00433A94">
        <w:rPr>
          <w:color w:val="252121"/>
          <w:sz w:val="28"/>
          <w:szCs w:val="28"/>
        </w:rPr>
        <w:t>ів (</w:t>
      </w:r>
      <w:proofErr w:type="spellStart"/>
      <w:r w:rsidR="00433A94">
        <w:rPr>
          <w:color w:val="252121"/>
          <w:sz w:val="28"/>
          <w:szCs w:val="28"/>
        </w:rPr>
        <w:t>Антосюк</w:t>
      </w:r>
      <w:proofErr w:type="spellEnd"/>
      <w:r w:rsidR="00D62F7B">
        <w:rPr>
          <w:color w:val="252121"/>
          <w:sz w:val="28"/>
          <w:szCs w:val="28"/>
        </w:rPr>
        <w:t xml:space="preserve"> </w:t>
      </w:r>
      <w:r w:rsidR="00433A94">
        <w:rPr>
          <w:color w:val="252121"/>
          <w:sz w:val="28"/>
          <w:szCs w:val="28"/>
        </w:rPr>
        <w:t>М.М.,</w:t>
      </w:r>
      <w:r w:rsidR="00D62F7B">
        <w:rPr>
          <w:color w:val="252121"/>
          <w:sz w:val="28"/>
          <w:szCs w:val="28"/>
        </w:rPr>
        <w:t xml:space="preserve"> </w:t>
      </w:r>
      <w:proofErr w:type="spellStart"/>
      <w:r w:rsidR="00D62F7B">
        <w:rPr>
          <w:color w:val="252121"/>
          <w:sz w:val="28"/>
          <w:szCs w:val="28"/>
        </w:rPr>
        <w:t>Левандовський</w:t>
      </w:r>
      <w:proofErr w:type="spellEnd"/>
      <w:r w:rsidR="00D62F7B">
        <w:rPr>
          <w:color w:val="252121"/>
          <w:sz w:val="28"/>
          <w:szCs w:val="28"/>
        </w:rPr>
        <w:t xml:space="preserve">   В.С.,); шість</w:t>
      </w:r>
      <w:r w:rsidRPr="00140308">
        <w:rPr>
          <w:color w:val="252121"/>
          <w:sz w:val="28"/>
          <w:szCs w:val="28"/>
        </w:rPr>
        <w:t xml:space="preserve"> пропу</w:t>
      </w:r>
      <w:r w:rsidR="00D62F7B">
        <w:rPr>
          <w:color w:val="252121"/>
          <w:sz w:val="28"/>
          <w:szCs w:val="28"/>
        </w:rPr>
        <w:t>сків – 1 депутат (</w:t>
      </w:r>
      <w:proofErr w:type="spellStart"/>
      <w:r w:rsidR="00D62F7B">
        <w:rPr>
          <w:color w:val="252121"/>
          <w:sz w:val="28"/>
          <w:szCs w:val="28"/>
        </w:rPr>
        <w:t>Максимюк</w:t>
      </w:r>
      <w:proofErr w:type="spellEnd"/>
      <w:r w:rsidR="00D62F7B">
        <w:rPr>
          <w:color w:val="252121"/>
          <w:sz w:val="28"/>
          <w:szCs w:val="28"/>
        </w:rPr>
        <w:t xml:space="preserve"> В.П.</w:t>
      </w:r>
      <w:r w:rsidRPr="00140308">
        <w:rPr>
          <w:color w:val="252121"/>
          <w:sz w:val="28"/>
          <w:szCs w:val="28"/>
        </w:rPr>
        <w:t xml:space="preserve">); </w:t>
      </w:r>
      <w:r w:rsidR="00D62F7B">
        <w:rPr>
          <w:color w:val="252121"/>
          <w:sz w:val="28"/>
          <w:szCs w:val="28"/>
        </w:rPr>
        <w:t>сім</w:t>
      </w:r>
      <w:r w:rsidR="00D62F7B" w:rsidRPr="00140308">
        <w:rPr>
          <w:color w:val="252121"/>
          <w:sz w:val="28"/>
          <w:szCs w:val="28"/>
        </w:rPr>
        <w:t xml:space="preserve"> пропу</w:t>
      </w:r>
      <w:r w:rsidR="00D62F7B">
        <w:rPr>
          <w:color w:val="252121"/>
          <w:sz w:val="28"/>
          <w:szCs w:val="28"/>
        </w:rPr>
        <w:t>сків – 2 депутатів(</w:t>
      </w:r>
      <w:proofErr w:type="spellStart"/>
      <w:r w:rsidR="00D62F7B">
        <w:rPr>
          <w:color w:val="252121"/>
          <w:sz w:val="28"/>
          <w:szCs w:val="28"/>
        </w:rPr>
        <w:t>Гасяк</w:t>
      </w:r>
      <w:proofErr w:type="spellEnd"/>
      <w:r w:rsidR="00D62F7B">
        <w:rPr>
          <w:color w:val="252121"/>
          <w:sz w:val="28"/>
          <w:szCs w:val="28"/>
        </w:rPr>
        <w:t xml:space="preserve"> С.А.,</w:t>
      </w:r>
      <w:proofErr w:type="spellStart"/>
      <w:r w:rsidR="00D62F7B">
        <w:rPr>
          <w:color w:val="252121"/>
          <w:sz w:val="28"/>
          <w:szCs w:val="28"/>
        </w:rPr>
        <w:t>Яцкевич</w:t>
      </w:r>
      <w:proofErr w:type="spellEnd"/>
      <w:r w:rsidR="00D62F7B">
        <w:rPr>
          <w:color w:val="252121"/>
          <w:sz w:val="28"/>
          <w:szCs w:val="28"/>
        </w:rPr>
        <w:t xml:space="preserve"> Л.І.), </w:t>
      </w:r>
      <w:r w:rsidRPr="00140308">
        <w:rPr>
          <w:color w:val="252121"/>
          <w:sz w:val="28"/>
          <w:szCs w:val="28"/>
        </w:rPr>
        <w:t>дев’ять про</w:t>
      </w:r>
      <w:r w:rsidR="00D62F7B">
        <w:rPr>
          <w:color w:val="252121"/>
          <w:sz w:val="28"/>
          <w:szCs w:val="28"/>
        </w:rPr>
        <w:t>пусків –  1 депутат (</w:t>
      </w:r>
      <w:proofErr w:type="spellStart"/>
      <w:r w:rsidR="00D62F7B">
        <w:rPr>
          <w:color w:val="252121"/>
          <w:sz w:val="28"/>
          <w:szCs w:val="28"/>
        </w:rPr>
        <w:t>Ємчук</w:t>
      </w:r>
      <w:proofErr w:type="spellEnd"/>
      <w:r w:rsidR="00D62F7B">
        <w:rPr>
          <w:color w:val="252121"/>
          <w:sz w:val="28"/>
          <w:szCs w:val="28"/>
        </w:rPr>
        <w:t xml:space="preserve"> Ю.Ф.).</w:t>
      </w:r>
    </w:p>
    <w:p w:rsidR="00894E2A" w:rsidRDefault="00140308" w:rsidP="00894E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0308">
        <w:rPr>
          <w:color w:val="252121"/>
          <w:sz w:val="28"/>
          <w:szCs w:val="28"/>
        </w:rPr>
        <w:t> </w:t>
      </w:r>
      <w:r w:rsidR="006D7BC5">
        <w:rPr>
          <w:color w:val="252121"/>
          <w:sz w:val="28"/>
          <w:szCs w:val="28"/>
        </w:rPr>
        <w:t xml:space="preserve">    </w:t>
      </w:r>
      <w:r w:rsidRPr="00140308">
        <w:rPr>
          <w:color w:val="252121"/>
          <w:sz w:val="28"/>
          <w:szCs w:val="28"/>
        </w:rPr>
        <w:t xml:space="preserve">На кінець </w:t>
      </w:r>
      <w:r w:rsidR="00894E2A">
        <w:rPr>
          <w:color w:val="252121"/>
          <w:sz w:val="28"/>
          <w:szCs w:val="28"/>
        </w:rPr>
        <w:t>2021</w:t>
      </w:r>
      <w:r w:rsidRPr="00140308">
        <w:rPr>
          <w:color w:val="252121"/>
          <w:sz w:val="28"/>
          <w:szCs w:val="28"/>
        </w:rPr>
        <w:t>року чисель</w:t>
      </w:r>
      <w:r w:rsidR="00894E2A">
        <w:rPr>
          <w:color w:val="252121"/>
          <w:sz w:val="28"/>
          <w:szCs w:val="28"/>
        </w:rPr>
        <w:t>ний склад депутатів 8</w:t>
      </w:r>
      <w:r w:rsidRPr="00140308">
        <w:rPr>
          <w:color w:val="252121"/>
          <w:sz w:val="28"/>
          <w:szCs w:val="28"/>
        </w:rPr>
        <w:t xml:space="preserve"> скликання </w:t>
      </w:r>
      <w:r w:rsidR="00894E2A">
        <w:rPr>
          <w:color w:val="252121"/>
          <w:sz w:val="28"/>
          <w:szCs w:val="28"/>
        </w:rPr>
        <w:t>Млинівської селищної ради склав 26</w:t>
      </w:r>
      <w:r w:rsidRPr="00140308">
        <w:rPr>
          <w:color w:val="252121"/>
          <w:sz w:val="28"/>
          <w:szCs w:val="28"/>
        </w:rPr>
        <w:t xml:space="preserve"> чоловік.</w:t>
      </w:r>
      <w:r w:rsidR="00894E2A" w:rsidRPr="00894E2A">
        <w:rPr>
          <w:sz w:val="28"/>
          <w:szCs w:val="28"/>
        </w:rPr>
        <w:t xml:space="preserve"> </w:t>
      </w:r>
      <w:r w:rsidR="00894E2A">
        <w:rPr>
          <w:sz w:val="28"/>
          <w:szCs w:val="28"/>
        </w:rPr>
        <w:t xml:space="preserve">Депутатський корпус протягом 2021 року зазнав деяких </w:t>
      </w:r>
      <w:proofErr w:type="spellStart"/>
      <w:r w:rsidR="00894E2A">
        <w:rPr>
          <w:sz w:val="28"/>
          <w:szCs w:val="28"/>
        </w:rPr>
        <w:t>змін.У</w:t>
      </w:r>
      <w:proofErr w:type="spellEnd"/>
      <w:r w:rsidR="00894E2A">
        <w:rPr>
          <w:sz w:val="28"/>
          <w:szCs w:val="28"/>
        </w:rPr>
        <w:t xml:space="preserve"> зв’язку із достроковим припиненням повноважень депутата </w:t>
      </w:r>
      <w:r w:rsidR="00894E2A">
        <w:rPr>
          <w:color w:val="333333"/>
          <w:sz w:val="28"/>
          <w:szCs w:val="28"/>
        </w:rPr>
        <w:t>Млинівської селищної ради Сидорчук А.Є. та в результаті заміщення,новим</w:t>
      </w:r>
      <w:r w:rsidR="00894E2A" w:rsidRPr="001B76BC">
        <w:rPr>
          <w:sz w:val="28"/>
          <w:szCs w:val="28"/>
        </w:rPr>
        <w:t xml:space="preserve"> </w:t>
      </w:r>
      <w:r w:rsidR="00894E2A">
        <w:rPr>
          <w:sz w:val="28"/>
          <w:szCs w:val="28"/>
        </w:rPr>
        <w:t xml:space="preserve">депутатом </w:t>
      </w:r>
      <w:r w:rsidR="00894E2A">
        <w:rPr>
          <w:color w:val="333333"/>
          <w:sz w:val="28"/>
          <w:szCs w:val="28"/>
        </w:rPr>
        <w:t xml:space="preserve">Млинівської селищної ради став </w:t>
      </w:r>
      <w:proofErr w:type="spellStart"/>
      <w:r w:rsidR="00894E2A">
        <w:rPr>
          <w:color w:val="333333"/>
          <w:sz w:val="28"/>
          <w:szCs w:val="28"/>
        </w:rPr>
        <w:t>Кірись</w:t>
      </w:r>
      <w:proofErr w:type="spellEnd"/>
      <w:r w:rsidR="00894E2A">
        <w:rPr>
          <w:color w:val="333333"/>
          <w:sz w:val="28"/>
          <w:szCs w:val="28"/>
        </w:rPr>
        <w:t xml:space="preserve"> Ю.С.(з 22 жовтня 2021 року).</w:t>
      </w:r>
      <w:r w:rsidR="005646AE">
        <w:rPr>
          <w:color w:val="333333"/>
          <w:sz w:val="28"/>
          <w:szCs w:val="28"/>
        </w:rPr>
        <w:t xml:space="preserve"> </w:t>
      </w:r>
      <w:proofErr w:type="spellStart"/>
      <w:r w:rsidR="00894E2A">
        <w:rPr>
          <w:color w:val="333333"/>
          <w:sz w:val="28"/>
          <w:szCs w:val="28"/>
        </w:rPr>
        <w:t>Кірись</w:t>
      </w:r>
      <w:proofErr w:type="spellEnd"/>
      <w:r w:rsidR="00894E2A">
        <w:rPr>
          <w:color w:val="333333"/>
          <w:sz w:val="28"/>
          <w:szCs w:val="28"/>
        </w:rPr>
        <w:t xml:space="preserve"> Ю.С. з моменту набуття депутатських повноважень був присутній на трьох пленарних засідань із шести.</w:t>
      </w:r>
    </w:p>
    <w:p w:rsidR="00D72CCF" w:rsidRPr="002A35DB" w:rsidRDefault="00D72CCF" w:rsidP="00DF474B">
      <w:pPr>
        <w:pStyle w:val="a4"/>
        <w:jc w:val="both"/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9963E4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Відповідно до статті 47 Закону України «Про місцеве самоврядування в Україні» та рішення Млинівської селищної ради від 09 грудня 2020 року №44  </w:t>
      </w:r>
      <w:r w:rsidRPr="002A35D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«Про</w:t>
      </w:r>
      <w:r w:rsidR="00DF474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2A35D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затвердження </w:t>
      </w:r>
      <w:proofErr w:type="spellStart"/>
      <w:r w:rsidRPr="002A35D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Подоження</w:t>
      </w:r>
      <w:proofErr w:type="spellEnd"/>
      <w:r w:rsidRPr="002A35D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про постійні коміс</w:t>
      </w:r>
      <w:r w:rsidR="005503E7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ії Млинівської селищної </w:t>
      </w:r>
      <w:r w:rsidRPr="002A35D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ради»</w:t>
      </w:r>
      <w:r w:rsidR="005503E7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2A35DB">
        <w:rPr>
          <w:rStyle w:val="ac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працює 5 постійних комісій ради:</w:t>
      </w:r>
      <w:r w:rsidRPr="009963E4"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> </w:t>
      </w:r>
    </w:p>
    <w:p w:rsidR="00D72CCF" w:rsidRDefault="00D72CCF" w:rsidP="00DF474B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-</w:t>
      </w:r>
      <w:r w:rsidR="00A60E32">
        <w:rPr>
          <w:color w:val="auto"/>
          <w:sz w:val="28"/>
          <w:szCs w:val="28"/>
          <w:lang w:val="uk-UA"/>
        </w:rPr>
        <w:t>постійна</w:t>
      </w:r>
      <w:proofErr w:type="spellEnd"/>
      <w:r w:rsidR="00A60E32">
        <w:rPr>
          <w:color w:val="auto"/>
          <w:sz w:val="28"/>
          <w:szCs w:val="28"/>
          <w:lang w:val="uk-UA"/>
        </w:rPr>
        <w:t xml:space="preserve"> комісія з </w:t>
      </w:r>
      <w:proofErr w:type="spellStart"/>
      <w:r w:rsidR="00A60E32">
        <w:rPr>
          <w:color w:val="auto"/>
          <w:sz w:val="28"/>
          <w:szCs w:val="28"/>
          <w:lang w:val="uk-UA"/>
        </w:rPr>
        <w:t>питань</w:t>
      </w:r>
      <w:r>
        <w:rPr>
          <w:color w:val="auto"/>
          <w:sz w:val="28"/>
          <w:szCs w:val="28"/>
          <w:lang w:val="uk-UA"/>
        </w:rPr>
        <w:t>планування</w:t>
      </w:r>
      <w:proofErr w:type="spellEnd"/>
      <w:r>
        <w:rPr>
          <w:color w:val="auto"/>
          <w:sz w:val="28"/>
          <w:szCs w:val="28"/>
          <w:lang w:val="uk-UA"/>
        </w:rPr>
        <w:t xml:space="preserve">,фінансів,бюджету та </w:t>
      </w:r>
      <w:proofErr w:type="spellStart"/>
      <w:r>
        <w:rPr>
          <w:color w:val="auto"/>
          <w:sz w:val="28"/>
          <w:szCs w:val="28"/>
          <w:lang w:val="uk-UA"/>
        </w:rPr>
        <w:t>соціально-економіч</w:t>
      </w:r>
      <w:r w:rsidR="00A60E32">
        <w:rPr>
          <w:color w:val="auto"/>
          <w:sz w:val="28"/>
          <w:szCs w:val="28"/>
          <w:lang w:val="uk-UA"/>
        </w:rPr>
        <w:t>-</w:t>
      </w:r>
      <w:proofErr w:type="spellEnd"/>
      <w:r w:rsidR="00A60E32">
        <w:rPr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color w:val="auto"/>
          <w:sz w:val="28"/>
          <w:szCs w:val="28"/>
          <w:lang w:val="uk-UA"/>
        </w:rPr>
        <w:t>ного</w:t>
      </w:r>
      <w:proofErr w:type="spellEnd"/>
      <w:r>
        <w:rPr>
          <w:color w:val="auto"/>
          <w:sz w:val="28"/>
          <w:szCs w:val="28"/>
          <w:lang w:val="uk-UA"/>
        </w:rPr>
        <w:t xml:space="preserve"> розвитку;</w:t>
      </w:r>
    </w:p>
    <w:p w:rsidR="00D72CCF" w:rsidRDefault="00D72CCF" w:rsidP="00DF474B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-постійна</w:t>
      </w:r>
      <w:proofErr w:type="spellEnd"/>
      <w:r>
        <w:rPr>
          <w:color w:val="auto"/>
          <w:sz w:val="28"/>
          <w:szCs w:val="28"/>
          <w:lang w:val="uk-UA"/>
        </w:rPr>
        <w:t xml:space="preserve"> комісія з питань містобудування,будівництва,земельних відносин та охорони навколишнього середовища;</w:t>
      </w:r>
    </w:p>
    <w:p w:rsidR="00D72CCF" w:rsidRDefault="00D72CCF" w:rsidP="00DF474B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-постійна</w:t>
      </w:r>
      <w:proofErr w:type="spellEnd"/>
      <w:r>
        <w:rPr>
          <w:color w:val="auto"/>
          <w:sz w:val="28"/>
          <w:szCs w:val="28"/>
          <w:lang w:val="uk-UA"/>
        </w:rPr>
        <w:t xml:space="preserve"> комісія з питань  освіти, культур</w:t>
      </w:r>
      <w:r w:rsidR="00A60E32">
        <w:rPr>
          <w:color w:val="auto"/>
          <w:sz w:val="28"/>
          <w:szCs w:val="28"/>
          <w:lang w:val="uk-UA"/>
        </w:rPr>
        <w:t>и, молоді, фізкультури, спорту,</w:t>
      </w:r>
      <w:r>
        <w:rPr>
          <w:color w:val="auto"/>
          <w:sz w:val="28"/>
          <w:szCs w:val="28"/>
          <w:lang w:val="uk-UA"/>
        </w:rPr>
        <w:t>охорони здоров’я та соціального захисту населення;</w:t>
      </w:r>
    </w:p>
    <w:p w:rsidR="00D72CCF" w:rsidRDefault="00D72CCF" w:rsidP="00DF474B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-постійна</w:t>
      </w:r>
      <w:proofErr w:type="spellEnd"/>
      <w:r>
        <w:rPr>
          <w:color w:val="auto"/>
          <w:sz w:val="28"/>
          <w:szCs w:val="28"/>
          <w:lang w:val="uk-UA"/>
        </w:rPr>
        <w:t xml:space="preserve"> комісія з питань житлово-комунального господарства, комунальної власності,промисловості,підприємництва та транспорту;</w:t>
      </w:r>
    </w:p>
    <w:p w:rsidR="00D72CCF" w:rsidRPr="00FB510B" w:rsidRDefault="00D72CCF" w:rsidP="00DF474B">
      <w:pPr>
        <w:pStyle w:val="Default"/>
        <w:jc w:val="both"/>
        <w:rPr>
          <w:color w:val="auto"/>
          <w:sz w:val="28"/>
          <w:szCs w:val="28"/>
          <w:lang w:val="uk-UA"/>
        </w:rPr>
      </w:pPr>
      <w:proofErr w:type="spellStart"/>
      <w:r>
        <w:rPr>
          <w:color w:val="auto"/>
          <w:sz w:val="28"/>
          <w:szCs w:val="28"/>
          <w:lang w:val="uk-UA"/>
        </w:rPr>
        <w:t>-постійна</w:t>
      </w:r>
      <w:proofErr w:type="spellEnd"/>
      <w:r>
        <w:rPr>
          <w:color w:val="auto"/>
          <w:sz w:val="28"/>
          <w:szCs w:val="28"/>
          <w:lang w:val="uk-UA"/>
        </w:rPr>
        <w:t xml:space="preserve"> комісія з питань прав людини, законності, духовності, депутатської  діяльності та етики.</w:t>
      </w:r>
    </w:p>
    <w:p w:rsidR="00D72CCF" w:rsidRPr="00D72CCF" w:rsidRDefault="00D72CCF" w:rsidP="00DF474B">
      <w:pPr>
        <w:pStyle w:val="a4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На засіданнях постійних комісій,які збирались при необхідності, розглядались питання, пов’язані з підготовкою і проведенням засідань ради,прийняття рішень, інші питання.</w:t>
      </w:r>
      <w:r w:rsidRPr="00705EFB">
        <w:rPr>
          <w:sz w:val="28"/>
          <w:szCs w:val="28"/>
          <w:lang w:val="uk-UA"/>
        </w:rPr>
        <w:t xml:space="preserve"> </w:t>
      </w:r>
      <w:r w:rsidRPr="00705EFB">
        <w:rPr>
          <w:rFonts w:ascii="Times New Roman" w:hAnsi="Times New Roman" w:cs="Times New Roman"/>
          <w:sz w:val="28"/>
          <w:szCs w:val="28"/>
          <w:lang w:val="uk-UA"/>
        </w:rPr>
        <w:t>Комісії працювали відповідно до покладених на них повноважень.</w:t>
      </w:r>
    </w:p>
    <w:p w:rsidR="00931F93" w:rsidRDefault="006D7BC5" w:rsidP="00DF474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Діяльність селищної ради, її депутатів,</w:t>
      </w:r>
      <w:r w:rsidR="00931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</w:t>
      </w:r>
      <w:r w:rsidR="00931F93" w:rsidRPr="00953A96">
        <w:rPr>
          <w:rFonts w:ascii="Times New Roman" w:hAnsi="Times New Roman" w:cs="Times New Roman"/>
          <w:sz w:val="28"/>
          <w:szCs w:val="28"/>
          <w:lang w:val="uk-UA"/>
        </w:rPr>
        <w:t xml:space="preserve"> базується на принципах прозорості і відкритості, </w:t>
      </w:r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постійно висвітлює офіційний </w:t>
      </w:r>
      <w:proofErr w:type="spellStart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веб-сайт</w:t>
      </w:r>
      <w:proofErr w:type="spell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селищної ради. </w:t>
      </w:r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систематично </w:t>
      </w:r>
      <w:proofErr w:type="spellStart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оновлюється</w:t>
      </w:r>
      <w:proofErr w:type="spell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шодо</w:t>
      </w:r>
      <w:proofErr w:type="spell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органу </w:t>
      </w:r>
      <w:proofErr w:type="spellStart"/>
      <w:proofErr w:type="gramStart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ісцевого</w:t>
      </w:r>
      <w:proofErr w:type="spell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931F93" w:rsidRPr="00953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931F93">
        <w:rPr>
          <w:rFonts w:ascii="Times New Roman" w:hAnsi="Times New Roman" w:cs="Times New Roman"/>
          <w:sz w:val="28"/>
          <w:szCs w:val="28"/>
          <w:lang w:val="uk-UA"/>
        </w:rPr>
        <w:t>і жителі громади завжди з нею</w:t>
      </w:r>
      <w:r w:rsidR="00931F93" w:rsidRPr="00953A96">
        <w:rPr>
          <w:rFonts w:ascii="Times New Roman" w:hAnsi="Times New Roman" w:cs="Times New Roman"/>
          <w:sz w:val="28"/>
          <w:szCs w:val="28"/>
          <w:lang w:val="uk-UA"/>
        </w:rPr>
        <w:t xml:space="preserve"> можуть ознайомитись.</w:t>
      </w:r>
    </w:p>
    <w:p w:rsidR="006D7BC5" w:rsidRPr="006D7BC5" w:rsidRDefault="00931F93" w:rsidP="006D7BC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7BC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uk-UA"/>
        </w:rPr>
        <w:lastRenderedPageBreak/>
        <w:t xml:space="preserve"> </w:t>
      </w:r>
      <w:r w:rsidR="006D7BC5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  <w:lang w:val="uk-UA"/>
        </w:rPr>
        <w:t xml:space="preserve">        </w:t>
      </w:r>
      <w:r w:rsidRPr="002A35DB">
        <w:rPr>
          <w:rStyle w:val="10"/>
          <w:lang w:val="uk-UA"/>
        </w:rPr>
        <w:t xml:space="preserve">Так, для </w:t>
      </w:r>
      <w:r w:rsidR="004B48BC" w:rsidRPr="002A35DB">
        <w:rPr>
          <w:rStyle w:val="10"/>
          <w:lang w:val="uk-UA"/>
        </w:rPr>
        <w:t xml:space="preserve">ознайомлення всі проекти рішень попередньо опубліковувалися на офіційному сайті селищної </w:t>
      </w:r>
      <w:proofErr w:type="spellStart"/>
      <w:r w:rsidR="004B48BC" w:rsidRPr="002A35DB">
        <w:rPr>
          <w:rStyle w:val="10"/>
          <w:lang w:val="uk-UA"/>
        </w:rPr>
        <w:t>ради</w:t>
      </w:r>
      <w:r w:rsidR="00BA7C6B" w:rsidRPr="002A35DB">
        <w:rPr>
          <w:rStyle w:val="10"/>
          <w:lang w:val="uk-UA"/>
        </w:rPr>
        <w:t>.Згідно</w:t>
      </w:r>
      <w:proofErr w:type="spellEnd"/>
      <w:r w:rsidR="00BA7C6B" w:rsidRPr="002A35DB">
        <w:rPr>
          <w:rStyle w:val="10"/>
          <w:lang w:val="uk-UA"/>
        </w:rPr>
        <w:t xml:space="preserve"> регламенту Млинівської селищної ради на сайті розміщувалися</w:t>
      </w:r>
      <w:r w:rsidR="00BA7C6B" w:rsidRPr="009963E4">
        <w:rPr>
          <w:rStyle w:val="10"/>
        </w:rPr>
        <w:t> </w:t>
      </w:r>
      <w:r w:rsidR="00BA7C6B" w:rsidRPr="002A35DB">
        <w:rPr>
          <w:rStyle w:val="10"/>
          <w:lang w:val="uk-UA"/>
        </w:rPr>
        <w:t xml:space="preserve"> проекти рішень селищної ради (за 10 календарних днів), окрім питань, які потребували </w:t>
      </w:r>
      <w:r w:rsidR="00BA7C6B" w:rsidRPr="009963E4">
        <w:rPr>
          <w:rStyle w:val="10"/>
        </w:rPr>
        <w:t> </w:t>
      </w:r>
      <w:r w:rsidR="00BA7C6B" w:rsidRPr="002A35DB">
        <w:rPr>
          <w:rStyle w:val="10"/>
          <w:lang w:val="uk-UA"/>
        </w:rPr>
        <w:t xml:space="preserve">негайного реагування. </w:t>
      </w:r>
      <w:r w:rsidR="00BA7C6B" w:rsidRPr="009963E4">
        <w:rPr>
          <w:rStyle w:val="10"/>
        </w:rPr>
        <w:t xml:space="preserve">Таким чином </w:t>
      </w:r>
      <w:proofErr w:type="spellStart"/>
      <w:r w:rsidR="00BA7C6B" w:rsidRPr="009963E4">
        <w:rPr>
          <w:rStyle w:val="10"/>
        </w:rPr>
        <w:t>будь-який</w:t>
      </w:r>
      <w:proofErr w:type="spellEnd"/>
      <w:r w:rsidR="00BA7C6B" w:rsidRPr="009963E4">
        <w:rPr>
          <w:rStyle w:val="10"/>
        </w:rPr>
        <w:t xml:space="preserve"> </w:t>
      </w:r>
      <w:proofErr w:type="spellStart"/>
      <w:r w:rsidR="00BA7C6B" w:rsidRPr="009963E4">
        <w:rPr>
          <w:rStyle w:val="10"/>
        </w:rPr>
        <w:t>мешканець</w:t>
      </w:r>
      <w:proofErr w:type="spellEnd"/>
      <w:r w:rsidR="00BA7C6B" w:rsidRPr="009963E4">
        <w:rPr>
          <w:rStyle w:val="10"/>
        </w:rPr>
        <w:t xml:space="preserve"> </w:t>
      </w:r>
      <w:proofErr w:type="spellStart"/>
      <w:r w:rsidR="00BA7C6B" w:rsidRPr="009963E4">
        <w:rPr>
          <w:rStyle w:val="10"/>
        </w:rPr>
        <w:t>громади</w:t>
      </w:r>
      <w:proofErr w:type="spellEnd"/>
      <w:r w:rsidR="00BA7C6B" w:rsidRPr="009963E4">
        <w:rPr>
          <w:rStyle w:val="10"/>
        </w:rPr>
        <w:t xml:space="preserve"> </w:t>
      </w:r>
      <w:proofErr w:type="spellStart"/>
      <w:r w:rsidR="00BA7C6B" w:rsidRPr="009963E4">
        <w:rPr>
          <w:rStyle w:val="10"/>
        </w:rPr>
        <w:t>мав</w:t>
      </w:r>
      <w:proofErr w:type="spellEnd"/>
      <w:r w:rsidR="00BA7C6B" w:rsidRPr="009963E4">
        <w:rPr>
          <w:rStyle w:val="10"/>
        </w:rPr>
        <w:t xml:space="preserve"> </w:t>
      </w:r>
      <w:proofErr w:type="spellStart"/>
      <w:r w:rsidR="00BA7C6B" w:rsidRPr="009963E4">
        <w:rPr>
          <w:rStyle w:val="10"/>
        </w:rPr>
        <w:t>змогу</w:t>
      </w:r>
      <w:proofErr w:type="spellEnd"/>
      <w:r w:rsidR="00BA7C6B" w:rsidRPr="009963E4">
        <w:rPr>
          <w:rStyle w:val="10"/>
        </w:rPr>
        <w:t xml:space="preserve"> </w:t>
      </w:r>
      <w:proofErr w:type="spellStart"/>
      <w:r w:rsidR="00BA7C6B" w:rsidRPr="009963E4">
        <w:rPr>
          <w:rStyle w:val="10"/>
        </w:rPr>
        <w:t>ознайомитися</w:t>
      </w:r>
      <w:proofErr w:type="spellEnd"/>
      <w:r w:rsidR="00BA7C6B" w:rsidRPr="009963E4">
        <w:rPr>
          <w:rStyle w:val="10"/>
        </w:rPr>
        <w:t xml:space="preserve"> </w:t>
      </w:r>
      <w:proofErr w:type="spellStart"/>
      <w:r w:rsidR="00BA7C6B" w:rsidRPr="009963E4">
        <w:rPr>
          <w:rStyle w:val="10"/>
        </w:rPr>
        <w:t>з</w:t>
      </w:r>
      <w:proofErr w:type="spellEnd"/>
      <w:r w:rsidR="00BA7C6B" w:rsidRPr="009963E4">
        <w:rPr>
          <w:rStyle w:val="10"/>
        </w:rPr>
        <w:t xml:space="preserve"> проектами </w:t>
      </w:r>
      <w:proofErr w:type="spellStart"/>
      <w:proofErr w:type="gramStart"/>
      <w:r w:rsidR="00BA7C6B" w:rsidRPr="009963E4">
        <w:rPr>
          <w:rStyle w:val="10"/>
        </w:rPr>
        <w:t>р</w:t>
      </w:r>
      <w:proofErr w:type="gramEnd"/>
      <w:r w:rsidR="00BA7C6B" w:rsidRPr="009963E4">
        <w:rPr>
          <w:rStyle w:val="10"/>
        </w:rPr>
        <w:t>ішень</w:t>
      </w:r>
      <w:proofErr w:type="spellEnd"/>
      <w:r w:rsidR="00BA7C6B" w:rsidRPr="009963E4">
        <w:rPr>
          <w:rStyle w:val="10"/>
        </w:rPr>
        <w:t xml:space="preserve">, </w:t>
      </w:r>
      <w:proofErr w:type="spellStart"/>
      <w:r w:rsidR="00BA7C6B" w:rsidRPr="009963E4">
        <w:rPr>
          <w:rStyle w:val="10"/>
        </w:rPr>
        <w:t>Програм</w:t>
      </w:r>
      <w:proofErr w:type="spellEnd"/>
      <w:r w:rsidR="00BA7C6B" w:rsidRPr="009963E4">
        <w:rPr>
          <w:rStyle w:val="10"/>
        </w:rPr>
        <w:t xml:space="preserve">, </w:t>
      </w:r>
      <w:proofErr w:type="spellStart"/>
      <w:r w:rsidR="00BA7C6B" w:rsidRPr="009963E4">
        <w:rPr>
          <w:rStyle w:val="10"/>
        </w:rPr>
        <w:t>Положень</w:t>
      </w:r>
      <w:proofErr w:type="spellEnd"/>
      <w:r w:rsidR="00BA7C6B" w:rsidRPr="009963E4">
        <w:rPr>
          <w:rStyle w:val="10"/>
        </w:rPr>
        <w:t xml:space="preserve">, </w:t>
      </w:r>
      <w:proofErr w:type="spellStart"/>
      <w:r w:rsidR="00BA7C6B" w:rsidRPr="009963E4">
        <w:rPr>
          <w:rStyle w:val="10"/>
        </w:rPr>
        <w:t>регуляторних</w:t>
      </w:r>
      <w:proofErr w:type="spellEnd"/>
      <w:r w:rsidR="00BA7C6B" w:rsidRPr="009963E4">
        <w:rPr>
          <w:rStyle w:val="10"/>
        </w:rPr>
        <w:t xml:space="preserve"> </w:t>
      </w:r>
      <w:proofErr w:type="spellStart"/>
      <w:r w:rsidR="00BA7C6B" w:rsidRPr="009963E4">
        <w:rPr>
          <w:rStyle w:val="10"/>
        </w:rPr>
        <w:t>актів</w:t>
      </w:r>
      <w:proofErr w:type="spellEnd"/>
      <w:r w:rsidR="00BA7C6B" w:rsidRPr="009963E4">
        <w:rPr>
          <w:rStyle w:val="10"/>
        </w:rPr>
        <w:t>.</w:t>
      </w:r>
      <w:r w:rsidR="006D7BC5" w:rsidRPr="009963E4">
        <w:rPr>
          <w:rStyle w:val="10"/>
        </w:rPr>
        <w:t xml:space="preserve"> </w:t>
      </w:r>
      <w:proofErr w:type="spellStart"/>
      <w:r w:rsidR="006D7BC5" w:rsidRPr="009963E4">
        <w:rPr>
          <w:rStyle w:val="10"/>
        </w:rPr>
        <w:t>Жодних</w:t>
      </w:r>
      <w:proofErr w:type="spellEnd"/>
      <w:r w:rsidR="006D7BC5" w:rsidRPr="009963E4">
        <w:rPr>
          <w:rStyle w:val="10"/>
        </w:rPr>
        <w:t xml:space="preserve"> </w:t>
      </w:r>
      <w:proofErr w:type="spellStart"/>
      <w:r w:rsidR="006D7BC5" w:rsidRPr="009963E4">
        <w:rPr>
          <w:rStyle w:val="10"/>
        </w:rPr>
        <w:t>пропозицій</w:t>
      </w:r>
      <w:proofErr w:type="spellEnd"/>
      <w:r w:rsidR="006D7BC5" w:rsidRPr="009963E4">
        <w:rPr>
          <w:rStyle w:val="10"/>
        </w:rPr>
        <w:t xml:space="preserve"> </w:t>
      </w:r>
      <w:proofErr w:type="spellStart"/>
      <w:r w:rsidR="006D7BC5" w:rsidRPr="009963E4">
        <w:rPr>
          <w:rStyle w:val="10"/>
        </w:rPr>
        <w:t>чи</w:t>
      </w:r>
      <w:proofErr w:type="spellEnd"/>
      <w:r w:rsidR="006D7BC5" w:rsidRPr="009963E4">
        <w:rPr>
          <w:rStyle w:val="10"/>
        </w:rPr>
        <w:t xml:space="preserve"> </w:t>
      </w:r>
      <w:proofErr w:type="spellStart"/>
      <w:r w:rsidR="006D7BC5" w:rsidRPr="009963E4">
        <w:rPr>
          <w:rStyle w:val="10"/>
        </w:rPr>
        <w:t>зауважень</w:t>
      </w:r>
      <w:proofErr w:type="spellEnd"/>
      <w:r w:rsidR="006D7BC5" w:rsidRPr="009963E4">
        <w:rPr>
          <w:rStyle w:val="10"/>
        </w:rPr>
        <w:t xml:space="preserve"> до</w:t>
      </w:r>
      <w:r w:rsidR="006D7BC5" w:rsidRPr="006D7BC5">
        <w:rPr>
          <w:rFonts w:ascii="Times New Roman" w:hAnsi="Times New Roman" w:cs="Times New Roman"/>
          <w:color w:val="252121"/>
          <w:sz w:val="28"/>
          <w:szCs w:val="28"/>
        </w:rPr>
        <w:t xml:space="preserve"> проектів рішень від громадськості протягом звітного року не поступило.</w:t>
      </w:r>
    </w:p>
    <w:p w:rsidR="004B48BC" w:rsidRPr="004B48BC" w:rsidRDefault="00BA7C6B" w:rsidP="009963E4">
      <w:pPr>
        <w:pStyle w:val="1"/>
      </w:pPr>
      <w:r w:rsidRPr="004B48BC">
        <w:t xml:space="preserve"> </w:t>
      </w:r>
      <w:r w:rsidR="006D7BC5">
        <w:t xml:space="preserve">       </w:t>
      </w:r>
      <w:r w:rsidR="004B48BC" w:rsidRPr="004B48BC">
        <w:t>В день проведення пленарного засідання оприлюднювалися</w:t>
      </w:r>
      <w:r w:rsidR="00536672">
        <w:t xml:space="preserve"> результа</w:t>
      </w:r>
      <w:r w:rsidR="004B48BC" w:rsidRPr="004B48BC">
        <w:t>ти</w:t>
      </w:r>
      <w:r w:rsidR="00536672">
        <w:t xml:space="preserve"> </w:t>
      </w:r>
      <w:r w:rsidR="004B48BC" w:rsidRPr="004B48BC">
        <w:t xml:space="preserve"> поіменно</w:t>
      </w:r>
      <w:r w:rsidR="004B48BC">
        <w:t>го голосування депутатів селищної</w:t>
      </w:r>
      <w:r w:rsidR="004B48BC" w:rsidRPr="004B48BC">
        <w:t xml:space="preserve"> ради.</w:t>
      </w:r>
    </w:p>
    <w:p w:rsidR="004B48BC" w:rsidRPr="004B48BC" w:rsidRDefault="00BA7C6B" w:rsidP="009963E4">
      <w:pPr>
        <w:pStyle w:val="1"/>
      </w:pPr>
      <w:r>
        <w:t xml:space="preserve">        </w:t>
      </w:r>
      <w:r w:rsidR="004B48BC" w:rsidRPr="004B48BC">
        <w:t>З метою забезпечення в</w:t>
      </w:r>
      <w:r w:rsidR="003A089A">
        <w:t xml:space="preserve">ідкритості та прозорості селищної </w:t>
      </w:r>
      <w:r w:rsidR="004B48BC" w:rsidRPr="004B48BC">
        <w:t xml:space="preserve"> ради, виконання Закону України «Про доступ до</w:t>
      </w:r>
      <w:r w:rsidR="00931F93">
        <w:t xml:space="preserve"> публічної інформації» </w:t>
      </w:r>
      <w:r>
        <w:t>на</w:t>
      </w:r>
      <w:r w:rsidR="003A089A">
        <w:t xml:space="preserve"> сайті Млинівської селищної</w:t>
      </w:r>
      <w:r w:rsidR="004B48BC" w:rsidRPr="004B48BC">
        <w:t xml:space="preserve"> ради</w:t>
      </w:r>
      <w:r w:rsidR="003A089A">
        <w:t xml:space="preserve"> знаходяться всі рішення селищної</w:t>
      </w:r>
      <w:r w:rsidR="004B48BC" w:rsidRPr="004B48BC">
        <w:t xml:space="preserve"> ради, </w:t>
      </w:r>
      <w:r w:rsidR="00894E2A">
        <w:t>а також</w:t>
      </w:r>
      <w:r w:rsidR="003A089A">
        <w:t xml:space="preserve"> </w:t>
      </w:r>
      <w:r w:rsidR="00894E2A">
        <w:t>розпоряд</w:t>
      </w:r>
      <w:r w:rsidR="00536672">
        <w:t>жен</w:t>
      </w:r>
      <w:r w:rsidR="003A089A">
        <w:t>ня селищної</w:t>
      </w:r>
      <w:r>
        <w:t xml:space="preserve"> голови стосовно скликання сесій</w:t>
      </w:r>
      <w:r w:rsidR="004B48BC" w:rsidRPr="004B48BC">
        <w:t>.</w:t>
      </w:r>
    </w:p>
    <w:p w:rsidR="002A35DB" w:rsidRDefault="006D7BC5" w:rsidP="009963E4">
      <w:pPr>
        <w:pStyle w:val="1"/>
      </w:pPr>
      <w:r>
        <w:t xml:space="preserve">        </w:t>
      </w:r>
      <w:r w:rsidR="00894E2A">
        <w:t>Н</w:t>
      </w:r>
      <w:r w:rsidR="00894E2A" w:rsidRPr="004B48BC">
        <w:t>а електронні адреси депутатів</w:t>
      </w:r>
      <w:r w:rsidR="00A60E32">
        <w:t xml:space="preserve"> і </w:t>
      </w:r>
      <w:proofErr w:type="spellStart"/>
      <w:r w:rsidR="00A60E32">
        <w:t>старостинських</w:t>
      </w:r>
      <w:proofErr w:type="spellEnd"/>
      <w:r w:rsidR="00A60E32">
        <w:t xml:space="preserve"> округів</w:t>
      </w:r>
      <w:r w:rsidR="00894E2A" w:rsidRPr="004B48BC">
        <w:t xml:space="preserve"> </w:t>
      </w:r>
      <w:r w:rsidR="004B48BC" w:rsidRPr="004B48BC">
        <w:t xml:space="preserve">постійно </w:t>
      </w:r>
      <w:proofErr w:type="spellStart"/>
      <w:r w:rsidR="004B48BC" w:rsidRPr="004B48BC">
        <w:t>розсила</w:t>
      </w:r>
      <w:r w:rsidR="00A60E32">
        <w:t>-</w:t>
      </w:r>
      <w:proofErr w:type="spellEnd"/>
      <w:r w:rsidR="00A60E32">
        <w:t xml:space="preserve"> </w:t>
      </w:r>
      <w:proofErr w:type="spellStart"/>
      <w:r w:rsidR="004B48BC" w:rsidRPr="004B48BC">
        <w:t>лися</w:t>
      </w:r>
      <w:proofErr w:type="spellEnd"/>
      <w:r w:rsidR="004B48BC" w:rsidRPr="004B48BC">
        <w:t xml:space="preserve"> матеріали для ознайомлення з</w:t>
      </w:r>
      <w:r w:rsidR="00894E2A" w:rsidRPr="00894E2A">
        <w:t xml:space="preserve"> </w:t>
      </w:r>
      <w:r w:rsidR="00894E2A">
        <w:t>розпорядження</w:t>
      </w:r>
      <w:r w:rsidR="00931F93">
        <w:t>ми</w:t>
      </w:r>
      <w:r w:rsidR="00894E2A">
        <w:t xml:space="preserve"> селищної</w:t>
      </w:r>
      <w:r w:rsidR="00894E2A" w:rsidRPr="004B48BC">
        <w:t xml:space="preserve"> </w:t>
      </w:r>
      <w:r w:rsidR="00A60E32">
        <w:t xml:space="preserve">голови </w:t>
      </w:r>
      <w:r w:rsidR="00931F93">
        <w:t>стосовно</w:t>
      </w:r>
      <w:r w:rsidR="00A60E32">
        <w:t xml:space="preserve"> </w:t>
      </w:r>
      <w:r w:rsidR="00931F93">
        <w:t>скликання сесії та</w:t>
      </w:r>
      <w:r w:rsidR="00A60E32">
        <w:t xml:space="preserve"> </w:t>
      </w:r>
      <w:r w:rsidR="00931F93">
        <w:t xml:space="preserve">проектами рішень чергової </w:t>
      </w:r>
      <w:proofErr w:type="spellStart"/>
      <w:r w:rsidR="00931F93">
        <w:t>сесії.Крім</w:t>
      </w:r>
      <w:proofErr w:type="spellEnd"/>
      <w:r w:rsidR="00931F93">
        <w:t xml:space="preserve"> того,головам постійних </w:t>
      </w:r>
      <w:r w:rsidR="004B48BC" w:rsidRPr="004B48BC">
        <w:t xml:space="preserve">комісій </w:t>
      </w:r>
      <w:r w:rsidR="00931F93">
        <w:t>направлявся перелік питань пропонованих на розгляд профільної комісії і</w:t>
      </w:r>
      <w:r w:rsidR="00592F35">
        <w:t xml:space="preserve">з зазначенням доповідача </w:t>
      </w:r>
      <w:r w:rsidR="00931F93">
        <w:t xml:space="preserve"> по кожному питанню.</w:t>
      </w:r>
    </w:p>
    <w:p w:rsidR="004B48BC" w:rsidRPr="004B48BC" w:rsidRDefault="002A35DB" w:rsidP="009963E4">
      <w:pPr>
        <w:pStyle w:val="1"/>
      </w:pPr>
      <w:r>
        <w:t xml:space="preserve">        План роботи </w:t>
      </w:r>
      <w:r w:rsidR="004B48BC" w:rsidRPr="004B48BC">
        <w:t xml:space="preserve"> </w:t>
      </w:r>
      <w:r>
        <w:t>Млинівської селищної</w:t>
      </w:r>
      <w:r w:rsidRPr="004B48BC">
        <w:t xml:space="preserve"> ради</w:t>
      </w:r>
      <w:r>
        <w:t xml:space="preserve"> в 2021 році в основному виконано.</w:t>
      </w:r>
    </w:p>
    <w:p w:rsidR="00BE1A83" w:rsidRPr="005A5178" w:rsidRDefault="00705EFB" w:rsidP="006D7BC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E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5A5178" w:rsidRPr="00953A96" w:rsidRDefault="00461D1E" w:rsidP="006D7BC5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A96"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 xml:space="preserve">   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="005A5178"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  <w:t xml:space="preserve">  </w:t>
      </w:r>
    </w:p>
    <w:p w:rsidR="00461D1E" w:rsidRPr="00953A96" w:rsidRDefault="00461D1E" w:rsidP="006D7BC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915CF" w:rsidRDefault="003915CF" w:rsidP="007C13FD">
      <w:pPr>
        <w:jc w:val="both"/>
        <w:rPr>
          <w:sz w:val="28"/>
          <w:szCs w:val="28"/>
        </w:rPr>
      </w:pPr>
    </w:p>
    <w:p w:rsidR="003915CF" w:rsidRPr="00C10361" w:rsidRDefault="003915CF" w:rsidP="00C10361">
      <w:pPr>
        <w:jc w:val="both"/>
        <w:rPr>
          <w:sz w:val="28"/>
          <w:szCs w:val="28"/>
        </w:rPr>
      </w:pPr>
    </w:p>
    <w:p w:rsidR="00353897" w:rsidRPr="000E2562" w:rsidRDefault="000E2562" w:rsidP="000E2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F39" w:rsidRPr="00353897" w:rsidRDefault="00592F35" w:rsidP="0035389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селищної  ради                                            </w:t>
      </w:r>
      <w:r w:rsidR="005503E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Олександр МІЩАНЮК</w:t>
      </w:r>
    </w:p>
    <w:sectPr w:rsidR="00117F39" w:rsidRPr="00353897" w:rsidSect="00DF474B">
      <w:head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25B" w:rsidRDefault="00B5225B" w:rsidP="00353897">
      <w:pPr>
        <w:spacing w:after="0" w:line="240" w:lineRule="auto"/>
      </w:pPr>
      <w:r>
        <w:separator/>
      </w:r>
    </w:p>
  </w:endnote>
  <w:endnote w:type="continuationSeparator" w:id="0">
    <w:p w:rsidR="00B5225B" w:rsidRDefault="00B5225B" w:rsidP="003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25B" w:rsidRDefault="00B5225B" w:rsidP="00353897">
      <w:pPr>
        <w:spacing w:after="0" w:line="240" w:lineRule="auto"/>
      </w:pPr>
      <w:r>
        <w:separator/>
      </w:r>
    </w:p>
  </w:footnote>
  <w:footnote w:type="continuationSeparator" w:id="0">
    <w:p w:rsidR="00B5225B" w:rsidRDefault="00B5225B" w:rsidP="003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116"/>
      <w:docPartObj>
        <w:docPartGallery w:val="Page Numbers (Top of Page)"/>
        <w:docPartUnique/>
      </w:docPartObj>
    </w:sdtPr>
    <w:sdtContent>
      <w:p w:rsidR="003603C7" w:rsidRDefault="00D121E0">
        <w:pPr>
          <w:pStyle w:val="a7"/>
          <w:jc w:val="center"/>
        </w:pPr>
        <w:fldSimple w:instr=" PAGE   \* MERGEFORMAT ">
          <w:r w:rsidR="00A456F0">
            <w:rPr>
              <w:noProof/>
            </w:rPr>
            <w:t>5</w:t>
          </w:r>
        </w:fldSimple>
      </w:p>
    </w:sdtContent>
  </w:sdt>
  <w:p w:rsidR="003603C7" w:rsidRDefault="003603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AD1"/>
    <w:rsid w:val="00010805"/>
    <w:rsid w:val="00036748"/>
    <w:rsid w:val="00036BC0"/>
    <w:rsid w:val="00073E26"/>
    <w:rsid w:val="000847AD"/>
    <w:rsid w:val="00086884"/>
    <w:rsid w:val="00096DD9"/>
    <w:rsid w:val="00096FE0"/>
    <w:rsid w:val="000B6B61"/>
    <w:rsid w:val="000C3909"/>
    <w:rsid w:val="000D064F"/>
    <w:rsid w:val="000D5D70"/>
    <w:rsid w:val="000E2562"/>
    <w:rsid w:val="001109E8"/>
    <w:rsid w:val="00117F39"/>
    <w:rsid w:val="00140308"/>
    <w:rsid w:val="00146B10"/>
    <w:rsid w:val="00155B0B"/>
    <w:rsid w:val="00166C30"/>
    <w:rsid w:val="001B5FDB"/>
    <w:rsid w:val="001B76BC"/>
    <w:rsid w:val="001E24B5"/>
    <w:rsid w:val="002017AA"/>
    <w:rsid w:val="00227EED"/>
    <w:rsid w:val="00235ABD"/>
    <w:rsid w:val="002406B0"/>
    <w:rsid w:val="00271854"/>
    <w:rsid w:val="00293F59"/>
    <w:rsid w:val="00294B0A"/>
    <w:rsid w:val="002A35DB"/>
    <w:rsid w:val="002D0FCD"/>
    <w:rsid w:val="002D43BE"/>
    <w:rsid w:val="002D4BBB"/>
    <w:rsid w:val="002E49F8"/>
    <w:rsid w:val="003074A4"/>
    <w:rsid w:val="00323549"/>
    <w:rsid w:val="00353231"/>
    <w:rsid w:val="00353897"/>
    <w:rsid w:val="003603C7"/>
    <w:rsid w:val="0038467E"/>
    <w:rsid w:val="00384F02"/>
    <w:rsid w:val="003915CF"/>
    <w:rsid w:val="00394C3A"/>
    <w:rsid w:val="00394EE6"/>
    <w:rsid w:val="003A089A"/>
    <w:rsid w:val="003A6505"/>
    <w:rsid w:val="003C33EB"/>
    <w:rsid w:val="003C64CD"/>
    <w:rsid w:val="003D2689"/>
    <w:rsid w:val="003E5A77"/>
    <w:rsid w:val="003E6E98"/>
    <w:rsid w:val="00406EB2"/>
    <w:rsid w:val="004122FF"/>
    <w:rsid w:val="00433A94"/>
    <w:rsid w:val="0043425E"/>
    <w:rsid w:val="00437E99"/>
    <w:rsid w:val="0045410A"/>
    <w:rsid w:val="004559D8"/>
    <w:rsid w:val="00460D45"/>
    <w:rsid w:val="00461D1E"/>
    <w:rsid w:val="0047218B"/>
    <w:rsid w:val="00482B44"/>
    <w:rsid w:val="00497322"/>
    <w:rsid w:val="004A58DB"/>
    <w:rsid w:val="004B48BC"/>
    <w:rsid w:val="004C4C90"/>
    <w:rsid w:val="004C59FF"/>
    <w:rsid w:val="004D375C"/>
    <w:rsid w:val="004E5723"/>
    <w:rsid w:val="005050AC"/>
    <w:rsid w:val="005113C0"/>
    <w:rsid w:val="00536672"/>
    <w:rsid w:val="005369F3"/>
    <w:rsid w:val="005416AF"/>
    <w:rsid w:val="0054226A"/>
    <w:rsid w:val="0054368F"/>
    <w:rsid w:val="00543B96"/>
    <w:rsid w:val="005503E7"/>
    <w:rsid w:val="00551EE5"/>
    <w:rsid w:val="005646AE"/>
    <w:rsid w:val="005715BD"/>
    <w:rsid w:val="00592F35"/>
    <w:rsid w:val="00597AD1"/>
    <w:rsid w:val="005A1325"/>
    <w:rsid w:val="005A2E78"/>
    <w:rsid w:val="005A3F28"/>
    <w:rsid w:val="005A5178"/>
    <w:rsid w:val="005C3FC0"/>
    <w:rsid w:val="005C40BB"/>
    <w:rsid w:val="005D5BCC"/>
    <w:rsid w:val="005F31E2"/>
    <w:rsid w:val="006002EF"/>
    <w:rsid w:val="00627C46"/>
    <w:rsid w:val="006441B2"/>
    <w:rsid w:val="00650916"/>
    <w:rsid w:val="00661CC3"/>
    <w:rsid w:val="00666DCE"/>
    <w:rsid w:val="00671814"/>
    <w:rsid w:val="006D7BC5"/>
    <w:rsid w:val="006E2553"/>
    <w:rsid w:val="00705EFB"/>
    <w:rsid w:val="00714AA1"/>
    <w:rsid w:val="00726E0A"/>
    <w:rsid w:val="00740B22"/>
    <w:rsid w:val="00743E2C"/>
    <w:rsid w:val="00743E8B"/>
    <w:rsid w:val="0074423A"/>
    <w:rsid w:val="00745B4D"/>
    <w:rsid w:val="007613A6"/>
    <w:rsid w:val="00764084"/>
    <w:rsid w:val="00794168"/>
    <w:rsid w:val="0079765C"/>
    <w:rsid w:val="007A7D1F"/>
    <w:rsid w:val="007C13FD"/>
    <w:rsid w:val="007C4080"/>
    <w:rsid w:val="007F4465"/>
    <w:rsid w:val="00833893"/>
    <w:rsid w:val="008716FD"/>
    <w:rsid w:val="0087467A"/>
    <w:rsid w:val="00894E2A"/>
    <w:rsid w:val="008979A9"/>
    <w:rsid w:val="008A7C33"/>
    <w:rsid w:val="008D023F"/>
    <w:rsid w:val="008D184E"/>
    <w:rsid w:val="008E4692"/>
    <w:rsid w:val="008F3871"/>
    <w:rsid w:val="00931F93"/>
    <w:rsid w:val="00953A96"/>
    <w:rsid w:val="00967DF9"/>
    <w:rsid w:val="00985035"/>
    <w:rsid w:val="00993AE0"/>
    <w:rsid w:val="009963E4"/>
    <w:rsid w:val="009C749C"/>
    <w:rsid w:val="009D79D4"/>
    <w:rsid w:val="009F2551"/>
    <w:rsid w:val="00A10D72"/>
    <w:rsid w:val="00A23ADA"/>
    <w:rsid w:val="00A456F0"/>
    <w:rsid w:val="00A60E32"/>
    <w:rsid w:val="00A65463"/>
    <w:rsid w:val="00A8195A"/>
    <w:rsid w:val="00AA2A72"/>
    <w:rsid w:val="00AA75A6"/>
    <w:rsid w:val="00AD35B7"/>
    <w:rsid w:val="00AE7BBB"/>
    <w:rsid w:val="00B40CA1"/>
    <w:rsid w:val="00B5225B"/>
    <w:rsid w:val="00B62437"/>
    <w:rsid w:val="00BA7C6B"/>
    <w:rsid w:val="00BB712C"/>
    <w:rsid w:val="00BD043C"/>
    <w:rsid w:val="00BE1A83"/>
    <w:rsid w:val="00BE4B43"/>
    <w:rsid w:val="00BE6E59"/>
    <w:rsid w:val="00C0326D"/>
    <w:rsid w:val="00C10361"/>
    <w:rsid w:val="00C318AD"/>
    <w:rsid w:val="00C45531"/>
    <w:rsid w:val="00C51B41"/>
    <w:rsid w:val="00C74660"/>
    <w:rsid w:val="00C819CD"/>
    <w:rsid w:val="00C82B5B"/>
    <w:rsid w:val="00C83A4F"/>
    <w:rsid w:val="00C86657"/>
    <w:rsid w:val="00C9085F"/>
    <w:rsid w:val="00C97DB8"/>
    <w:rsid w:val="00CB15EA"/>
    <w:rsid w:val="00CD4DCA"/>
    <w:rsid w:val="00D121E0"/>
    <w:rsid w:val="00D249D4"/>
    <w:rsid w:val="00D315B0"/>
    <w:rsid w:val="00D6212E"/>
    <w:rsid w:val="00D62F7B"/>
    <w:rsid w:val="00D72CCF"/>
    <w:rsid w:val="00D73136"/>
    <w:rsid w:val="00D8346A"/>
    <w:rsid w:val="00D862A1"/>
    <w:rsid w:val="00DA03E8"/>
    <w:rsid w:val="00DA6476"/>
    <w:rsid w:val="00DC24B7"/>
    <w:rsid w:val="00DF474B"/>
    <w:rsid w:val="00E437BC"/>
    <w:rsid w:val="00E61EFE"/>
    <w:rsid w:val="00E968C1"/>
    <w:rsid w:val="00EB68D4"/>
    <w:rsid w:val="00ED629E"/>
    <w:rsid w:val="00EF55BF"/>
    <w:rsid w:val="00F21699"/>
    <w:rsid w:val="00F53EDD"/>
    <w:rsid w:val="00F542DA"/>
    <w:rsid w:val="00F55B0D"/>
    <w:rsid w:val="00F744AF"/>
    <w:rsid w:val="00F802AD"/>
    <w:rsid w:val="00F9712D"/>
    <w:rsid w:val="00FA21AF"/>
    <w:rsid w:val="00FA4C47"/>
    <w:rsid w:val="00FB510B"/>
    <w:rsid w:val="00FD6512"/>
    <w:rsid w:val="00FE1FDC"/>
    <w:rsid w:val="00FE44BA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3E6E98"/>
    <w:pPr>
      <w:spacing w:after="0" w:line="240" w:lineRule="auto"/>
    </w:pPr>
    <w:rPr>
      <w:lang w:val="ru-RU" w:eastAsia="ru-RU"/>
    </w:rPr>
  </w:style>
  <w:style w:type="paragraph" w:customStyle="1" w:styleId="a6">
    <w:name w:val="Знак Знак Знак Знак Знак Знак Знак Знак Знак"/>
    <w:basedOn w:val="a"/>
    <w:rsid w:val="0054226A"/>
    <w:pPr>
      <w:spacing w:after="160" w:line="240" w:lineRule="exact"/>
      <w:jc w:val="both"/>
    </w:pPr>
    <w:rPr>
      <w:rFonts w:ascii="Tahoma" w:eastAsia="Times New Roman" w:hAnsi="Tahoma" w:cs="Times New Roman"/>
      <w:b/>
      <w:sz w:val="24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3538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897"/>
  </w:style>
  <w:style w:type="paragraph" w:styleId="a9">
    <w:name w:val="footer"/>
    <w:basedOn w:val="a"/>
    <w:link w:val="aa"/>
    <w:uiPriority w:val="99"/>
    <w:semiHidden/>
    <w:unhideWhenUsed/>
    <w:rsid w:val="003538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3897"/>
  </w:style>
  <w:style w:type="paragraph" w:customStyle="1" w:styleId="Style5">
    <w:name w:val="Style5"/>
    <w:basedOn w:val="a"/>
    <w:uiPriority w:val="99"/>
    <w:rsid w:val="000D064F"/>
    <w:pPr>
      <w:widowControl w:val="0"/>
      <w:suppressAutoHyphens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0D064F"/>
    <w:pPr>
      <w:widowControl w:val="0"/>
      <w:suppressAutoHyphens/>
      <w:spacing w:after="0" w:line="634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FontStyle31">
    <w:name w:val="Font Style31"/>
    <w:basedOn w:val="a0"/>
    <w:uiPriority w:val="99"/>
    <w:rsid w:val="000D064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23">
    <w:name w:val="rvts23"/>
    <w:uiPriority w:val="99"/>
    <w:rsid w:val="00794168"/>
    <w:rPr>
      <w:rFonts w:ascii="Times New Roman" w:hAnsi="Times New Roman" w:cs="Times New Roman" w:hint="default"/>
    </w:rPr>
  </w:style>
  <w:style w:type="paragraph" w:customStyle="1" w:styleId="ab">
    <w:name w:val="Назва документа"/>
    <w:basedOn w:val="a"/>
    <w:next w:val="a"/>
    <w:rsid w:val="00C1036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Default">
    <w:name w:val="Default"/>
    <w:rsid w:val="00DA6476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zh-CN"/>
    </w:rPr>
  </w:style>
  <w:style w:type="character" w:styleId="ac">
    <w:name w:val="Subtle Emphasis"/>
    <w:basedOn w:val="a0"/>
    <w:uiPriority w:val="19"/>
    <w:qFormat/>
    <w:rsid w:val="009963E4"/>
    <w:rPr>
      <w:i/>
      <w:iCs/>
      <w:color w:val="808080" w:themeColor="text1" w:themeTint="7F"/>
    </w:rPr>
  </w:style>
  <w:style w:type="paragraph" w:customStyle="1" w:styleId="1">
    <w:name w:val="Стиль1"/>
    <w:basedOn w:val="a4"/>
    <w:link w:val="10"/>
    <w:qFormat/>
    <w:rsid w:val="009963E4"/>
    <w:pPr>
      <w:jc w:val="both"/>
    </w:pPr>
    <w:rPr>
      <w:rFonts w:ascii="Times New Roman" w:hAnsi="Times New Roman" w:cs="Times New Roman"/>
      <w:color w:val="252121"/>
      <w:sz w:val="28"/>
      <w:szCs w:val="28"/>
      <w:lang w:val="uk-UA"/>
    </w:rPr>
  </w:style>
  <w:style w:type="character" w:customStyle="1" w:styleId="a5">
    <w:name w:val="Без интервала Знак"/>
    <w:basedOn w:val="a0"/>
    <w:link w:val="a4"/>
    <w:uiPriority w:val="1"/>
    <w:rsid w:val="009963E4"/>
    <w:rPr>
      <w:lang w:val="ru-RU" w:eastAsia="ru-RU"/>
    </w:rPr>
  </w:style>
  <w:style w:type="character" w:customStyle="1" w:styleId="10">
    <w:name w:val="Стиль1 Знак"/>
    <w:basedOn w:val="a5"/>
    <w:link w:val="1"/>
    <w:rsid w:val="009963E4"/>
    <w:rPr>
      <w:rFonts w:ascii="Times New Roman" w:hAnsi="Times New Roman" w:cs="Times New Roman"/>
      <w:color w:val="25212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D850-43FC-4D2E-9ADC-3484194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</Pages>
  <Words>8048</Words>
  <Characters>4588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86</cp:revision>
  <cp:lastPrinted>2022-02-14T13:43:00Z</cp:lastPrinted>
  <dcterms:created xsi:type="dcterms:W3CDTF">2019-01-03T06:38:00Z</dcterms:created>
  <dcterms:modified xsi:type="dcterms:W3CDTF">2022-02-14T13:48:00Z</dcterms:modified>
</cp:coreProperties>
</file>