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32B" w:rsidRDefault="001C032B" w:rsidP="009B398B">
      <w:pPr>
        <w:rPr>
          <w:color w:val="333333"/>
          <w:sz w:val="24"/>
          <w:szCs w:val="24"/>
          <w:lang w:val="uk-UA"/>
        </w:rPr>
      </w:pPr>
    </w:p>
    <w:p w:rsidR="001C032B" w:rsidRDefault="001C032B" w:rsidP="009B398B">
      <w:pPr>
        <w:rPr>
          <w:color w:val="333333"/>
          <w:sz w:val="24"/>
          <w:szCs w:val="24"/>
          <w:lang w:val="uk-UA"/>
        </w:rPr>
      </w:pPr>
    </w:p>
    <w:p w:rsidR="001C032B" w:rsidRDefault="001C032B" w:rsidP="009B398B">
      <w:pPr>
        <w:rPr>
          <w:color w:val="333333"/>
          <w:sz w:val="24"/>
          <w:szCs w:val="24"/>
          <w:lang w:val="uk-UA"/>
        </w:rPr>
      </w:pPr>
    </w:p>
    <w:p w:rsidR="001C032B" w:rsidRPr="007F2143" w:rsidRDefault="001C032B" w:rsidP="0052142E">
      <w:pPr>
        <w:shd w:val="clear" w:color="auto" w:fill="FFFFFF"/>
        <w:jc w:val="center"/>
        <w:rPr>
          <w:sz w:val="28"/>
          <w:szCs w:val="28"/>
          <w:lang w:val="uk-UA"/>
        </w:rPr>
      </w:pPr>
      <w:r w:rsidRPr="007F2143">
        <w:rPr>
          <w:bCs/>
          <w:sz w:val="28"/>
          <w:szCs w:val="28"/>
          <w:lang w:val="uk-UA"/>
        </w:rPr>
        <w:t>Пояснювальна записка</w:t>
      </w:r>
    </w:p>
    <w:p w:rsidR="001C032B" w:rsidRDefault="001C032B" w:rsidP="0052142E">
      <w:pPr>
        <w:jc w:val="center"/>
        <w:rPr>
          <w:sz w:val="28"/>
          <w:szCs w:val="28"/>
          <w:lang w:val="uk-UA"/>
        </w:rPr>
      </w:pPr>
      <w:r w:rsidRPr="007F2143">
        <w:rPr>
          <w:sz w:val="28"/>
          <w:szCs w:val="28"/>
          <w:lang w:val="uk-UA"/>
        </w:rPr>
        <w:t xml:space="preserve">до Звіту про виконання фінансового плану за </w:t>
      </w:r>
      <w:r>
        <w:rPr>
          <w:sz w:val="28"/>
          <w:szCs w:val="28"/>
          <w:lang w:val="uk-UA"/>
        </w:rPr>
        <w:t>ІІІ квартал 2021 ро</w:t>
      </w:r>
      <w:r w:rsidRPr="007F2143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у</w:t>
      </w:r>
      <w:r w:rsidRPr="007F2143">
        <w:rPr>
          <w:sz w:val="28"/>
          <w:szCs w:val="28"/>
          <w:lang w:val="uk-UA"/>
        </w:rPr>
        <w:t xml:space="preserve"> Комунального некомерційного підприємства «Млинівський центр первинної медико-санітарної допомоги» Млинівської селищної ради Рівненської області.</w:t>
      </w:r>
    </w:p>
    <w:p w:rsidR="001C032B" w:rsidRPr="007F2143" w:rsidRDefault="001C032B" w:rsidP="0052142E">
      <w:pPr>
        <w:jc w:val="center"/>
        <w:rPr>
          <w:sz w:val="28"/>
          <w:szCs w:val="28"/>
          <w:lang w:val="uk-UA"/>
        </w:rPr>
      </w:pPr>
    </w:p>
    <w:p w:rsidR="001C032B" w:rsidRDefault="001C032B" w:rsidP="0052142E">
      <w:pPr>
        <w:tabs>
          <w:tab w:val="left" w:pos="600"/>
          <w:tab w:val="left" w:pos="1830"/>
          <w:tab w:val="left" w:pos="3165"/>
        </w:tabs>
        <w:ind w:firstLine="73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території Об</w:t>
      </w:r>
      <w:r w:rsidRPr="004E3F50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єднаних територіальних громад населення яких обслуговується к</w:t>
      </w:r>
      <w:r w:rsidRPr="007F2143">
        <w:rPr>
          <w:sz w:val="28"/>
          <w:szCs w:val="28"/>
          <w:lang w:val="uk-UA"/>
        </w:rPr>
        <w:t>омунальн</w:t>
      </w:r>
      <w:r>
        <w:rPr>
          <w:sz w:val="28"/>
          <w:szCs w:val="28"/>
          <w:lang w:val="uk-UA"/>
        </w:rPr>
        <w:t>им</w:t>
      </w:r>
      <w:r w:rsidRPr="007F2143">
        <w:rPr>
          <w:sz w:val="28"/>
          <w:szCs w:val="28"/>
          <w:lang w:val="uk-UA"/>
        </w:rPr>
        <w:t xml:space="preserve"> некомерційн</w:t>
      </w:r>
      <w:r>
        <w:rPr>
          <w:sz w:val="28"/>
          <w:szCs w:val="28"/>
          <w:lang w:val="uk-UA"/>
        </w:rPr>
        <w:t>им</w:t>
      </w:r>
      <w:r w:rsidRPr="007F2143">
        <w:rPr>
          <w:sz w:val="28"/>
          <w:szCs w:val="28"/>
          <w:lang w:val="uk-UA"/>
        </w:rPr>
        <w:t xml:space="preserve">  підприємство</w:t>
      </w:r>
      <w:r>
        <w:rPr>
          <w:sz w:val="28"/>
          <w:szCs w:val="28"/>
          <w:lang w:val="uk-UA"/>
        </w:rPr>
        <w:t>м</w:t>
      </w:r>
      <w:r w:rsidRPr="007F2143">
        <w:rPr>
          <w:sz w:val="28"/>
          <w:szCs w:val="28"/>
          <w:lang w:val="uk-UA"/>
        </w:rPr>
        <w:t xml:space="preserve"> «Млинівський центр первинної медико-санітарної допомоги» Млинівської селищної ради Рівненської області </w:t>
      </w:r>
      <w:r>
        <w:rPr>
          <w:sz w:val="28"/>
          <w:szCs w:val="28"/>
          <w:lang w:val="uk-UA"/>
        </w:rPr>
        <w:t>прожива</w:t>
      </w:r>
      <w:r w:rsidRPr="007F2143">
        <w:rPr>
          <w:sz w:val="28"/>
          <w:szCs w:val="28"/>
          <w:lang w:val="uk-UA"/>
        </w:rPr>
        <w:t>є  3</w:t>
      </w:r>
      <w:r>
        <w:rPr>
          <w:sz w:val="28"/>
          <w:szCs w:val="28"/>
          <w:lang w:val="uk-UA"/>
        </w:rPr>
        <w:t>3977</w:t>
      </w:r>
      <w:r w:rsidRPr="007F2143">
        <w:rPr>
          <w:sz w:val="28"/>
          <w:szCs w:val="28"/>
          <w:lang w:val="uk-UA"/>
        </w:rPr>
        <w:t xml:space="preserve"> чоловік</w:t>
      </w:r>
      <w:r>
        <w:rPr>
          <w:sz w:val="28"/>
          <w:szCs w:val="28"/>
          <w:lang w:val="uk-UA"/>
        </w:rPr>
        <w:t xml:space="preserve">. Укладено декларацій станом на </w:t>
      </w:r>
      <w:r w:rsidRPr="00A335E0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0.09.2021 року  30116 чоловік.</w:t>
      </w:r>
      <w:r w:rsidRPr="007F2143">
        <w:rPr>
          <w:sz w:val="28"/>
          <w:szCs w:val="28"/>
          <w:lang w:val="uk-UA"/>
        </w:rPr>
        <w:t xml:space="preserve">  </w:t>
      </w:r>
    </w:p>
    <w:p w:rsidR="001C032B" w:rsidRPr="007F2143" w:rsidRDefault="001C032B" w:rsidP="0052142E">
      <w:pPr>
        <w:tabs>
          <w:tab w:val="left" w:pos="600"/>
          <w:tab w:val="left" w:pos="1830"/>
          <w:tab w:val="left" w:pos="3165"/>
        </w:tabs>
        <w:ind w:firstLine="73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Всього </w:t>
      </w:r>
      <w:r w:rsidRPr="007F2143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 xml:space="preserve">ІІІ квартал </w:t>
      </w:r>
      <w:r w:rsidRPr="007F2143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21</w:t>
      </w:r>
      <w:r w:rsidRPr="007F2143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</w:t>
      </w:r>
      <w:r w:rsidRPr="007F2143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у</w:t>
      </w:r>
      <w:r w:rsidRPr="007F21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7F2143">
        <w:rPr>
          <w:sz w:val="28"/>
          <w:szCs w:val="28"/>
          <w:lang w:val="uk-UA"/>
        </w:rPr>
        <w:t xml:space="preserve">КНП "Млинівський центр первинної медико-санітарної допомоги» Млинівської селищної ради отримало </w:t>
      </w:r>
      <w:r>
        <w:rPr>
          <w:sz w:val="28"/>
          <w:szCs w:val="28"/>
          <w:lang w:val="uk-UA"/>
        </w:rPr>
        <w:t xml:space="preserve">доходів на </w:t>
      </w:r>
      <w:r w:rsidRPr="007F2143">
        <w:rPr>
          <w:sz w:val="28"/>
          <w:szCs w:val="28"/>
          <w:lang w:val="uk-UA"/>
        </w:rPr>
        <w:t>сум</w:t>
      </w:r>
      <w:r>
        <w:rPr>
          <w:sz w:val="28"/>
          <w:szCs w:val="28"/>
          <w:lang w:val="uk-UA"/>
        </w:rPr>
        <w:t>у</w:t>
      </w:r>
      <w:r w:rsidRPr="007F21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5713,0</w:t>
      </w:r>
      <w:r w:rsidRPr="007F2143">
        <w:rPr>
          <w:sz w:val="28"/>
          <w:szCs w:val="28"/>
          <w:lang w:val="uk-UA"/>
        </w:rPr>
        <w:t xml:space="preserve"> тис.грн.</w:t>
      </w:r>
    </w:p>
    <w:p w:rsidR="001C032B" w:rsidRPr="00867639" w:rsidRDefault="001C032B" w:rsidP="0052142E">
      <w:pPr>
        <w:tabs>
          <w:tab w:val="left" w:pos="600"/>
          <w:tab w:val="left" w:pos="1830"/>
          <w:tab w:val="left" w:pos="3165"/>
        </w:tabs>
        <w:jc w:val="both"/>
        <w:rPr>
          <w:b/>
          <w:i/>
          <w:sz w:val="28"/>
          <w:szCs w:val="28"/>
          <w:lang w:val="uk-UA"/>
        </w:rPr>
      </w:pPr>
      <w:r w:rsidRPr="00867639">
        <w:rPr>
          <w:b/>
          <w:i/>
          <w:sz w:val="28"/>
          <w:szCs w:val="28"/>
          <w:lang w:val="uk-UA"/>
        </w:rPr>
        <w:t xml:space="preserve">Дохідна частина фінансового плану </w:t>
      </w:r>
      <w:r w:rsidRPr="007F2143">
        <w:rPr>
          <w:b/>
          <w:i/>
          <w:sz w:val="28"/>
          <w:szCs w:val="28"/>
          <w:lang w:val="uk-UA"/>
        </w:rPr>
        <w:t>з</w:t>
      </w:r>
      <w:r w:rsidRPr="00867639">
        <w:rPr>
          <w:b/>
          <w:i/>
          <w:sz w:val="28"/>
          <w:szCs w:val="28"/>
          <w:lang w:val="uk-UA"/>
        </w:rPr>
        <w:t xml:space="preserve">а </w:t>
      </w:r>
      <w:r>
        <w:rPr>
          <w:b/>
          <w:i/>
          <w:sz w:val="28"/>
          <w:szCs w:val="28"/>
          <w:lang w:val="uk-UA"/>
        </w:rPr>
        <w:t>ІІІ квартал</w:t>
      </w:r>
      <w:r w:rsidRPr="00867639">
        <w:rPr>
          <w:b/>
          <w:i/>
          <w:sz w:val="28"/>
          <w:szCs w:val="28"/>
          <w:lang w:val="uk-UA"/>
        </w:rPr>
        <w:t xml:space="preserve"> 20</w:t>
      </w:r>
      <w:r>
        <w:rPr>
          <w:b/>
          <w:i/>
          <w:sz w:val="28"/>
          <w:szCs w:val="28"/>
          <w:lang w:val="uk-UA"/>
        </w:rPr>
        <w:t>21</w:t>
      </w:r>
      <w:r w:rsidRPr="00867639">
        <w:rPr>
          <w:b/>
          <w:i/>
          <w:sz w:val="28"/>
          <w:szCs w:val="28"/>
          <w:lang w:val="uk-UA"/>
        </w:rPr>
        <w:t xml:space="preserve"> р</w:t>
      </w:r>
      <w:r>
        <w:rPr>
          <w:b/>
          <w:i/>
          <w:sz w:val="28"/>
          <w:szCs w:val="28"/>
          <w:lang w:val="uk-UA"/>
        </w:rPr>
        <w:t>о</w:t>
      </w:r>
      <w:r w:rsidRPr="00867639">
        <w:rPr>
          <w:b/>
          <w:i/>
          <w:sz w:val="28"/>
          <w:szCs w:val="28"/>
          <w:lang w:val="uk-UA"/>
        </w:rPr>
        <w:t>к</w:t>
      </w:r>
      <w:r>
        <w:rPr>
          <w:b/>
          <w:i/>
          <w:sz w:val="28"/>
          <w:szCs w:val="28"/>
          <w:lang w:val="uk-UA"/>
        </w:rPr>
        <w:t>у</w:t>
      </w:r>
      <w:r w:rsidRPr="007F2143">
        <w:rPr>
          <w:b/>
          <w:i/>
          <w:sz w:val="28"/>
          <w:szCs w:val="28"/>
          <w:lang w:val="uk-UA"/>
        </w:rPr>
        <w:t xml:space="preserve"> в загальному виконана на </w:t>
      </w:r>
      <w:r>
        <w:rPr>
          <w:b/>
          <w:i/>
          <w:sz w:val="28"/>
          <w:szCs w:val="28"/>
          <w:lang w:val="uk-UA"/>
        </w:rPr>
        <w:t>5713,0 тис.грн. при плані 4824,75 тис.грн., що становить 118</w:t>
      </w:r>
      <w:r w:rsidRPr="007F2143">
        <w:rPr>
          <w:b/>
          <w:i/>
          <w:sz w:val="28"/>
          <w:szCs w:val="28"/>
          <w:lang w:val="uk-UA"/>
        </w:rPr>
        <w:t>,</w:t>
      </w:r>
      <w:r>
        <w:rPr>
          <w:b/>
          <w:i/>
          <w:sz w:val="28"/>
          <w:szCs w:val="28"/>
          <w:lang w:val="uk-UA"/>
        </w:rPr>
        <w:t>4</w:t>
      </w:r>
      <w:r w:rsidRPr="007F2143">
        <w:rPr>
          <w:b/>
          <w:i/>
          <w:sz w:val="28"/>
          <w:szCs w:val="28"/>
          <w:lang w:val="uk-UA"/>
        </w:rPr>
        <w:t>% в т.ч в розрізі доходів</w:t>
      </w:r>
      <w:r w:rsidRPr="00867639">
        <w:rPr>
          <w:b/>
          <w:i/>
          <w:sz w:val="28"/>
          <w:szCs w:val="28"/>
          <w:lang w:val="uk-UA"/>
        </w:rPr>
        <w:t xml:space="preserve"> ;</w:t>
      </w:r>
    </w:p>
    <w:p w:rsidR="001C032B" w:rsidRPr="007F2143" w:rsidRDefault="001C032B" w:rsidP="0052142E">
      <w:pPr>
        <w:tabs>
          <w:tab w:val="left" w:pos="600"/>
          <w:tab w:val="left" w:pos="1830"/>
          <w:tab w:val="left" w:pos="3165"/>
        </w:tabs>
        <w:jc w:val="both"/>
        <w:rPr>
          <w:sz w:val="28"/>
          <w:szCs w:val="28"/>
          <w:lang w:val="uk-UA"/>
        </w:rPr>
      </w:pPr>
      <w:r w:rsidRPr="00867639">
        <w:rPr>
          <w:b/>
          <w:i/>
          <w:sz w:val="28"/>
          <w:szCs w:val="28"/>
          <w:lang w:val="uk-UA"/>
        </w:rPr>
        <w:t>рядок 010</w:t>
      </w:r>
      <w:r w:rsidRPr="00867639">
        <w:rPr>
          <w:sz w:val="28"/>
          <w:szCs w:val="28"/>
          <w:lang w:val="uk-UA"/>
        </w:rPr>
        <w:t xml:space="preserve"> </w:t>
      </w:r>
      <w:r w:rsidRPr="007F2143">
        <w:rPr>
          <w:b/>
          <w:i/>
          <w:sz w:val="28"/>
          <w:szCs w:val="28"/>
          <w:lang w:val="uk-UA"/>
        </w:rPr>
        <w:t>«</w:t>
      </w:r>
      <w:r w:rsidRPr="00867639">
        <w:rPr>
          <w:b/>
          <w:i/>
          <w:sz w:val="28"/>
          <w:szCs w:val="28"/>
          <w:lang w:val="uk-UA"/>
        </w:rPr>
        <w:t>Дохід (виручка) від реалізації продукції (товарів, робіт, послуг</w:t>
      </w:r>
      <w:r w:rsidRPr="007F2143">
        <w:rPr>
          <w:b/>
          <w:i/>
          <w:sz w:val="28"/>
          <w:szCs w:val="28"/>
          <w:lang w:val="uk-UA"/>
        </w:rPr>
        <w:t>»</w:t>
      </w:r>
      <w:r w:rsidRPr="00867639">
        <w:rPr>
          <w:b/>
          <w:i/>
          <w:sz w:val="28"/>
          <w:szCs w:val="28"/>
          <w:lang w:val="uk-UA"/>
        </w:rPr>
        <w:t xml:space="preserve">” </w:t>
      </w:r>
      <w:r w:rsidRPr="007F2143">
        <w:rPr>
          <w:sz w:val="28"/>
          <w:szCs w:val="28"/>
          <w:lang w:val="uk-UA"/>
        </w:rPr>
        <w:t>при плані 4</w:t>
      </w:r>
      <w:r>
        <w:rPr>
          <w:sz w:val="28"/>
          <w:szCs w:val="28"/>
          <w:lang w:val="uk-UA"/>
        </w:rPr>
        <w:t>805</w:t>
      </w:r>
      <w:r w:rsidRPr="007F2143">
        <w:rPr>
          <w:sz w:val="28"/>
          <w:szCs w:val="28"/>
          <w:lang w:val="uk-UA"/>
        </w:rPr>
        <w:t xml:space="preserve"> тис.грн. виконано </w:t>
      </w:r>
      <w:r>
        <w:rPr>
          <w:sz w:val="28"/>
          <w:szCs w:val="28"/>
          <w:lang w:val="uk-UA"/>
        </w:rPr>
        <w:t>5710,8</w:t>
      </w:r>
      <w:r w:rsidRPr="00867639">
        <w:rPr>
          <w:sz w:val="28"/>
          <w:szCs w:val="28"/>
          <w:lang w:val="uk-UA"/>
        </w:rPr>
        <w:t xml:space="preserve"> тис.грн. </w:t>
      </w:r>
      <w:r w:rsidRPr="007F2143">
        <w:rPr>
          <w:sz w:val="28"/>
          <w:szCs w:val="28"/>
          <w:lang w:val="uk-UA"/>
        </w:rPr>
        <w:t xml:space="preserve">що </w:t>
      </w:r>
      <w:r w:rsidRPr="007F2143">
        <w:rPr>
          <w:sz w:val="28"/>
          <w:szCs w:val="28"/>
        </w:rPr>
        <w:t xml:space="preserve">становить </w:t>
      </w:r>
      <w:r w:rsidRPr="007F2143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>118</w:t>
      </w:r>
      <w:r w:rsidRPr="007F214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9</w:t>
      </w:r>
      <w:r w:rsidRPr="007F2143">
        <w:rPr>
          <w:sz w:val="28"/>
          <w:szCs w:val="28"/>
          <w:lang w:val="uk-UA"/>
        </w:rPr>
        <w:t xml:space="preserve">% від запланованого. </w:t>
      </w:r>
    </w:p>
    <w:p w:rsidR="001C032B" w:rsidRPr="007F2143" w:rsidRDefault="001C032B" w:rsidP="0052142E">
      <w:pPr>
        <w:tabs>
          <w:tab w:val="left" w:pos="600"/>
          <w:tab w:val="left" w:pos="1830"/>
          <w:tab w:val="left" w:pos="3165"/>
        </w:tabs>
        <w:jc w:val="both"/>
        <w:rPr>
          <w:sz w:val="28"/>
          <w:szCs w:val="28"/>
        </w:rPr>
      </w:pPr>
      <w:r w:rsidRPr="007F2143">
        <w:rPr>
          <w:b/>
          <w:i/>
          <w:sz w:val="28"/>
          <w:szCs w:val="28"/>
        </w:rPr>
        <w:t>Рядок 080 «Інші операційні доходи»</w:t>
      </w:r>
      <w:r w:rsidRPr="00867639">
        <w:rPr>
          <w:sz w:val="28"/>
          <w:szCs w:val="28"/>
        </w:rPr>
        <w:t xml:space="preserve"> </w:t>
      </w:r>
      <w:r w:rsidRPr="007F2143">
        <w:rPr>
          <w:sz w:val="28"/>
          <w:szCs w:val="28"/>
          <w:lang w:val="uk-UA"/>
        </w:rPr>
        <w:t xml:space="preserve">при плані </w:t>
      </w:r>
      <w:r>
        <w:rPr>
          <w:sz w:val="28"/>
          <w:szCs w:val="28"/>
          <w:lang w:val="uk-UA"/>
        </w:rPr>
        <w:t>0</w:t>
      </w:r>
      <w:r w:rsidRPr="007F214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25</w:t>
      </w:r>
      <w:r w:rsidRPr="007F2143">
        <w:rPr>
          <w:sz w:val="28"/>
          <w:szCs w:val="28"/>
          <w:lang w:val="uk-UA"/>
        </w:rPr>
        <w:t xml:space="preserve"> тис.грн. виконано </w:t>
      </w:r>
      <w:r>
        <w:rPr>
          <w:sz w:val="28"/>
          <w:szCs w:val="28"/>
          <w:lang w:val="uk-UA"/>
        </w:rPr>
        <w:t>0,9</w:t>
      </w:r>
      <w:r w:rsidRPr="007F2143">
        <w:rPr>
          <w:sz w:val="28"/>
          <w:szCs w:val="28"/>
        </w:rPr>
        <w:t xml:space="preserve"> тис.грн.  </w:t>
      </w:r>
    </w:p>
    <w:p w:rsidR="001C032B" w:rsidRPr="007F2143" w:rsidRDefault="001C032B" w:rsidP="0052142E">
      <w:pPr>
        <w:tabs>
          <w:tab w:val="left" w:pos="600"/>
          <w:tab w:val="left" w:pos="1830"/>
          <w:tab w:val="left" w:pos="3165"/>
        </w:tabs>
        <w:jc w:val="both"/>
        <w:rPr>
          <w:sz w:val="28"/>
          <w:szCs w:val="28"/>
          <w:lang w:val="uk-UA"/>
        </w:rPr>
      </w:pPr>
      <w:r w:rsidRPr="007F2143">
        <w:rPr>
          <w:b/>
          <w:i/>
          <w:sz w:val="28"/>
          <w:szCs w:val="28"/>
        </w:rPr>
        <w:t>рядок 150</w:t>
      </w:r>
      <w:r w:rsidRPr="007F2143">
        <w:rPr>
          <w:sz w:val="28"/>
          <w:szCs w:val="28"/>
        </w:rPr>
        <w:t xml:space="preserve"> </w:t>
      </w:r>
      <w:r w:rsidRPr="007F2143">
        <w:rPr>
          <w:b/>
          <w:i/>
          <w:sz w:val="28"/>
          <w:szCs w:val="28"/>
        </w:rPr>
        <w:t>«Інші доходи»</w:t>
      </w:r>
      <w:r w:rsidRPr="007F214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( відсотки банку) </w:t>
      </w:r>
      <w:r w:rsidRPr="007F2143">
        <w:rPr>
          <w:sz w:val="28"/>
          <w:szCs w:val="28"/>
          <w:lang w:val="uk-UA"/>
        </w:rPr>
        <w:t xml:space="preserve">при плані </w:t>
      </w:r>
      <w:r>
        <w:rPr>
          <w:sz w:val="28"/>
          <w:szCs w:val="28"/>
          <w:lang w:val="uk-UA"/>
        </w:rPr>
        <w:t>19</w:t>
      </w:r>
      <w:r w:rsidRPr="007F214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5</w:t>
      </w:r>
      <w:r w:rsidRPr="007F2143">
        <w:rPr>
          <w:sz w:val="28"/>
          <w:szCs w:val="28"/>
          <w:lang w:val="uk-UA"/>
        </w:rPr>
        <w:t xml:space="preserve"> тис.грн. виконано </w:t>
      </w:r>
      <w:r>
        <w:rPr>
          <w:sz w:val="28"/>
          <w:szCs w:val="28"/>
          <w:lang w:val="uk-UA"/>
        </w:rPr>
        <w:t>1</w:t>
      </w:r>
      <w:r w:rsidRPr="007F214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3</w:t>
      </w:r>
      <w:r w:rsidRPr="007F2143">
        <w:rPr>
          <w:sz w:val="28"/>
          <w:szCs w:val="28"/>
        </w:rPr>
        <w:t xml:space="preserve"> тис.грн. </w:t>
      </w:r>
      <w:r w:rsidRPr="007F2143">
        <w:rPr>
          <w:sz w:val="28"/>
          <w:szCs w:val="28"/>
          <w:lang w:val="uk-UA"/>
        </w:rPr>
        <w:t xml:space="preserve">що </w:t>
      </w:r>
      <w:r w:rsidRPr="007F2143">
        <w:rPr>
          <w:sz w:val="28"/>
          <w:szCs w:val="28"/>
        </w:rPr>
        <w:t xml:space="preserve">становить </w:t>
      </w:r>
      <w:r w:rsidRPr="007F2143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6,7</w:t>
      </w:r>
      <w:r w:rsidRPr="007F2143">
        <w:rPr>
          <w:sz w:val="28"/>
          <w:szCs w:val="28"/>
          <w:lang w:val="uk-UA"/>
        </w:rPr>
        <w:t xml:space="preserve">% від запланованого. </w:t>
      </w:r>
    </w:p>
    <w:p w:rsidR="001C032B" w:rsidRPr="007F2143" w:rsidRDefault="001C032B" w:rsidP="0052142E">
      <w:pPr>
        <w:tabs>
          <w:tab w:val="left" w:pos="600"/>
          <w:tab w:val="left" w:pos="1830"/>
          <w:tab w:val="left" w:pos="3165"/>
        </w:tabs>
        <w:jc w:val="both"/>
        <w:rPr>
          <w:b/>
          <w:i/>
          <w:sz w:val="28"/>
          <w:szCs w:val="28"/>
        </w:rPr>
      </w:pPr>
      <w:r w:rsidRPr="007F2143">
        <w:rPr>
          <w:sz w:val="28"/>
          <w:szCs w:val="28"/>
        </w:rPr>
        <w:t xml:space="preserve"> </w:t>
      </w:r>
      <w:r w:rsidRPr="007F2143">
        <w:rPr>
          <w:b/>
          <w:i/>
          <w:sz w:val="28"/>
          <w:szCs w:val="28"/>
        </w:rPr>
        <w:t>Витрати установи складаються з:</w:t>
      </w:r>
    </w:p>
    <w:p w:rsidR="001C032B" w:rsidRPr="007F2143" w:rsidRDefault="001C032B" w:rsidP="0052142E">
      <w:pPr>
        <w:tabs>
          <w:tab w:val="left" w:pos="600"/>
          <w:tab w:val="left" w:pos="1830"/>
          <w:tab w:val="left" w:pos="3165"/>
        </w:tabs>
        <w:jc w:val="both"/>
        <w:rPr>
          <w:sz w:val="28"/>
          <w:szCs w:val="28"/>
        </w:rPr>
      </w:pPr>
      <w:r w:rsidRPr="007F2143">
        <w:rPr>
          <w:b/>
          <w:i/>
          <w:sz w:val="28"/>
          <w:szCs w:val="28"/>
        </w:rPr>
        <w:t>рядок 060</w:t>
      </w:r>
      <w:r w:rsidRPr="007F2143">
        <w:rPr>
          <w:sz w:val="28"/>
          <w:szCs w:val="28"/>
        </w:rPr>
        <w:t xml:space="preserve"> </w:t>
      </w:r>
      <w:r w:rsidRPr="007F2143">
        <w:rPr>
          <w:b/>
          <w:i/>
          <w:sz w:val="28"/>
          <w:szCs w:val="28"/>
          <w:lang w:val="uk-UA"/>
        </w:rPr>
        <w:t>«</w:t>
      </w:r>
      <w:r w:rsidRPr="007F2143">
        <w:rPr>
          <w:b/>
          <w:i/>
          <w:sz w:val="28"/>
          <w:szCs w:val="28"/>
        </w:rPr>
        <w:t>Собівартість реалізованої продукції</w:t>
      </w:r>
      <w:r w:rsidRPr="007F2143">
        <w:rPr>
          <w:b/>
          <w:i/>
          <w:sz w:val="28"/>
          <w:szCs w:val="28"/>
          <w:lang w:val="uk-UA"/>
        </w:rPr>
        <w:t>»</w:t>
      </w:r>
      <w:r w:rsidRPr="007F2143">
        <w:rPr>
          <w:sz w:val="28"/>
          <w:szCs w:val="28"/>
        </w:rPr>
        <w:t xml:space="preserve"> </w:t>
      </w:r>
      <w:r w:rsidRPr="007F2143">
        <w:rPr>
          <w:sz w:val="28"/>
          <w:szCs w:val="28"/>
          <w:lang w:val="uk-UA"/>
        </w:rPr>
        <w:t xml:space="preserve">при плані </w:t>
      </w:r>
      <w:r>
        <w:rPr>
          <w:sz w:val="28"/>
          <w:szCs w:val="28"/>
          <w:lang w:val="uk-UA"/>
        </w:rPr>
        <w:t>3649,8</w:t>
      </w:r>
      <w:r w:rsidRPr="007F2143">
        <w:rPr>
          <w:sz w:val="28"/>
          <w:szCs w:val="28"/>
          <w:lang w:val="uk-UA"/>
        </w:rPr>
        <w:t xml:space="preserve"> тис.грн.</w:t>
      </w:r>
      <w:r w:rsidRPr="007F2143">
        <w:rPr>
          <w:sz w:val="28"/>
          <w:szCs w:val="28"/>
        </w:rPr>
        <w:t xml:space="preserve"> </w:t>
      </w:r>
      <w:r w:rsidRPr="007F2143">
        <w:rPr>
          <w:sz w:val="28"/>
          <w:szCs w:val="28"/>
          <w:lang w:val="uk-UA"/>
        </w:rPr>
        <w:t>виконано</w:t>
      </w:r>
      <w:r w:rsidRPr="007F2143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4941</w:t>
      </w:r>
      <w:r w:rsidRPr="007F214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1</w:t>
      </w:r>
      <w:r w:rsidRPr="007F2143">
        <w:rPr>
          <w:sz w:val="28"/>
          <w:szCs w:val="28"/>
        </w:rPr>
        <w:t xml:space="preserve"> тис.грн.</w:t>
      </w:r>
      <w:r w:rsidRPr="007F2143">
        <w:rPr>
          <w:sz w:val="28"/>
          <w:szCs w:val="28"/>
          <w:lang w:val="uk-UA"/>
        </w:rPr>
        <w:t xml:space="preserve">, що становить </w:t>
      </w:r>
      <w:r>
        <w:rPr>
          <w:sz w:val="28"/>
          <w:szCs w:val="28"/>
          <w:lang w:val="uk-UA"/>
        </w:rPr>
        <w:t>135</w:t>
      </w:r>
      <w:r w:rsidRPr="007F214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4</w:t>
      </w:r>
      <w:r w:rsidRPr="007F2143">
        <w:rPr>
          <w:sz w:val="28"/>
          <w:szCs w:val="28"/>
          <w:lang w:val="uk-UA"/>
        </w:rPr>
        <w:t>%</w:t>
      </w:r>
      <w:r w:rsidRPr="007F2143">
        <w:rPr>
          <w:sz w:val="28"/>
          <w:szCs w:val="28"/>
        </w:rPr>
        <w:t xml:space="preserve"> </w:t>
      </w:r>
      <w:r w:rsidRPr="007F2143">
        <w:rPr>
          <w:sz w:val="28"/>
          <w:szCs w:val="28"/>
          <w:lang w:val="uk-UA"/>
        </w:rPr>
        <w:t xml:space="preserve">та </w:t>
      </w:r>
      <w:r w:rsidRPr="007F2143">
        <w:rPr>
          <w:sz w:val="28"/>
          <w:szCs w:val="28"/>
        </w:rPr>
        <w:t>склада</w:t>
      </w:r>
      <w:r w:rsidRPr="007F2143">
        <w:rPr>
          <w:sz w:val="28"/>
          <w:szCs w:val="28"/>
          <w:lang w:val="uk-UA"/>
        </w:rPr>
        <w:t>є</w:t>
      </w:r>
      <w:r w:rsidRPr="007F2143">
        <w:rPr>
          <w:sz w:val="28"/>
          <w:szCs w:val="28"/>
        </w:rPr>
        <w:t>ться з :</w:t>
      </w:r>
    </w:p>
    <w:p w:rsidR="001C032B" w:rsidRPr="007F2143" w:rsidRDefault="001C032B" w:rsidP="0052142E">
      <w:pPr>
        <w:tabs>
          <w:tab w:val="left" w:pos="600"/>
          <w:tab w:val="left" w:pos="1830"/>
          <w:tab w:val="left" w:pos="3165"/>
        </w:tabs>
        <w:jc w:val="both"/>
        <w:rPr>
          <w:b/>
          <w:sz w:val="28"/>
          <w:szCs w:val="28"/>
        </w:rPr>
      </w:pPr>
      <w:r w:rsidRPr="007F2143">
        <w:rPr>
          <w:b/>
          <w:sz w:val="28"/>
          <w:szCs w:val="28"/>
        </w:rPr>
        <w:t xml:space="preserve">Матеріальні затрати  становлять – </w:t>
      </w:r>
      <w:r>
        <w:rPr>
          <w:b/>
          <w:sz w:val="28"/>
          <w:szCs w:val="28"/>
          <w:lang w:val="uk-UA"/>
        </w:rPr>
        <w:t>904,6</w:t>
      </w:r>
      <w:r w:rsidRPr="007F2143">
        <w:rPr>
          <w:b/>
          <w:sz w:val="28"/>
          <w:szCs w:val="28"/>
        </w:rPr>
        <w:t xml:space="preserve"> тис.грн. в тому числі:</w:t>
      </w:r>
    </w:p>
    <w:p w:rsidR="001C032B" w:rsidRPr="00AE396F" w:rsidRDefault="001C032B" w:rsidP="0052142E">
      <w:pPr>
        <w:widowControl/>
        <w:numPr>
          <w:ilvl w:val="0"/>
          <w:numId w:val="2"/>
        </w:numPr>
        <w:tabs>
          <w:tab w:val="left" w:pos="600"/>
          <w:tab w:val="left" w:pos="1830"/>
          <w:tab w:val="left" w:pos="3165"/>
        </w:tabs>
        <w:autoSpaceDE/>
        <w:autoSpaceDN/>
        <w:ind w:left="0" w:firstLine="0"/>
        <w:jc w:val="both"/>
        <w:rPr>
          <w:sz w:val="28"/>
          <w:szCs w:val="28"/>
          <w:lang w:val="uk-UA"/>
        </w:rPr>
      </w:pPr>
      <w:r w:rsidRPr="00AE396F">
        <w:rPr>
          <w:sz w:val="28"/>
          <w:szCs w:val="28"/>
          <w:lang w:val="uk-UA"/>
        </w:rPr>
        <w:t>«Предмети, матеріали,</w:t>
      </w:r>
      <w:r>
        <w:rPr>
          <w:sz w:val="28"/>
          <w:szCs w:val="28"/>
          <w:lang w:val="uk-UA"/>
        </w:rPr>
        <w:t xml:space="preserve"> </w:t>
      </w:r>
      <w:r w:rsidRPr="00AE396F">
        <w:rPr>
          <w:sz w:val="28"/>
          <w:szCs w:val="28"/>
          <w:lang w:val="uk-UA"/>
        </w:rPr>
        <w:t xml:space="preserve">обладнання та інвентар» - </w:t>
      </w:r>
      <w:r>
        <w:rPr>
          <w:sz w:val="28"/>
          <w:szCs w:val="28"/>
          <w:lang w:val="uk-UA"/>
        </w:rPr>
        <w:t xml:space="preserve">129,2 </w:t>
      </w:r>
      <w:r w:rsidRPr="00AE396F">
        <w:rPr>
          <w:sz w:val="28"/>
          <w:szCs w:val="28"/>
          <w:lang w:val="uk-UA"/>
        </w:rPr>
        <w:t>тис.грн.</w:t>
      </w:r>
      <w:r>
        <w:rPr>
          <w:sz w:val="28"/>
          <w:szCs w:val="28"/>
          <w:lang w:val="uk-UA"/>
        </w:rPr>
        <w:t>, в т.ч</w:t>
      </w:r>
      <w:r w:rsidRPr="007F21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паливно-мастильні матеріали</w:t>
      </w:r>
      <w:r w:rsidRPr="007F2143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21</w:t>
      </w:r>
      <w:r w:rsidRPr="007F214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2</w:t>
      </w:r>
      <w:r w:rsidRPr="007F2143">
        <w:rPr>
          <w:sz w:val="28"/>
          <w:szCs w:val="28"/>
          <w:lang w:val="uk-UA"/>
        </w:rPr>
        <w:t xml:space="preserve"> тис.грн.</w:t>
      </w:r>
      <w:r>
        <w:rPr>
          <w:sz w:val="28"/>
          <w:szCs w:val="28"/>
          <w:lang w:val="uk-UA"/>
        </w:rPr>
        <w:t>, запчастини – 5,9 тис.грн., за бланки – 3,3 тис.грн., господарські товари – 98,8 тис.грн.</w:t>
      </w:r>
    </w:p>
    <w:p w:rsidR="001C032B" w:rsidRPr="004C25E7" w:rsidRDefault="001C032B" w:rsidP="0052142E">
      <w:pPr>
        <w:widowControl/>
        <w:numPr>
          <w:ilvl w:val="0"/>
          <w:numId w:val="2"/>
        </w:numPr>
        <w:tabs>
          <w:tab w:val="left" w:pos="600"/>
          <w:tab w:val="left" w:pos="1830"/>
          <w:tab w:val="left" w:pos="3165"/>
        </w:tabs>
        <w:autoSpaceDE/>
        <w:autoSpaceDN/>
        <w:ind w:left="0" w:firstLine="426"/>
        <w:jc w:val="both"/>
        <w:rPr>
          <w:sz w:val="28"/>
          <w:szCs w:val="28"/>
          <w:lang w:val="uk-UA"/>
        </w:rPr>
      </w:pPr>
      <w:r w:rsidRPr="004C25E7">
        <w:rPr>
          <w:sz w:val="28"/>
          <w:szCs w:val="28"/>
          <w:lang w:val="uk-UA"/>
        </w:rPr>
        <w:t xml:space="preserve">«Медикаменти та перев’язувальні матеріали» - </w:t>
      </w:r>
      <w:r>
        <w:rPr>
          <w:sz w:val="28"/>
          <w:szCs w:val="28"/>
          <w:lang w:val="uk-UA"/>
        </w:rPr>
        <w:t>775</w:t>
      </w:r>
      <w:r w:rsidRPr="007F214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4</w:t>
      </w:r>
      <w:r w:rsidRPr="004C25E7">
        <w:rPr>
          <w:sz w:val="28"/>
          <w:szCs w:val="28"/>
          <w:lang w:val="uk-UA"/>
        </w:rPr>
        <w:t xml:space="preserve"> тис.грн.</w:t>
      </w:r>
      <w:r w:rsidRPr="007F2143">
        <w:rPr>
          <w:sz w:val="28"/>
          <w:szCs w:val="28"/>
          <w:lang w:val="uk-UA"/>
        </w:rPr>
        <w:t xml:space="preserve"> в т.ч  </w:t>
      </w:r>
      <w:r>
        <w:rPr>
          <w:sz w:val="28"/>
          <w:szCs w:val="28"/>
          <w:lang w:val="uk-UA"/>
        </w:rPr>
        <w:t xml:space="preserve">лабораторних реактивів – 57,9 тис.грн., лікарських засобів – 296,5 тис.грн., </w:t>
      </w:r>
      <w:r w:rsidRPr="007F2143">
        <w:rPr>
          <w:sz w:val="28"/>
          <w:szCs w:val="28"/>
          <w:lang w:val="uk-UA"/>
        </w:rPr>
        <w:t xml:space="preserve">придбання виробів медичного призначення – </w:t>
      </w:r>
      <w:r>
        <w:rPr>
          <w:sz w:val="28"/>
          <w:szCs w:val="28"/>
          <w:lang w:val="uk-UA"/>
        </w:rPr>
        <w:t>157,0</w:t>
      </w:r>
      <w:r w:rsidRPr="007F2143">
        <w:rPr>
          <w:sz w:val="28"/>
          <w:szCs w:val="28"/>
          <w:lang w:val="uk-UA"/>
        </w:rPr>
        <w:t xml:space="preserve"> тис.грн.</w:t>
      </w:r>
      <w:r>
        <w:rPr>
          <w:sz w:val="28"/>
          <w:szCs w:val="28"/>
          <w:lang w:val="uk-UA"/>
        </w:rPr>
        <w:t>, імунобіологічні препарати – 242,3 тис.грн., засобів індивідуального захисту – 21,7 тис.грн.</w:t>
      </w:r>
      <w:r w:rsidRPr="007F2143">
        <w:rPr>
          <w:sz w:val="28"/>
          <w:szCs w:val="28"/>
          <w:lang w:val="uk-UA"/>
        </w:rPr>
        <w:t xml:space="preserve"> </w:t>
      </w:r>
    </w:p>
    <w:p w:rsidR="001C032B" w:rsidRPr="007F2143" w:rsidRDefault="001C032B" w:rsidP="0052142E">
      <w:pPr>
        <w:tabs>
          <w:tab w:val="left" w:pos="600"/>
          <w:tab w:val="left" w:pos="1830"/>
          <w:tab w:val="left" w:pos="3165"/>
        </w:tabs>
        <w:jc w:val="both"/>
        <w:rPr>
          <w:b/>
          <w:sz w:val="28"/>
          <w:szCs w:val="28"/>
        </w:rPr>
      </w:pPr>
      <w:r w:rsidRPr="007F2143">
        <w:rPr>
          <w:b/>
          <w:sz w:val="28"/>
          <w:szCs w:val="28"/>
        </w:rPr>
        <w:t xml:space="preserve">Витрати на оплату праці  – </w:t>
      </w:r>
      <w:r>
        <w:rPr>
          <w:b/>
          <w:sz w:val="28"/>
          <w:szCs w:val="28"/>
          <w:lang w:val="uk-UA"/>
        </w:rPr>
        <w:t>3091</w:t>
      </w:r>
      <w:r w:rsidRPr="007F2143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1</w:t>
      </w:r>
      <w:r w:rsidRPr="007F2143">
        <w:rPr>
          <w:b/>
          <w:sz w:val="28"/>
          <w:szCs w:val="28"/>
        </w:rPr>
        <w:t xml:space="preserve"> тис.грн. </w:t>
      </w:r>
    </w:p>
    <w:p w:rsidR="001C032B" w:rsidRPr="007F2143" w:rsidRDefault="001C032B" w:rsidP="0052142E">
      <w:pPr>
        <w:tabs>
          <w:tab w:val="left" w:pos="600"/>
          <w:tab w:val="left" w:pos="1830"/>
          <w:tab w:val="left" w:pos="3165"/>
        </w:tabs>
        <w:jc w:val="both"/>
        <w:rPr>
          <w:b/>
          <w:sz w:val="28"/>
          <w:szCs w:val="28"/>
        </w:rPr>
      </w:pPr>
      <w:r w:rsidRPr="007F2143">
        <w:rPr>
          <w:b/>
          <w:sz w:val="28"/>
          <w:szCs w:val="28"/>
        </w:rPr>
        <w:t>Відрахування на соціальні заходи»</w:t>
      </w:r>
      <w:r>
        <w:rPr>
          <w:b/>
          <w:sz w:val="28"/>
          <w:szCs w:val="28"/>
          <w:lang w:val="uk-UA"/>
        </w:rPr>
        <w:t xml:space="preserve"> (єдиний соціальний внесок)</w:t>
      </w:r>
      <w:r w:rsidRPr="007F2143">
        <w:rPr>
          <w:b/>
          <w:sz w:val="28"/>
          <w:szCs w:val="28"/>
        </w:rPr>
        <w:t xml:space="preserve">  – </w:t>
      </w:r>
      <w:r>
        <w:rPr>
          <w:b/>
          <w:sz w:val="28"/>
          <w:szCs w:val="28"/>
          <w:lang w:val="uk-UA"/>
        </w:rPr>
        <w:t>680</w:t>
      </w:r>
      <w:r w:rsidRPr="007F2143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0</w:t>
      </w:r>
      <w:r w:rsidRPr="007F2143">
        <w:rPr>
          <w:b/>
          <w:sz w:val="28"/>
          <w:szCs w:val="28"/>
        </w:rPr>
        <w:t xml:space="preserve"> тис.грн. </w:t>
      </w:r>
    </w:p>
    <w:p w:rsidR="001C032B" w:rsidRPr="007F2143" w:rsidRDefault="001C032B" w:rsidP="0052142E">
      <w:pPr>
        <w:tabs>
          <w:tab w:val="left" w:pos="600"/>
          <w:tab w:val="left" w:pos="1830"/>
          <w:tab w:val="left" w:pos="3165"/>
        </w:tabs>
        <w:jc w:val="both"/>
        <w:rPr>
          <w:b/>
          <w:sz w:val="28"/>
          <w:szCs w:val="28"/>
        </w:rPr>
      </w:pPr>
      <w:r w:rsidRPr="007F2143">
        <w:rPr>
          <w:b/>
          <w:sz w:val="28"/>
          <w:szCs w:val="28"/>
        </w:rPr>
        <w:t xml:space="preserve">Амортизація – </w:t>
      </w:r>
      <w:r>
        <w:rPr>
          <w:b/>
          <w:sz w:val="28"/>
          <w:szCs w:val="28"/>
          <w:lang w:val="uk-UA"/>
        </w:rPr>
        <w:t>112</w:t>
      </w:r>
      <w:r w:rsidRPr="007F2143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7</w:t>
      </w:r>
      <w:r w:rsidRPr="007F2143">
        <w:rPr>
          <w:b/>
          <w:sz w:val="28"/>
          <w:szCs w:val="28"/>
        </w:rPr>
        <w:t xml:space="preserve"> тис.грн.</w:t>
      </w:r>
    </w:p>
    <w:p w:rsidR="001C032B" w:rsidRDefault="001C032B" w:rsidP="0052142E">
      <w:pPr>
        <w:tabs>
          <w:tab w:val="left" w:pos="600"/>
          <w:tab w:val="left" w:pos="1830"/>
          <w:tab w:val="left" w:pos="3165"/>
        </w:tabs>
        <w:jc w:val="both"/>
        <w:rPr>
          <w:b/>
          <w:sz w:val="28"/>
          <w:szCs w:val="28"/>
          <w:lang w:val="uk-UA"/>
        </w:rPr>
      </w:pPr>
      <w:r w:rsidRPr="007F2143">
        <w:rPr>
          <w:b/>
          <w:sz w:val="28"/>
          <w:szCs w:val="28"/>
        </w:rPr>
        <w:t xml:space="preserve">Інші операційні витрати – </w:t>
      </w:r>
      <w:r>
        <w:rPr>
          <w:b/>
          <w:sz w:val="28"/>
          <w:szCs w:val="28"/>
          <w:lang w:val="uk-UA"/>
        </w:rPr>
        <w:t>152,7</w:t>
      </w:r>
      <w:r w:rsidRPr="007F2143">
        <w:rPr>
          <w:b/>
          <w:sz w:val="28"/>
          <w:szCs w:val="28"/>
        </w:rPr>
        <w:t xml:space="preserve"> тис. грн..</w:t>
      </w:r>
    </w:p>
    <w:p w:rsidR="001C032B" w:rsidRPr="00DF7FAF" w:rsidRDefault="001C032B" w:rsidP="0052142E">
      <w:pPr>
        <w:numPr>
          <w:ilvl w:val="0"/>
          <w:numId w:val="2"/>
        </w:numPr>
        <w:tabs>
          <w:tab w:val="left" w:pos="600"/>
          <w:tab w:val="left" w:pos="1830"/>
          <w:tab w:val="left" w:pos="3165"/>
        </w:tabs>
        <w:ind w:left="0" w:firstLine="0"/>
        <w:jc w:val="both"/>
        <w:rPr>
          <w:b/>
          <w:sz w:val="28"/>
          <w:szCs w:val="28"/>
          <w:lang w:val="uk-UA"/>
        </w:rPr>
      </w:pPr>
      <w:r w:rsidRPr="00DF7FAF">
        <w:rPr>
          <w:sz w:val="28"/>
          <w:szCs w:val="28"/>
          <w:lang w:val="uk-UA"/>
        </w:rPr>
        <w:t xml:space="preserve">«Оплата послуг» - </w:t>
      </w:r>
      <w:r>
        <w:rPr>
          <w:sz w:val="28"/>
          <w:szCs w:val="28"/>
          <w:lang w:val="uk-UA"/>
        </w:rPr>
        <w:t>71</w:t>
      </w:r>
      <w:r w:rsidRPr="00DF7FA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5</w:t>
      </w:r>
      <w:r w:rsidRPr="00DF7FAF">
        <w:rPr>
          <w:sz w:val="28"/>
          <w:szCs w:val="28"/>
          <w:lang w:val="uk-UA"/>
        </w:rPr>
        <w:t xml:space="preserve"> тис. грн. в т.ч  телефонний зв'язок – 11,1 тис.грн, оплата інтернет послуг – 18,3 тис.грн, супроводження та обслуговування програмного забезпечення – 19,2 тис.грн., за охорону майна – 2,3 тис.грн., за ремонт медобладнання – 3,4 тис.грн., за ремонт автомобілів – 9,7 тис.грн., за навчання – 3,1 тис.грн.</w:t>
      </w:r>
      <w:r>
        <w:rPr>
          <w:sz w:val="28"/>
          <w:szCs w:val="28"/>
          <w:lang w:val="uk-UA"/>
        </w:rPr>
        <w:t>, за вивіз сміття – 2,8 тис.грн., за повірку димоходів – 1,6 тис.грн.</w:t>
      </w:r>
    </w:p>
    <w:p w:rsidR="001C032B" w:rsidRPr="00EF5FB0" w:rsidRDefault="001C032B" w:rsidP="0052142E">
      <w:pPr>
        <w:widowControl/>
        <w:numPr>
          <w:ilvl w:val="0"/>
          <w:numId w:val="2"/>
        </w:numPr>
        <w:tabs>
          <w:tab w:val="left" w:pos="600"/>
          <w:tab w:val="left" w:pos="1830"/>
          <w:tab w:val="left" w:pos="3165"/>
        </w:tabs>
        <w:autoSpaceDE/>
        <w:autoSpaceDN/>
        <w:ind w:left="0" w:firstLine="0"/>
        <w:jc w:val="both"/>
        <w:rPr>
          <w:rFonts w:ascii="Calibri" w:hAnsi="Calibri"/>
          <w:sz w:val="28"/>
          <w:szCs w:val="28"/>
          <w:lang w:val="uk-UA"/>
        </w:rPr>
      </w:pPr>
      <w:r w:rsidRPr="00EF5FB0">
        <w:rPr>
          <w:i/>
          <w:sz w:val="28"/>
          <w:szCs w:val="28"/>
          <w:lang w:val="uk-UA"/>
        </w:rPr>
        <w:t>«</w:t>
      </w:r>
      <w:r w:rsidRPr="00EF5FB0">
        <w:rPr>
          <w:sz w:val="28"/>
          <w:szCs w:val="28"/>
          <w:lang w:val="uk-UA"/>
        </w:rPr>
        <w:t>Оплата комунальних послуг та енергоносіїв»</w:t>
      </w:r>
      <w:r w:rsidRPr="00EF5FB0">
        <w:rPr>
          <w:i/>
          <w:sz w:val="28"/>
          <w:szCs w:val="28"/>
          <w:lang w:val="uk-UA"/>
        </w:rPr>
        <w:t xml:space="preserve"> –  </w:t>
      </w:r>
      <w:r>
        <w:rPr>
          <w:sz w:val="28"/>
          <w:szCs w:val="28"/>
          <w:lang w:val="uk-UA"/>
        </w:rPr>
        <w:t>81</w:t>
      </w:r>
      <w:r w:rsidRPr="006C4E4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2</w:t>
      </w:r>
      <w:r w:rsidRPr="006C4E49">
        <w:rPr>
          <w:sz w:val="28"/>
          <w:szCs w:val="28"/>
          <w:lang w:val="uk-UA"/>
        </w:rPr>
        <w:t xml:space="preserve"> тис. грн.</w:t>
      </w:r>
      <w:r w:rsidRPr="00EF5FB0">
        <w:rPr>
          <w:sz w:val="28"/>
          <w:szCs w:val="28"/>
          <w:lang w:val="uk-UA"/>
        </w:rPr>
        <w:t xml:space="preserve"> в т.ч. електроенергія – </w:t>
      </w:r>
      <w:r>
        <w:rPr>
          <w:sz w:val="28"/>
          <w:szCs w:val="28"/>
          <w:lang w:val="uk-UA"/>
        </w:rPr>
        <w:t>22</w:t>
      </w:r>
      <w:r w:rsidRPr="00EF5FB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6</w:t>
      </w:r>
      <w:r w:rsidRPr="00EF5FB0">
        <w:rPr>
          <w:sz w:val="28"/>
          <w:szCs w:val="28"/>
          <w:lang w:val="uk-UA"/>
        </w:rPr>
        <w:t xml:space="preserve"> тис.грн., </w:t>
      </w:r>
      <w:r>
        <w:rPr>
          <w:sz w:val="28"/>
          <w:szCs w:val="28"/>
          <w:lang w:val="uk-UA"/>
        </w:rPr>
        <w:t xml:space="preserve">придбання торфобрикету – 40,4 тис.грн., розподіл електричної енергії – 7,2 тис.грн., </w:t>
      </w:r>
      <w:r w:rsidRPr="00EF5FB0">
        <w:rPr>
          <w:sz w:val="28"/>
          <w:szCs w:val="28"/>
          <w:lang w:val="uk-UA"/>
        </w:rPr>
        <w:t xml:space="preserve">транспортування природного газу – </w:t>
      </w:r>
      <w:r>
        <w:rPr>
          <w:sz w:val="28"/>
          <w:szCs w:val="28"/>
          <w:lang w:val="uk-UA"/>
        </w:rPr>
        <w:t>9</w:t>
      </w:r>
      <w:r w:rsidRPr="00EF5FB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1</w:t>
      </w:r>
      <w:r w:rsidRPr="00EF5FB0">
        <w:rPr>
          <w:sz w:val="28"/>
          <w:szCs w:val="28"/>
          <w:lang w:val="uk-UA"/>
        </w:rPr>
        <w:t xml:space="preserve"> тис.грн., </w:t>
      </w:r>
      <w:r>
        <w:rPr>
          <w:sz w:val="28"/>
          <w:szCs w:val="28"/>
          <w:lang w:val="uk-UA"/>
        </w:rPr>
        <w:t xml:space="preserve"> </w:t>
      </w:r>
      <w:r w:rsidRPr="00EF5FB0">
        <w:rPr>
          <w:sz w:val="28"/>
          <w:szCs w:val="28"/>
          <w:lang w:val="uk-UA"/>
        </w:rPr>
        <w:t>вода та водовідведення – 1,</w:t>
      </w:r>
      <w:r>
        <w:rPr>
          <w:sz w:val="28"/>
          <w:szCs w:val="28"/>
          <w:lang w:val="uk-UA"/>
        </w:rPr>
        <w:t>9</w:t>
      </w:r>
      <w:r w:rsidRPr="00EF5FB0">
        <w:rPr>
          <w:sz w:val="28"/>
          <w:szCs w:val="28"/>
          <w:lang w:val="uk-UA"/>
        </w:rPr>
        <w:t xml:space="preserve"> тис.грн.</w:t>
      </w:r>
    </w:p>
    <w:p w:rsidR="001C032B" w:rsidRPr="007F2143" w:rsidRDefault="001C032B" w:rsidP="0052142E">
      <w:pPr>
        <w:tabs>
          <w:tab w:val="left" w:pos="600"/>
          <w:tab w:val="left" w:pos="1830"/>
          <w:tab w:val="left" w:pos="3165"/>
        </w:tabs>
        <w:jc w:val="both"/>
        <w:rPr>
          <w:sz w:val="28"/>
          <w:szCs w:val="28"/>
          <w:lang w:val="uk-UA"/>
        </w:rPr>
      </w:pPr>
      <w:r w:rsidRPr="007F2143">
        <w:rPr>
          <w:b/>
          <w:i/>
          <w:sz w:val="28"/>
          <w:szCs w:val="28"/>
        </w:rPr>
        <w:t xml:space="preserve">Рядок </w:t>
      </w:r>
      <w:r>
        <w:rPr>
          <w:b/>
          <w:i/>
          <w:sz w:val="28"/>
          <w:szCs w:val="28"/>
          <w:lang w:val="uk-UA"/>
        </w:rPr>
        <w:t>11</w:t>
      </w:r>
      <w:r w:rsidRPr="007F2143">
        <w:rPr>
          <w:b/>
          <w:i/>
          <w:sz w:val="28"/>
          <w:szCs w:val="28"/>
        </w:rPr>
        <w:t>0</w:t>
      </w:r>
      <w:r w:rsidRPr="007F2143">
        <w:rPr>
          <w:sz w:val="28"/>
          <w:szCs w:val="28"/>
        </w:rPr>
        <w:t xml:space="preserve"> </w:t>
      </w:r>
      <w:r w:rsidRPr="007F2143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  <w:lang w:val="uk-UA"/>
        </w:rPr>
        <w:t>Адміністративні витрати</w:t>
      </w:r>
      <w:r w:rsidRPr="007F2143">
        <w:rPr>
          <w:b/>
          <w:i/>
          <w:sz w:val="28"/>
          <w:szCs w:val="28"/>
        </w:rPr>
        <w:t>» становить</w:t>
      </w:r>
      <w:r w:rsidRPr="007F2143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при плані 858,77 тис.грн. виконано </w:t>
      </w:r>
      <w:r w:rsidRPr="007F2143">
        <w:rPr>
          <w:sz w:val="28"/>
          <w:szCs w:val="28"/>
        </w:rPr>
        <w:t xml:space="preserve">-  </w:t>
      </w:r>
      <w:r>
        <w:rPr>
          <w:sz w:val="28"/>
          <w:szCs w:val="28"/>
          <w:lang w:val="uk-UA"/>
        </w:rPr>
        <w:t>1114,2</w:t>
      </w:r>
      <w:r w:rsidRPr="007F2143">
        <w:rPr>
          <w:sz w:val="28"/>
          <w:szCs w:val="28"/>
        </w:rPr>
        <w:t xml:space="preserve"> тис.грн.</w:t>
      </w:r>
      <w:r w:rsidRPr="00E0645C">
        <w:rPr>
          <w:sz w:val="28"/>
          <w:szCs w:val="28"/>
          <w:lang w:val="uk-UA"/>
        </w:rPr>
        <w:t xml:space="preserve"> </w:t>
      </w:r>
      <w:r w:rsidRPr="007F2143">
        <w:rPr>
          <w:sz w:val="28"/>
          <w:szCs w:val="28"/>
          <w:lang w:val="uk-UA"/>
        </w:rPr>
        <w:t xml:space="preserve">що становить </w:t>
      </w:r>
      <w:r>
        <w:rPr>
          <w:sz w:val="28"/>
          <w:szCs w:val="28"/>
          <w:lang w:val="uk-UA"/>
        </w:rPr>
        <w:t>129</w:t>
      </w:r>
      <w:r w:rsidRPr="007F214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7</w:t>
      </w:r>
      <w:r w:rsidRPr="007F2143">
        <w:rPr>
          <w:sz w:val="28"/>
          <w:szCs w:val="28"/>
          <w:lang w:val="uk-UA"/>
        </w:rPr>
        <w:t>%</w:t>
      </w:r>
      <w:r w:rsidRPr="007F2143">
        <w:rPr>
          <w:sz w:val="28"/>
          <w:szCs w:val="28"/>
        </w:rPr>
        <w:t xml:space="preserve"> </w:t>
      </w:r>
      <w:r w:rsidRPr="007F2143">
        <w:rPr>
          <w:sz w:val="28"/>
          <w:szCs w:val="28"/>
          <w:lang w:val="uk-UA"/>
        </w:rPr>
        <w:t xml:space="preserve">та </w:t>
      </w:r>
      <w:r w:rsidRPr="007F2143">
        <w:rPr>
          <w:sz w:val="28"/>
          <w:szCs w:val="28"/>
        </w:rPr>
        <w:t>склада</w:t>
      </w:r>
      <w:r w:rsidRPr="007F2143">
        <w:rPr>
          <w:sz w:val="28"/>
          <w:szCs w:val="28"/>
          <w:lang w:val="uk-UA"/>
        </w:rPr>
        <w:t>є</w:t>
      </w:r>
      <w:r w:rsidRPr="007F2143">
        <w:rPr>
          <w:sz w:val="28"/>
          <w:szCs w:val="28"/>
        </w:rPr>
        <w:t>ться з :</w:t>
      </w:r>
    </w:p>
    <w:p w:rsidR="001C032B" w:rsidRPr="007F2143" w:rsidRDefault="001C032B" w:rsidP="0052142E">
      <w:pPr>
        <w:tabs>
          <w:tab w:val="left" w:pos="600"/>
          <w:tab w:val="left" w:pos="1830"/>
          <w:tab w:val="left" w:pos="3165"/>
        </w:tabs>
        <w:jc w:val="both"/>
        <w:rPr>
          <w:b/>
          <w:sz w:val="28"/>
          <w:szCs w:val="28"/>
        </w:rPr>
      </w:pPr>
      <w:r w:rsidRPr="007F2143">
        <w:rPr>
          <w:b/>
          <w:sz w:val="28"/>
          <w:szCs w:val="28"/>
        </w:rPr>
        <w:t xml:space="preserve">Матеріальні затрати  становлять – </w:t>
      </w:r>
      <w:r>
        <w:rPr>
          <w:b/>
          <w:sz w:val="28"/>
          <w:szCs w:val="28"/>
          <w:lang w:val="uk-UA"/>
        </w:rPr>
        <w:t>8</w:t>
      </w:r>
      <w:r w:rsidRPr="007F2143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2</w:t>
      </w:r>
      <w:r w:rsidRPr="007F2143">
        <w:rPr>
          <w:b/>
          <w:sz w:val="28"/>
          <w:szCs w:val="28"/>
        </w:rPr>
        <w:t xml:space="preserve"> тис.грн. в тому числі:</w:t>
      </w:r>
    </w:p>
    <w:p w:rsidR="001C032B" w:rsidRPr="00AE396F" w:rsidRDefault="001C032B" w:rsidP="0052142E">
      <w:pPr>
        <w:widowControl/>
        <w:numPr>
          <w:ilvl w:val="0"/>
          <w:numId w:val="2"/>
        </w:numPr>
        <w:tabs>
          <w:tab w:val="left" w:pos="600"/>
          <w:tab w:val="left" w:pos="1830"/>
          <w:tab w:val="left" w:pos="3165"/>
        </w:tabs>
        <w:autoSpaceDE/>
        <w:autoSpaceDN/>
        <w:ind w:left="0" w:firstLine="0"/>
        <w:jc w:val="both"/>
        <w:rPr>
          <w:sz w:val="28"/>
          <w:szCs w:val="28"/>
          <w:lang w:val="uk-UA"/>
        </w:rPr>
      </w:pPr>
      <w:r w:rsidRPr="00AE396F">
        <w:rPr>
          <w:sz w:val="28"/>
          <w:szCs w:val="28"/>
          <w:lang w:val="uk-UA"/>
        </w:rPr>
        <w:t xml:space="preserve">«Предмети, матеріали,обладнання та інвентар» - </w:t>
      </w:r>
      <w:r>
        <w:rPr>
          <w:sz w:val="28"/>
          <w:szCs w:val="28"/>
          <w:lang w:val="uk-UA"/>
        </w:rPr>
        <w:t>8</w:t>
      </w:r>
      <w:r w:rsidRPr="007F214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2</w:t>
      </w:r>
      <w:r w:rsidRPr="00AE396F">
        <w:rPr>
          <w:sz w:val="28"/>
          <w:szCs w:val="28"/>
          <w:lang w:val="uk-UA"/>
        </w:rPr>
        <w:t xml:space="preserve"> тис.грн.</w:t>
      </w:r>
      <w:r w:rsidRPr="007F2143">
        <w:rPr>
          <w:sz w:val="28"/>
          <w:szCs w:val="28"/>
          <w:lang w:val="uk-UA"/>
        </w:rPr>
        <w:t xml:space="preserve"> в т.ч папір, канцелярське приладдя – </w:t>
      </w:r>
      <w:r>
        <w:rPr>
          <w:sz w:val="28"/>
          <w:szCs w:val="28"/>
          <w:lang w:val="uk-UA"/>
        </w:rPr>
        <w:t>1</w:t>
      </w:r>
      <w:r w:rsidRPr="007F214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9</w:t>
      </w:r>
      <w:r w:rsidRPr="007F2143">
        <w:rPr>
          <w:sz w:val="28"/>
          <w:szCs w:val="28"/>
          <w:lang w:val="uk-UA"/>
        </w:rPr>
        <w:t xml:space="preserve"> тис.грн., </w:t>
      </w:r>
      <w:r>
        <w:rPr>
          <w:sz w:val="28"/>
          <w:szCs w:val="28"/>
          <w:lang w:val="uk-UA"/>
        </w:rPr>
        <w:t xml:space="preserve">бланки – 2,2 тис.грн., </w:t>
      </w:r>
      <w:r w:rsidRPr="007F2143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енз</w:t>
      </w:r>
      <w:r w:rsidRPr="007F2143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н</w:t>
      </w:r>
      <w:r w:rsidRPr="007F2143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2</w:t>
      </w:r>
      <w:r w:rsidRPr="007F214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3</w:t>
      </w:r>
      <w:r w:rsidRPr="007F2143">
        <w:rPr>
          <w:sz w:val="28"/>
          <w:szCs w:val="28"/>
          <w:lang w:val="uk-UA"/>
        </w:rPr>
        <w:t xml:space="preserve"> тис.грн., </w:t>
      </w:r>
      <w:r>
        <w:rPr>
          <w:sz w:val="28"/>
          <w:szCs w:val="28"/>
          <w:lang w:val="uk-UA"/>
        </w:rPr>
        <w:t>господарські матеріали</w:t>
      </w:r>
      <w:r w:rsidRPr="007F2143">
        <w:rPr>
          <w:sz w:val="28"/>
          <w:szCs w:val="28"/>
          <w:lang w:val="uk-UA"/>
        </w:rPr>
        <w:t xml:space="preserve">  – </w:t>
      </w:r>
      <w:r>
        <w:rPr>
          <w:sz w:val="28"/>
          <w:szCs w:val="28"/>
          <w:lang w:val="uk-UA"/>
        </w:rPr>
        <w:t>1</w:t>
      </w:r>
      <w:r w:rsidRPr="007F214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8</w:t>
      </w:r>
      <w:r w:rsidRPr="007F2143">
        <w:rPr>
          <w:sz w:val="28"/>
          <w:szCs w:val="28"/>
          <w:lang w:val="uk-UA"/>
        </w:rPr>
        <w:t xml:space="preserve"> тис.грн.</w:t>
      </w:r>
    </w:p>
    <w:p w:rsidR="001C032B" w:rsidRDefault="001C032B" w:rsidP="0052142E">
      <w:pPr>
        <w:tabs>
          <w:tab w:val="left" w:pos="600"/>
          <w:tab w:val="left" w:pos="1830"/>
          <w:tab w:val="left" w:pos="3165"/>
        </w:tabs>
        <w:jc w:val="both"/>
        <w:rPr>
          <w:b/>
          <w:sz w:val="28"/>
          <w:szCs w:val="28"/>
          <w:lang w:val="uk-UA"/>
        </w:rPr>
      </w:pPr>
      <w:r w:rsidRPr="007F2143">
        <w:rPr>
          <w:b/>
          <w:sz w:val="28"/>
          <w:szCs w:val="28"/>
        </w:rPr>
        <w:t xml:space="preserve">Витрати на оплату праці  – </w:t>
      </w:r>
      <w:r>
        <w:rPr>
          <w:b/>
          <w:sz w:val="28"/>
          <w:szCs w:val="28"/>
          <w:lang w:val="uk-UA"/>
        </w:rPr>
        <w:t>878</w:t>
      </w:r>
      <w:r w:rsidRPr="007F2143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3</w:t>
      </w:r>
      <w:r w:rsidRPr="007F2143">
        <w:rPr>
          <w:b/>
          <w:sz w:val="28"/>
          <w:szCs w:val="28"/>
        </w:rPr>
        <w:t xml:space="preserve"> тис.грн. </w:t>
      </w:r>
    </w:p>
    <w:p w:rsidR="001C032B" w:rsidRPr="007F2143" w:rsidRDefault="001C032B" w:rsidP="0052142E">
      <w:pPr>
        <w:tabs>
          <w:tab w:val="left" w:pos="600"/>
          <w:tab w:val="left" w:pos="1830"/>
          <w:tab w:val="left" w:pos="3165"/>
        </w:tabs>
        <w:jc w:val="both"/>
        <w:rPr>
          <w:sz w:val="28"/>
          <w:szCs w:val="28"/>
        </w:rPr>
      </w:pPr>
      <w:r w:rsidRPr="007F2143">
        <w:rPr>
          <w:b/>
          <w:sz w:val="28"/>
          <w:szCs w:val="28"/>
        </w:rPr>
        <w:t>Відрахування на соціальні заходи»</w:t>
      </w:r>
      <w:r w:rsidRPr="0044545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(єдиний соціальний внесок)</w:t>
      </w:r>
      <w:r w:rsidRPr="007F2143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  <w:lang w:val="uk-UA"/>
        </w:rPr>
        <w:t>193,3</w:t>
      </w:r>
      <w:r w:rsidRPr="007F2143">
        <w:rPr>
          <w:b/>
          <w:sz w:val="28"/>
          <w:szCs w:val="28"/>
        </w:rPr>
        <w:t xml:space="preserve">  тис.грн</w:t>
      </w:r>
      <w:r w:rsidRPr="007F2143">
        <w:rPr>
          <w:sz w:val="28"/>
          <w:szCs w:val="28"/>
        </w:rPr>
        <w:t xml:space="preserve">. </w:t>
      </w:r>
    </w:p>
    <w:p w:rsidR="001C032B" w:rsidRPr="007F2143" w:rsidRDefault="001C032B" w:rsidP="0052142E">
      <w:pPr>
        <w:tabs>
          <w:tab w:val="left" w:pos="600"/>
          <w:tab w:val="left" w:pos="1830"/>
          <w:tab w:val="left" w:pos="3165"/>
        </w:tabs>
        <w:jc w:val="both"/>
        <w:rPr>
          <w:b/>
          <w:sz w:val="28"/>
          <w:szCs w:val="28"/>
        </w:rPr>
      </w:pPr>
      <w:r w:rsidRPr="007F2143">
        <w:rPr>
          <w:b/>
          <w:sz w:val="28"/>
          <w:szCs w:val="28"/>
        </w:rPr>
        <w:t xml:space="preserve">Амортизація – </w:t>
      </w:r>
      <w:r>
        <w:rPr>
          <w:b/>
          <w:sz w:val="28"/>
          <w:szCs w:val="28"/>
          <w:lang w:val="uk-UA"/>
        </w:rPr>
        <w:t>18</w:t>
      </w:r>
      <w:r w:rsidRPr="007F2143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1</w:t>
      </w:r>
      <w:r w:rsidRPr="007F2143">
        <w:rPr>
          <w:b/>
          <w:sz w:val="28"/>
          <w:szCs w:val="28"/>
        </w:rPr>
        <w:t xml:space="preserve"> тис.грн.</w:t>
      </w:r>
    </w:p>
    <w:p w:rsidR="001C032B" w:rsidRPr="007F2143" w:rsidRDefault="001C032B" w:rsidP="0052142E">
      <w:pPr>
        <w:tabs>
          <w:tab w:val="left" w:pos="600"/>
          <w:tab w:val="left" w:pos="1830"/>
          <w:tab w:val="left" w:pos="3165"/>
        </w:tabs>
        <w:jc w:val="both"/>
        <w:rPr>
          <w:b/>
          <w:sz w:val="28"/>
          <w:szCs w:val="28"/>
          <w:lang w:val="uk-UA"/>
        </w:rPr>
      </w:pPr>
      <w:r w:rsidRPr="007F2143">
        <w:rPr>
          <w:b/>
          <w:sz w:val="28"/>
          <w:szCs w:val="28"/>
        </w:rPr>
        <w:t>Інші операційні витрати –</w:t>
      </w:r>
      <w:r w:rsidRPr="007F214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16</w:t>
      </w:r>
      <w:r w:rsidRPr="007F2143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3</w:t>
      </w:r>
      <w:r w:rsidRPr="007F2143">
        <w:rPr>
          <w:b/>
          <w:sz w:val="28"/>
          <w:szCs w:val="28"/>
        </w:rPr>
        <w:t xml:space="preserve"> тис. грн.</w:t>
      </w:r>
    </w:p>
    <w:p w:rsidR="001C032B" w:rsidRPr="007F2143" w:rsidRDefault="001C032B" w:rsidP="0052142E">
      <w:pPr>
        <w:widowControl/>
        <w:numPr>
          <w:ilvl w:val="0"/>
          <w:numId w:val="2"/>
        </w:numPr>
        <w:tabs>
          <w:tab w:val="left" w:pos="600"/>
          <w:tab w:val="left" w:pos="1830"/>
          <w:tab w:val="left" w:pos="3165"/>
        </w:tabs>
        <w:autoSpaceDE/>
        <w:autoSpaceDN/>
        <w:jc w:val="both"/>
        <w:rPr>
          <w:sz w:val="28"/>
          <w:szCs w:val="28"/>
          <w:lang w:val="uk-UA"/>
        </w:rPr>
      </w:pPr>
      <w:r w:rsidRPr="007F2143">
        <w:rPr>
          <w:sz w:val="28"/>
          <w:szCs w:val="28"/>
          <w:lang w:val="uk-UA"/>
        </w:rPr>
        <w:t xml:space="preserve">Оплата послуг» - </w:t>
      </w:r>
      <w:r>
        <w:rPr>
          <w:sz w:val="28"/>
          <w:szCs w:val="28"/>
          <w:lang w:val="uk-UA"/>
        </w:rPr>
        <w:t>10,7</w:t>
      </w:r>
      <w:r w:rsidRPr="007F2143">
        <w:rPr>
          <w:sz w:val="28"/>
          <w:szCs w:val="28"/>
          <w:lang w:val="uk-UA"/>
        </w:rPr>
        <w:t xml:space="preserve"> тис.грн. в т.ч (супроводження та обслуговування програмного забезпечення – </w:t>
      </w:r>
      <w:r>
        <w:rPr>
          <w:sz w:val="28"/>
          <w:szCs w:val="28"/>
          <w:lang w:val="uk-UA"/>
        </w:rPr>
        <w:t>2,8</w:t>
      </w:r>
      <w:r w:rsidRPr="007F2143">
        <w:rPr>
          <w:sz w:val="28"/>
          <w:szCs w:val="28"/>
          <w:lang w:val="uk-UA"/>
        </w:rPr>
        <w:t xml:space="preserve"> тис.грн., </w:t>
      </w:r>
      <w:r>
        <w:rPr>
          <w:sz w:val="28"/>
          <w:szCs w:val="28"/>
          <w:lang w:val="uk-UA"/>
        </w:rPr>
        <w:t>інтернет-звязок</w:t>
      </w:r>
      <w:r w:rsidRPr="007F2143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3</w:t>
      </w:r>
      <w:r w:rsidRPr="007F214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6 тис.грн., </w:t>
      </w:r>
      <w:r w:rsidRPr="007F2143">
        <w:rPr>
          <w:sz w:val="28"/>
          <w:szCs w:val="28"/>
          <w:lang w:val="uk-UA"/>
        </w:rPr>
        <w:t xml:space="preserve">та інше – </w:t>
      </w:r>
      <w:r>
        <w:rPr>
          <w:sz w:val="28"/>
          <w:szCs w:val="28"/>
          <w:lang w:val="uk-UA"/>
        </w:rPr>
        <w:t>4</w:t>
      </w:r>
      <w:r w:rsidRPr="007F214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3</w:t>
      </w:r>
      <w:r w:rsidRPr="007F2143">
        <w:rPr>
          <w:sz w:val="28"/>
          <w:szCs w:val="28"/>
          <w:lang w:val="uk-UA"/>
        </w:rPr>
        <w:t xml:space="preserve"> тис. грн.;</w:t>
      </w:r>
    </w:p>
    <w:p w:rsidR="001C032B" w:rsidRDefault="001C032B" w:rsidP="0052142E">
      <w:pPr>
        <w:widowControl/>
        <w:numPr>
          <w:ilvl w:val="0"/>
          <w:numId w:val="2"/>
        </w:numPr>
        <w:tabs>
          <w:tab w:val="left" w:pos="600"/>
          <w:tab w:val="left" w:pos="1830"/>
          <w:tab w:val="left" w:pos="3165"/>
        </w:tabs>
        <w:autoSpaceDE/>
        <w:autoSpaceDN/>
        <w:jc w:val="both"/>
        <w:rPr>
          <w:sz w:val="28"/>
          <w:szCs w:val="28"/>
          <w:lang w:val="uk-UA"/>
        </w:rPr>
      </w:pPr>
      <w:r w:rsidRPr="007F2143">
        <w:rPr>
          <w:sz w:val="28"/>
          <w:szCs w:val="28"/>
          <w:lang w:val="uk-UA"/>
        </w:rPr>
        <w:t>«</w:t>
      </w:r>
      <w:r w:rsidRPr="001B25A2">
        <w:rPr>
          <w:sz w:val="28"/>
          <w:szCs w:val="28"/>
          <w:lang w:val="uk-UA"/>
        </w:rPr>
        <w:t>Оплата комунальних послуг та енергоносіїв</w:t>
      </w:r>
      <w:r w:rsidRPr="007F2143">
        <w:rPr>
          <w:sz w:val="28"/>
          <w:szCs w:val="28"/>
          <w:lang w:val="uk-UA"/>
        </w:rPr>
        <w:t>»</w:t>
      </w:r>
      <w:r w:rsidRPr="001B25A2">
        <w:rPr>
          <w:i/>
          <w:sz w:val="28"/>
          <w:szCs w:val="28"/>
          <w:lang w:val="uk-UA"/>
        </w:rPr>
        <w:t xml:space="preserve"> –</w:t>
      </w:r>
      <w:r w:rsidRPr="007F2143">
        <w:rPr>
          <w:i/>
          <w:sz w:val="28"/>
          <w:szCs w:val="28"/>
          <w:lang w:val="uk-UA"/>
        </w:rPr>
        <w:t xml:space="preserve"> </w:t>
      </w:r>
      <w:r w:rsidRPr="00CC5E32">
        <w:rPr>
          <w:sz w:val="28"/>
          <w:szCs w:val="28"/>
          <w:lang w:val="uk-UA"/>
        </w:rPr>
        <w:t>5,6</w:t>
      </w:r>
      <w:r w:rsidRPr="001B25A2">
        <w:rPr>
          <w:sz w:val="28"/>
          <w:szCs w:val="28"/>
          <w:lang w:val="uk-UA"/>
        </w:rPr>
        <w:t xml:space="preserve"> тис. грн. </w:t>
      </w:r>
      <w:r>
        <w:rPr>
          <w:sz w:val="28"/>
          <w:szCs w:val="28"/>
          <w:lang w:val="uk-UA"/>
        </w:rPr>
        <w:t>в</w:t>
      </w:r>
      <w:r w:rsidRPr="007F2143">
        <w:rPr>
          <w:sz w:val="28"/>
          <w:szCs w:val="28"/>
          <w:lang w:val="uk-UA"/>
        </w:rPr>
        <w:t xml:space="preserve"> т.ч. електроенергія </w:t>
      </w:r>
      <w:r>
        <w:rPr>
          <w:sz w:val="28"/>
          <w:szCs w:val="28"/>
          <w:lang w:val="uk-UA"/>
        </w:rPr>
        <w:t xml:space="preserve"> - 4</w:t>
      </w:r>
      <w:r w:rsidRPr="007F214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4</w:t>
      </w:r>
      <w:r w:rsidRPr="007F2143">
        <w:rPr>
          <w:sz w:val="28"/>
          <w:szCs w:val="28"/>
          <w:lang w:val="uk-UA"/>
        </w:rPr>
        <w:t xml:space="preserve"> тис.грн.</w:t>
      </w:r>
      <w:r>
        <w:rPr>
          <w:sz w:val="28"/>
          <w:szCs w:val="28"/>
          <w:lang w:val="uk-UA"/>
        </w:rPr>
        <w:t>,</w:t>
      </w:r>
      <w:r w:rsidRPr="007A13C1">
        <w:rPr>
          <w:sz w:val="28"/>
          <w:szCs w:val="28"/>
          <w:lang w:val="uk-UA"/>
        </w:rPr>
        <w:t xml:space="preserve"> </w:t>
      </w:r>
      <w:r w:rsidRPr="007F2143">
        <w:rPr>
          <w:sz w:val="28"/>
          <w:szCs w:val="28"/>
          <w:lang w:val="uk-UA"/>
        </w:rPr>
        <w:t xml:space="preserve">вода та водовідведення – </w:t>
      </w:r>
      <w:r>
        <w:rPr>
          <w:sz w:val="28"/>
          <w:szCs w:val="28"/>
          <w:lang w:val="uk-UA"/>
        </w:rPr>
        <w:t>1</w:t>
      </w:r>
      <w:r w:rsidRPr="007F214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2</w:t>
      </w:r>
      <w:r w:rsidRPr="007F2143">
        <w:rPr>
          <w:sz w:val="28"/>
          <w:szCs w:val="28"/>
          <w:lang w:val="uk-UA"/>
        </w:rPr>
        <w:t xml:space="preserve"> тис.грн</w:t>
      </w:r>
      <w:r>
        <w:rPr>
          <w:sz w:val="28"/>
          <w:szCs w:val="28"/>
          <w:lang w:val="uk-UA"/>
        </w:rPr>
        <w:t>.</w:t>
      </w:r>
    </w:p>
    <w:p w:rsidR="001C032B" w:rsidRDefault="001C032B" w:rsidP="0052142E">
      <w:pPr>
        <w:widowControl/>
        <w:tabs>
          <w:tab w:val="left" w:pos="600"/>
          <w:tab w:val="left" w:pos="1830"/>
          <w:tab w:val="left" w:pos="3165"/>
        </w:tabs>
        <w:autoSpaceDE/>
        <w:autoSpaceDN/>
        <w:jc w:val="both"/>
        <w:rPr>
          <w:b/>
          <w:sz w:val="28"/>
          <w:szCs w:val="28"/>
          <w:lang w:val="uk-UA"/>
        </w:rPr>
      </w:pPr>
      <w:r w:rsidRPr="00454B20">
        <w:rPr>
          <w:b/>
          <w:sz w:val="28"/>
          <w:szCs w:val="28"/>
          <w:lang w:val="uk-UA"/>
        </w:rPr>
        <w:t xml:space="preserve">Інші витрати становлять </w:t>
      </w:r>
      <w:r>
        <w:rPr>
          <w:b/>
          <w:sz w:val="28"/>
          <w:szCs w:val="28"/>
          <w:lang w:val="uk-UA"/>
        </w:rPr>
        <w:t>3</w:t>
      </w:r>
      <w:r w:rsidRPr="00454B20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8</w:t>
      </w:r>
      <w:r w:rsidRPr="00454B20">
        <w:rPr>
          <w:b/>
          <w:sz w:val="28"/>
          <w:szCs w:val="28"/>
          <w:lang w:val="uk-UA"/>
        </w:rPr>
        <w:t xml:space="preserve"> тис.грн.</w:t>
      </w:r>
    </w:p>
    <w:p w:rsidR="001C032B" w:rsidRDefault="001C032B" w:rsidP="0052142E">
      <w:pPr>
        <w:widowControl/>
        <w:tabs>
          <w:tab w:val="left" w:pos="600"/>
          <w:tab w:val="left" w:pos="1830"/>
          <w:tab w:val="left" w:pos="3165"/>
        </w:tabs>
        <w:autoSpaceDE/>
        <w:autoSpaceDN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7F2143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>ІІІ квартал 2021</w:t>
      </w:r>
      <w:r w:rsidRPr="007F2143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</w:t>
      </w:r>
      <w:r w:rsidRPr="007F2143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у</w:t>
      </w:r>
      <w:r w:rsidRPr="007F2143">
        <w:rPr>
          <w:sz w:val="28"/>
          <w:szCs w:val="28"/>
          <w:lang w:val="uk-UA"/>
        </w:rPr>
        <w:t xml:space="preserve"> підприємство отримало </w:t>
      </w:r>
      <w:r>
        <w:rPr>
          <w:sz w:val="28"/>
          <w:szCs w:val="28"/>
          <w:lang w:val="uk-UA"/>
        </w:rPr>
        <w:t>збит</w:t>
      </w:r>
      <w:r w:rsidRPr="007F2143">
        <w:rPr>
          <w:sz w:val="28"/>
          <w:szCs w:val="28"/>
          <w:lang w:val="uk-UA"/>
        </w:rPr>
        <w:t xml:space="preserve">ок в сумі </w:t>
      </w:r>
      <w:r>
        <w:rPr>
          <w:sz w:val="28"/>
          <w:szCs w:val="28"/>
          <w:lang w:val="uk-UA"/>
        </w:rPr>
        <w:t xml:space="preserve">346,1 </w:t>
      </w:r>
      <w:r w:rsidRPr="007F2143">
        <w:rPr>
          <w:sz w:val="28"/>
          <w:szCs w:val="28"/>
          <w:lang w:val="uk-UA"/>
        </w:rPr>
        <w:t>тис.грн.</w:t>
      </w:r>
    </w:p>
    <w:p w:rsidR="001C032B" w:rsidRPr="00626E2A" w:rsidRDefault="001C032B" w:rsidP="0052142E">
      <w:pPr>
        <w:widowControl/>
        <w:tabs>
          <w:tab w:val="left" w:pos="600"/>
          <w:tab w:val="left" w:pos="1830"/>
          <w:tab w:val="left" w:pos="3165"/>
        </w:tabs>
        <w:autoSpaceDE/>
        <w:autoSpaceDN/>
        <w:ind w:left="360"/>
        <w:jc w:val="both"/>
        <w:rPr>
          <w:sz w:val="28"/>
          <w:szCs w:val="28"/>
          <w:lang w:val="uk-UA"/>
        </w:rPr>
      </w:pPr>
    </w:p>
    <w:p w:rsidR="001C032B" w:rsidRPr="001162D9" w:rsidRDefault="001C032B" w:rsidP="0052142E">
      <w:pPr>
        <w:widowControl/>
        <w:tabs>
          <w:tab w:val="left" w:pos="600"/>
          <w:tab w:val="left" w:pos="1830"/>
          <w:tab w:val="left" w:pos="3165"/>
        </w:tabs>
        <w:autoSpaceDE/>
        <w:autoSpaceDN/>
        <w:jc w:val="both"/>
        <w:rPr>
          <w:rFonts w:ascii="Calibri" w:hAnsi="Calibri"/>
          <w:sz w:val="28"/>
          <w:szCs w:val="28"/>
        </w:rPr>
      </w:pPr>
    </w:p>
    <w:p w:rsidR="001C032B" w:rsidRDefault="001C032B" w:rsidP="0052142E">
      <w:pPr>
        <w:tabs>
          <w:tab w:val="left" w:pos="600"/>
          <w:tab w:val="left" w:pos="1830"/>
          <w:tab w:val="left" w:pos="3165"/>
        </w:tabs>
        <w:jc w:val="both"/>
        <w:rPr>
          <w:sz w:val="28"/>
          <w:szCs w:val="28"/>
          <w:lang w:val="uk-UA"/>
        </w:rPr>
      </w:pPr>
    </w:p>
    <w:p w:rsidR="001C032B" w:rsidRDefault="001C032B" w:rsidP="0052142E">
      <w:pPr>
        <w:tabs>
          <w:tab w:val="left" w:pos="600"/>
          <w:tab w:val="left" w:pos="1830"/>
          <w:tab w:val="left" w:pos="3165"/>
        </w:tabs>
        <w:jc w:val="both"/>
        <w:rPr>
          <w:sz w:val="28"/>
          <w:szCs w:val="28"/>
          <w:lang w:val="uk-UA"/>
        </w:rPr>
      </w:pPr>
    </w:p>
    <w:p w:rsidR="001C032B" w:rsidRDefault="001C032B" w:rsidP="0052142E">
      <w:pPr>
        <w:tabs>
          <w:tab w:val="left" w:pos="600"/>
          <w:tab w:val="left" w:pos="1830"/>
          <w:tab w:val="left" w:pos="3165"/>
        </w:tabs>
        <w:jc w:val="both"/>
        <w:rPr>
          <w:sz w:val="28"/>
          <w:szCs w:val="28"/>
          <w:lang w:val="uk-UA"/>
        </w:rPr>
      </w:pPr>
    </w:p>
    <w:p w:rsidR="001C032B" w:rsidRDefault="001C032B" w:rsidP="0052142E">
      <w:pPr>
        <w:tabs>
          <w:tab w:val="left" w:pos="600"/>
          <w:tab w:val="left" w:pos="1830"/>
          <w:tab w:val="left" w:pos="3165"/>
        </w:tabs>
        <w:jc w:val="both"/>
        <w:rPr>
          <w:sz w:val="28"/>
          <w:szCs w:val="28"/>
          <w:lang w:val="uk-UA"/>
        </w:rPr>
      </w:pPr>
    </w:p>
    <w:p w:rsidR="001C032B" w:rsidRDefault="001C032B" w:rsidP="0052142E">
      <w:pPr>
        <w:tabs>
          <w:tab w:val="left" w:pos="600"/>
          <w:tab w:val="left" w:pos="1830"/>
          <w:tab w:val="left" w:pos="3165"/>
        </w:tabs>
        <w:jc w:val="both"/>
        <w:rPr>
          <w:sz w:val="28"/>
          <w:szCs w:val="28"/>
          <w:lang w:val="uk-UA"/>
        </w:rPr>
      </w:pPr>
    </w:p>
    <w:p w:rsidR="001C032B" w:rsidRPr="007F2143" w:rsidRDefault="001C032B" w:rsidP="0052142E">
      <w:pPr>
        <w:tabs>
          <w:tab w:val="left" w:pos="600"/>
          <w:tab w:val="left" w:pos="1830"/>
          <w:tab w:val="left" w:pos="3165"/>
        </w:tabs>
        <w:jc w:val="both"/>
        <w:rPr>
          <w:color w:val="333333"/>
          <w:sz w:val="28"/>
          <w:szCs w:val="28"/>
          <w:lang w:val="uk-UA"/>
        </w:rPr>
      </w:pPr>
      <w:r w:rsidRPr="007F2143">
        <w:rPr>
          <w:sz w:val="28"/>
          <w:szCs w:val="28"/>
          <w:lang w:val="uk-UA"/>
        </w:rPr>
        <w:t>Головн</w:t>
      </w:r>
      <w:r>
        <w:rPr>
          <w:sz w:val="28"/>
          <w:szCs w:val="28"/>
          <w:lang w:val="uk-UA"/>
        </w:rPr>
        <w:t xml:space="preserve">ий лікар                                      </w:t>
      </w:r>
      <w:r w:rsidRPr="007F2143">
        <w:rPr>
          <w:sz w:val="28"/>
          <w:szCs w:val="28"/>
          <w:lang w:val="uk-UA"/>
        </w:rPr>
        <w:t xml:space="preserve">                    В</w:t>
      </w:r>
      <w:r w:rsidRPr="003C7616">
        <w:rPr>
          <w:sz w:val="28"/>
          <w:szCs w:val="28"/>
        </w:rPr>
        <w:t>асиль</w:t>
      </w:r>
      <w:r w:rsidRPr="007F2143">
        <w:rPr>
          <w:sz w:val="28"/>
          <w:szCs w:val="28"/>
          <w:lang w:val="uk-UA"/>
        </w:rPr>
        <w:t xml:space="preserve"> С</w:t>
      </w:r>
      <w:r>
        <w:rPr>
          <w:sz w:val="28"/>
          <w:szCs w:val="28"/>
          <w:lang w:val="uk-UA"/>
        </w:rPr>
        <w:t>ЕМЕНЮК</w:t>
      </w:r>
      <w:r w:rsidRPr="007F2143">
        <w:rPr>
          <w:sz w:val="28"/>
          <w:szCs w:val="28"/>
          <w:lang w:val="uk-UA"/>
        </w:rPr>
        <w:t xml:space="preserve"> </w:t>
      </w:r>
    </w:p>
    <w:p w:rsidR="001C032B" w:rsidRDefault="001C032B" w:rsidP="0052142E">
      <w:pPr>
        <w:rPr>
          <w:color w:val="333333"/>
          <w:lang w:val="uk-UA"/>
        </w:rPr>
      </w:pPr>
    </w:p>
    <w:p w:rsidR="001C032B" w:rsidRDefault="001C032B" w:rsidP="0052142E">
      <w:pPr>
        <w:rPr>
          <w:color w:val="333333"/>
          <w:sz w:val="24"/>
          <w:szCs w:val="24"/>
          <w:lang w:val="uk-UA"/>
        </w:rPr>
      </w:pPr>
    </w:p>
    <w:p w:rsidR="001C032B" w:rsidRDefault="001C032B" w:rsidP="0052142E">
      <w:pPr>
        <w:rPr>
          <w:color w:val="333333"/>
          <w:sz w:val="24"/>
          <w:szCs w:val="24"/>
          <w:lang w:val="uk-UA"/>
        </w:rPr>
      </w:pPr>
    </w:p>
    <w:p w:rsidR="001C032B" w:rsidRDefault="001C032B" w:rsidP="0052142E">
      <w:pPr>
        <w:rPr>
          <w:color w:val="333333"/>
          <w:sz w:val="24"/>
          <w:szCs w:val="24"/>
          <w:lang w:val="uk-UA"/>
        </w:rPr>
      </w:pPr>
    </w:p>
    <w:p w:rsidR="001C032B" w:rsidRDefault="001C032B" w:rsidP="0052142E">
      <w:pPr>
        <w:rPr>
          <w:color w:val="333333"/>
          <w:sz w:val="24"/>
          <w:szCs w:val="24"/>
          <w:lang w:val="uk-UA"/>
        </w:rPr>
      </w:pPr>
    </w:p>
    <w:p w:rsidR="001C032B" w:rsidRDefault="001C032B" w:rsidP="0052142E">
      <w:pPr>
        <w:rPr>
          <w:color w:val="333333"/>
          <w:sz w:val="24"/>
          <w:szCs w:val="24"/>
          <w:lang w:val="uk-UA"/>
        </w:rPr>
      </w:pPr>
    </w:p>
    <w:p w:rsidR="001C032B" w:rsidRDefault="001C032B" w:rsidP="0052142E">
      <w:pPr>
        <w:rPr>
          <w:color w:val="333333"/>
          <w:sz w:val="24"/>
          <w:szCs w:val="24"/>
          <w:lang w:val="uk-UA"/>
        </w:rPr>
      </w:pPr>
    </w:p>
    <w:p w:rsidR="001C032B" w:rsidRDefault="001C032B" w:rsidP="0052142E">
      <w:pPr>
        <w:rPr>
          <w:color w:val="333333"/>
          <w:sz w:val="24"/>
          <w:szCs w:val="24"/>
          <w:lang w:val="uk-UA"/>
        </w:rPr>
      </w:pPr>
    </w:p>
    <w:p w:rsidR="001C032B" w:rsidRPr="00456174" w:rsidRDefault="001C032B" w:rsidP="0052142E">
      <w:pPr>
        <w:rPr>
          <w:color w:val="333333"/>
          <w:sz w:val="24"/>
          <w:szCs w:val="24"/>
          <w:lang w:val="uk-UA"/>
        </w:rPr>
      </w:pPr>
    </w:p>
    <w:p w:rsidR="001C032B" w:rsidRPr="00456174" w:rsidRDefault="001C032B" w:rsidP="0052142E">
      <w:pPr>
        <w:rPr>
          <w:color w:val="333333"/>
          <w:sz w:val="24"/>
          <w:szCs w:val="24"/>
          <w:lang w:val="uk-UA"/>
        </w:rPr>
      </w:pPr>
    </w:p>
    <w:p w:rsidR="001C032B" w:rsidRPr="00626E2A" w:rsidRDefault="001C032B" w:rsidP="009B398B">
      <w:pPr>
        <w:widowControl/>
        <w:tabs>
          <w:tab w:val="left" w:pos="600"/>
          <w:tab w:val="left" w:pos="1830"/>
          <w:tab w:val="left" w:pos="3165"/>
        </w:tabs>
        <w:autoSpaceDE/>
        <w:autoSpaceDN/>
        <w:ind w:left="360"/>
        <w:jc w:val="both"/>
        <w:rPr>
          <w:sz w:val="28"/>
          <w:szCs w:val="28"/>
          <w:lang w:val="uk-UA"/>
        </w:rPr>
      </w:pPr>
    </w:p>
    <w:p w:rsidR="001C032B" w:rsidRPr="001162D9" w:rsidRDefault="001C032B" w:rsidP="009B398B">
      <w:pPr>
        <w:widowControl/>
        <w:tabs>
          <w:tab w:val="left" w:pos="600"/>
          <w:tab w:val="left" w:pos="1830"/>
          <w:tab w:val="left" w:pos="3165"/>
        </w:tabs>
        <w:autoSpaceDE/>
        <w:autoSpaceDN/>
        <w:jc w:val="both"/>
        <w:rPr>
          <w:rFonts w:ascii="Calibri" w:hAnsi="Calibri"/>
          <w:sz w:val="28"/>
          <w:szCs w:val="28"/>
        </w:rPr>
      </w:pPr>
    </w:p>
    <w:p w:rsidR="001C032B" w:rsidRDefault="001C032B" w:rsidP="009B398B">
      <w:pPr>
        <w:tabs>
          <w:tab w:val="left" w:pos="600"/>
          <w:tab w:val="left" w:pos="1830"/>
          <w:tab w:val="left" w:pos="3165"/>
        </w:tabs>
        <w:jc w:val="both"/>
        <w:rPr>
          <w:sz w:val="28"/>
          <w:szCs w:val="28"/>
          <w:lang w:val="uk-UA"/>
        </w:rPr>
      </w:pPr>
    </w:p>
    <w:p w:rsidR="001C032B" w:rsidRDefault="001C032B" w:rsidP="009B398B">
      <w:pPr>
        <w:tabs>
          <w:tab w:val="left" w:pos="600"/>
          <w:tab w:val="left" w:pos="1830"/>
          <w:tab w:val="left" w:pos="3165"/>
        </w:tabs>
        <w:jc w:val="both"/>
        <w:rPr>
          <w:sz w:val="28"/>
          <w:szCs w:val="28"/>
          <w:lang w:val="uk-UA"/>
        </w:rPr>
      </w:pPr>
    </w:p>
    <w:p w:rsidR="001C032B" w:rsidRDefault="001C032B" w:rsidP="009B398B">
      <w:pPr>
        <w:tabs>
          <w:tab w:val="left" w:pos="600"/>
          <w:tab w:val="left" w:pos="1830"/>
          <w:tab w:val="left" w:pos="3165"/>
        </w:tabs>
        <w:jc w:val="both"/>
        <w:rPr>
          <w:sz w:val="28"/>
          <w:szCs w:val="28"/>
          <w:lang w:val="uk-UA"/>
        </w:rPr>
      </w:pPr>
    </w:p>
    <w:p w:rsidR="001C032B" w:rsidRDefault="001C032B" w:rsidP="009B398B">
      <w:pPr>
        <w:tabs>
          <w:tab w:val="left" w:pos="600"/>
          <w:tab w:val="left" w:pos="1830"/>
          <w:tab w:val="left" w:pos="3165"/>
        </w:tabs>
        <w:jc w:val="both"/>
        <w:rPr>
          <w:sz w:val="28"/>
          <w:szCs w:val="28"/>
          <w:lang w:val="uk-UA"/>
        </w:rPr>
      </w:pPr>
    </w:p>
    <w:p w:rsidR="001C032B" w:rsidRDefault="001C032B" w:rsidP="009B398B">
      <w:pPr>
        <w:tabs>
          <w:tab w:val="left" w:pos="600"/>
          <w:tab w:val="left" w:pos="1830"/>
          <w:tab w:val="left" w:pos="3165"/>
        </w:tabs>
        <w:jc w:val="both"/>
        <w:rPr>
          <w:sz w:val="28"/>
          <w:szCs w:val="28"/>
          <w:lang w:val="uk-UA"/>
        </w:rPr>
      </w:pPr>
    </w:p>
    <w:p w:rsidR="001C032B" w:rsidRDefault="001C032B" w:rsidP="00770C32">
      <w:pPr>
        <w:tabs>
          <w:tab w:val="left" w:pos="600"/>
          <w:tab w:val="left" w:pos="1830"/>
          <w:tab w:val="left" w:pos="3165"/>
        </w:tabs>
        <w:jc w:val="both"/>
      </w:pPr>
      <w:r w:rsidRPr="007F2143">
        <w:rPr>
          <w:sz w:val="28"/>
          <w:szCs w:val="28"/>
          <w:lang w:val="uk-UA"/>
        </w:rPr>
        <w:t>Головн</w:t>
      </w:r>
      <w:r>
        <w:rPr>
          <w:sz w:val="28"/>
          <w:szCs w:val="28"/>
          <w:lang w:val="uk-UA"/>
        </w:rPr>
        <w:t xml:space="preserve">ий лікар                                      </w:t>
      </w:r>
      <w:r w:rsidRPr="007F2143">
        <w:rPr>
          <w:sz w:val="28"/>
          <w:szCs w:val="28"/>
          <w:lang w:val="uk-UA"/>
        </w:rPr>
        <w:t xml:space="preserve">                    В</w:t>
      </w:r>
      <w:r w:rsidRPr="003C7616">
        <w:rPr>
          <w:sz w:val="28"/>
          <w:szCs w:val="28"/>
        </w:rPr>
        <w:t>асиль</w:t>
      </w:r>
      <w:r w:rsidRPr="007F2143">
        <w:rPr>
          <w:sz w:val="28"/>
          <w:szCs w:val="28"/>
          <w:lang w:val="uk-UA"/>
        </w:rPr>
        <w:t xml:space="preserve"> С</w:t>
      </w:r>
      <w:r>
        <w:rPr>
          <w:sz w:val="28"/>
          <w:szCs w:val="28"/>
          <w:lang w:val="uk-UA"/>
        </w:rPr>
        <w:t>ЕМЕНЮК</w:t>
      </w:r>
    </w:p>
    <w:sectPr w:rsidR="001C032B" w:rsidSect="00FD636D">
      <w:headerReference w:type="default" r:id="rId7"/>
      <w:pgSz w:w="11907" w:h="16840"/>
      <w:pgMar w:top="0" w:right="567" w:bottom="284" w:left="1531" w:header="709" w:footer="709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32B" w:rsidRDefault="001C032B" w:rsidP="001D5403">
      <w:r>
        <w:separator/>
      </w:r>
    </w:p>
  </w:endnote>
  <w:endnote w:type="continuationSeparator" w:id="0">
    <w:p w:rsidR="001C032B" w:rsidRDefault="001C032B" w:rsidP="001D5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32B" w:rsidRDefault="001C032B" w:rsidP="001D5403">
      <w:r>
        <w:separator/>
      </w:r>
    </w:p>
  </w:footnote>
  <w:footnote w:type="continuationSeparator" w:id="0">
    <w:p w:rsidR="001C032B" w:rsidRDefault="001C032B" w:rsidP="001D54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32B" w:rsidRDefault="001C032B">
    <w:pPr>
      <w:pStyle w:val="Header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D53B2"/>
    <w:multiLevelType w:val="hybridMultilevel"/>
    <w:tmpl w:val="BE4CF558"/>
    <w:lvl w:ilvl="0" w:tplc="F42E0C2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398B"/>
    <w:rsid w:val="0004317C"/>
    <w:rsid w:val="000E1A2D"/>
    <w:rsid w:val="001162D9"/>
    <w:rsid w:val="001B25A2"/>
    <w:rsid w:val="001C032B"/>
    <w:rsid w:val="001D126A"/>
    <w:rsid w:val="001D5403"/>
    <w:rsid w:val="002E647E"/>
    <w:rsid w:val="003C7616"/>
    <w:rsid w:val="00445458"/>
    <w:rsid w:val="00454B20"/>
    <w:rsid w:val="00456174"/>
    <w:rsid w:val="00487F29"/>
    <w:rsid w:val="004C25E7"/>
    <w:rsid w:val="004E3F50"/>
    <w:rsid w:val="0052142E"/>
    <w:rsid w:val="00600152"/>
    <w:rsid w:val="00626E2A"/>
    <w:rsid w:val="00633C8B"/>
    <w:rsid w:val="006C4E49"/>
    <w:rsid w:val="00770C32"/>
    <w:rsid w:val="007A13C1"/>
    <w:rsid w:val="007F2143"/>
    <w:rsid w:val="00867639"/>
    <w:rsid w:val="008C2454"/>
    <w:rsid w:val="009B398B"/>
    <w:rsid w:val="00A335E0"/>
    <w:rsid w:val="00AE396F"/>
    <w:rsid w:val="00AE7A44"/>
    <w:rsid w:val="00C626E9"/>
    <w:rsid w:val="00CC5E32"/>
    <w:rsid w:val="00DF7FAF"/>
    <w:rsid w:val="00E0645C"/>
    <w:rsid w:val="00E16F6A"/>
    <w:rsid w:val="00E728CF"/>
    <w:rsid w:val="00EF5FB0"/>
    <w:rsid w:val="00F41BA5"/>
    <w:rsid w:val="00FD6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98B"/>
    <w:pPr>
      <w:widowControl w:val="0"/>
      <w:autoSpaceDE w:val="0"/>
      <w:autoSpaceDN w:val="0"/>
    </w:pPr>
    <w:rPr>
      <w:rFonts w:ascii="Times New Roman" w:eastAsia="SimSun" w:hAnsi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B398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B398B"/>
    <w:rPr>
      <w:rFonts w:ascii="Times New Roman" w:eastAsia="SimSu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607</Words>
  <Characters>3461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subject/>
  <dc:creator>Бух</dc:creator>
  <cp:keywords/>
  <dc:description/>
  <cp:lastModifiedBy>Зух</cp:lastModifiedBy>
  <cp:revision>3</cp:revision>
  <dcterms:created xsi:type="dcterms:W3CDTF">2021-11-29T09:39:00Z</dcterms:created>
  <dcterms:modified xsi:type="dcterms:W3CDTF">2021-11-29T10:34:00Z</dcterms:modified>
</cp:coreProperties>
</file>