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E4" w:rsidRPr="005A78DC" w:rsidRDefault="009630E4" w:rsidP="007F7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37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A70018" w:rsidRPr="00A70018">
        <w:rPr>
          <w:rFonts w:ascii="Academy" w:hAnsi="Academy" w:cs="Academy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fillcolor="window">
            <v:imagedata r:id="rId6" o:title=""/>
          </v:shape>
        </w:pict>
      </w:r>
      <w:r>
        <w:rPr>
          <w:b/>
          <w:bCs/>
          <w:lang w:val="uk-UA"/>
        </w:rPr>
        <w:tab/>
        <w:t xml:space="preserve">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</w:p>
    <w:p w:rsidR="009630E4" w:rsidRDefault="009630E4" w:rsidP="007F7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rPr>
          <w:rFonts w:ascii="Times New Roman CYR" w:hAnsi="Times New Roman CYR" w:cs="Times New Roman CYR"/>
          <w:b/>
          <w:bCs/>
          <w:sz w:val="30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>
        <w:rPr>
          <w:b/>
          <w:bCs/>
          <w:sz w:val="28"/>
          <w:lang w:val="uk-UA"/>
        </w:rPr>
        <w:t>УКРАЇНА</w:t>
      </w:r>
    </w:p>
    <w:p w:rsidR="009630E4" w:rsidRDefault="009630E4" w:rsidP="007F7CC4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9630E4" w:rsidRDefault="009630E4" w:rsidP="007F7CC4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:rsidR="009630E4" w:rsidRDefault="009630E4" w:rsidP="007F7CC4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(6 сесія 8 скликання)</w:t>
      </w:r>
    </w:p>
    <w:p w:rsidR="009630E4" w:rsidRDefault="009630E4" w:rsidP="007F7CC4">
      <w:pPr>
        <w:tabs>
          <w:tab w:val="left" w:pos="5315"/>
        </w:tabs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9630E4" w:rsidRDefault="009630E4" w:rsidP="007F7CC4">
      <w:pPr>
        <w:tabs>
          <w:tab w:val="left" w:pos="9639"/>
        </w:tabs>
        <w:ind w:right="-1"/>
        <w:jc w:val="center"/>
        <w:rPr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Р І Ш Е Н Н Я</w:t>
      </w:r>
    </w:p>
    <w:p w:rsidR="009630E4" w:rsidRDefault="009630E4" w:rsidP="007F7CC4">
      <w:pPr>
        <w:jc w:val="both"/>
        <w:rPr>
          <w:bCs/>
          <w:sz w:val="28"/>
          <w:szCs w:val="28"/>
          <w:lang w:val="uk-UA"/>
        </w:rPr>
      </w:pPr>
    </w:p>
    <w:p w:rsidR="009630E4" w:rsidRDefault="00E97FA9" w:rsidP="007F7CC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27 травня  2021 року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№ 698</w:t>
      </w:r>
    </w:p>
    <w:p w:rsidR="009630E4" w:rsidRDefault="009630E4" w:rsidP="007F7CC4">
      <w:pPr>
        <w:tabs>
          <w:tab w:val="left" w:pos="5315"/>
        </w:tabs>
        <w:rPr>
          <w:b/>
          <w:bCs/>
          <w:lang w:val="uk-UA"/>
        </w:rPr>
      </w:pPr>
    </w:p>
    <w:p w:rsidR="009630E4" w:rsidRDefault="009630E4" w:rsidP="007F7CC4">
      <w:pPr>
        <w:tabs>
          <w:tab w:val="left" w:pos="5315"/>
        </w:tabs>
        <w:rPr>
          <w:b/>
          <w:bCs/>
          <w:lang w:val="uk-UA"/>
        </w:rPr>
      </w:pPr>
    </w:p>
    <w:p w:rsidR="009630E4" w:rsidRDefault="009630E4" w:rsidP="007F7CC4">
      <w:pPr>
        <w:jc w:val="both"/>
        <w:rPr>
          <w:sz w:val="28"/>
          <w:szCs w:val="28"/>
          <w:lang w:val="uk-UA"/>
        </w:rPr>
      </w:pPr>
      <w:r w:rsidRPr="00952AE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безоплатну передачу </w:t>
      </w:r>
    </w:p>
    <w:p w:rsidR="009630E4" w:rsidRDefault="009630E4" w:rsidP="007F7C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частини приміщення Берегівського</w:t>
      </w:r>
    </w:p>
    <w:p w:rsidR="009630E4" w:rsidRDefault="009630E4" w:rsidP="007F7C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дошкільного навчального закладу</w:t>
      </w:r>
    </w:p>
    <w:p w:rsidR="009630E4" w:rsidRDefault="009630E4" w:rsidP="007F7C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дитячий садок «Калинка»</w:t>
      </w:r>
    </w:p>
    <w:p w:rsidR="009630E4" w:rsidRDefault="009630E4" w:rsidP="007F7CC4">
      <w:pPr>
        <w:jc w:val="both"/>
        <w:rPr>
          <w:color w:val="000000"/>
          <w:sz w:val="28"/>
          <w:szCs w:val="28"/>
          <w:lang w:val="uk-UA" w:eastAsia="uk-UA"/>
        </w:rPr>
      </w:pPr>
      <w:r w:rsidRPr="00BD3BB0">
        <w:rPr>
          <w:color w:val="000000"/>
          <w:sz w:val="28"/>
          <w:szCs w:val="28"/>
          <w:lang w:val="uk-UA" w:eastAsia="uk-UA"/>
        </w:rPr>
        <w:t>Млинівської селищної ради</w:t>
      </w:r>
      <w:r>
        <w:rPr>
          <w:color w:val="000000"/>
          <w:sz w:val="28"/>
          <w:szCs w:val="28"/>
          <w:lang w:val="uk-UA" w:eastAsia="uk-UA"/>
        </w:rPr>
        <w:t xml:space="preserve"> </w:t>
      </w:r>
    </w:p>
    <w:p w:rsidR="009630E4" w:rsidRDefault="009630E4" w:rsidP="007F7CC4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Рівненської області</w:t>
      </w:r>
    </w:p>
    <w:p w:rsidR="009630E4" w:rsidRDefault="009630E4" w:rsidP="007F7CC4">
      <w:pPr>
        <w:jc w:val="both"/>
        <w:rPr>
          <w:sz w:val="28"/>
          <w:szCs w:val="28"/>
          <w:lang w:val="uk-UA"/>
        </w:rPr>
      </w:pPr>
    </w:p>
    <w:p w:rsidR="009630E4" w:rsidRDefault="009630E4" w:rsidP="007F7CC4">
      <w:pPr>
        <w:jc w:val="both"/>
        <w:rPr>
          <w:sz w:val="28"/>
          <w:szCs w:val="28"/>
          <w:lang w:val="uk-UA"/>
        </w:rPr>
      </w:pPr>
    </w:p>
    <w:p w:rsidR="009630E4" w:rsidRPr="00F17374" w:rsidRDefault="009630E4" w:rsidP="00F83112">
      <w:pPr>
        <w:ind w:firstLine="60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Керуючись статтями</w:t>
      </w:r>
      <w:r w:rsidRPr="00BD3BB0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26, </w:t>
      </w:r>
      <w:r w:rsidRPr="00BD3BB0">
        <w:rPr>
          <w:color w:val="000000"/>
          <w:sz w:val="28"/>
          <w:szCs w:val="28"/>
          <w:lang w:val="uk-UA" w:eastAsia="uk-UA"/>
        </w:rPr>
        <w:t>60 Закону України «Про місцеве самоврядування в Україні»</w:t>
      </w:r>
      <w:r w:rsidRPr="00952AED">
        <w:rPr>
          <w:color w:val="000000"/>
          <w:sz w:val="28"/>
          <w:szCs w:val="28"/>
          <w:lang w:val="uk-UA"/>
        </w:rPr>
        <w:t>,</w:t>
      </w:r>
      <w:r w:rsidRPr="00F17374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відповідно до Закону України «Про передачу об’єктів права державної та комунальної власності», Положення про порядок відчуження, списання, передачі основних засобів, що є комунальною власністю територіальної громади Млинівської селищної ради, затвердженого рішенням Млинівської селищної ради від 12.06.2017 № 374,</w:t>
      </w:r>
      <w:r w:rsidRPr="00952AED">
        <w:rPr>
          <w:color w:val="333333"/>
          <w:sz w:val="18"/>
          <w:szCs w:val="18"/>
          <w:lang w:val="uk-UA"/>
        </w:rPr>
        <w:t xml:space="preserve"> </w:t>
      </w:r>
      <w:r w:rsidRPr="00952AED">
        <w:rPr>
          <w:sz w:val="28"/>
          <w:szCs w:val="28"/>
          <w:lang w:val="uk-UA"/>
        </w:rPr>
        <w:t xml:space="preserve">враховуючи клопотання </w:t>
      </w:r>
      <w:r>
        <w:rPr>
          <w:sz w:val="28"/>
          <w:szCs w:val="28"/>
          <w:lang w:val="uk-UA"/>
        </w:rPr>
        <w:t>директора Берегівського</w:t>
      </w:r>
      <w:r w:rsidRPr="007E70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дошкільного</w:t>
      </w:r>
      <w:r w:rsidRPr="00F173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навчального закладу</w:t>
      </w:r>
      <w:r w:rsidRPr="007E70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дитячий садок  «Калинка» </w:t>
      </w:r>
      <w:r w:rsidRPr="007E7096">
        <w:rPr>
          <w:color w:val="000000"/>
          <w:sz w:val="28"/>
          <w:szCs w:val="28"/>
          <w:lang w:val="uk-UA" w:eastAsia="uk-UA"/>
        </w:rPr>
        <w:t xml:space="preserve"> </w:t>
      </w:r>
      <w:r w:rsidRPr="00BD3BB0">
        <w:rPr>
          <w:color w:val="000000"/>
          <w:sz w:val="28"/>
          <w:szCs w:val="28"/>
          <w:lang w:val="uk-UA" w:eastAsia="uk-UA"/>
        </w:rPr>
        <w:t xml:space="preserve">Млинівської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BD3BB0">
        <w:rPr>
          <w:color w:val="000000"/>
          <w:sz w:val="28"/>
          <w:szCs w:val="28"/>
          <w:lang w:val="uk-UA" w:eastAsia="uk-UA"/>
        </w:rPr>
        <w:t>селищної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BD3BB0">
        <w:rPr>
          <w:color w:val="000000"/>
          <w:sz w:val="28"/>
          <w:szCs w:val="28"/>
          <w:lang w:val="uk-UA" w:eastAsia="uk-UA"/>
        </w:rPr>
        <w:t xml:space="preserve"> ради</w:t>
      </w:r>
      <w:r>
        <w:rPr>
          <w:color w:val="000000"/>
          <w:sz w:val="28"/>
          <w:szCs w:val="28"/>
          <w:lang w:val="uk-UA" w:eastAsia="uk-UA"/>
        </w:rPr>
        <w:t xml:space="preserve">  Рівненської</w:t>
      </w:r>
      <w:r w:rsidRPr="00F17374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 області </w:t>
      </w:r>
      <w:r>
        <w:rPr>
          <w:sz w:val="28"/>
          <w:szCs w:val="28"/>
          <w:lang w:val="uk-UA"/>
        </w:rPr>
        <w:t xml:space="preserve">Л.Селецької </w:t>
      </w:r>
      <w:r w:rsidRPr="00952AED">
        <w:rPr>
          <w:sz w:val="28"/>
          <w:szCs w:val="28"/>
          <w:lang w:val="uk-UA"/>
        </w:rPr>
        <w:t xml:space="preserve">від </w:t>
      </w:r>
      <w:r w:rsidRPr="00BD5DE9">
        <w:rPr>
          <w:sz w:val="28"/>
          <w:szCs w:val="28"/>
          <w:lang w:val="uk-UA"/>
        </w:rPr>
        <w:t>12.05.2021</w:t>
      </w:r>
      <w:r>
        <w:rPr>
          <w:sz w:val="28"/>
          <w:szCs w:val="28"/>
          <w:lang w:val="uk-UA"/>
        </w:rPr>
        <w:t xml:space="preserve"> </w:t>
      </w:r>
      <w:r w:rsidRPr="001175E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1175E5">
        <w:rPr>
          <w:sz w:val="28"/>
          <w:szCs w:val="28"/>
          <w:lang w:val="uk-UA"/>
        </w:rPr>
        <w:t>15</w:t>
      </w:r>
      <w:r w:rsidRPr="00952AED">
        <w:rPr>
          <w:sz w:val="28"/>
          <w:szCs w:val="28"/>
          <w:lang w:val="uk-UA"/>
        </w:rPr>
        <w:t xml:space="preserve">, </w:t>
      </w:r>
      <w:r w:rsidRPr="00BD3BB0">
        <w:rPr>
          <w:color w:val="000000"/>
          <w:sz w:val="28"/>
          <w:szCs w:val="28"/>
          <w:lang w:val="uk-UA" w:eastAsia="uk-UA"/>
        </w:rPr>
        <w:t xml:space="preserve">за погодженням </w:t>
      </w:r>
      <w:r w:rsidRPr="00B113A1">
        <w:rPr>
          <w:sz w:val="28"/>
          <w:szCs w:val="28"/>
          <w:lang w:val="uk-UA" w:eastAsia="uk-UA"/>
        </w:rPr>
        <w:t xml:space="preserve">з постійною комісією </w:t>
      </w:r>
      <w:r w:rsidRPr="00B113A1">
        <w:rPr>
          <w:sz w:val="28"/>
          <w:szCs w:val="28"/>
          <w:lang w:val="uk-UA"/>
        </w:rPr>
        <w:t>з питань житлово-комунального господарства, комунальної власності, промисловості, підприємництва та транспорту,  Млинівська селищна рада</w:t>
      </w:r>
    </w:p>
    <w:p w:rsidR="009630E4" w:rsidRPr="00B113A1" w:rsidRDefault="009630E4" w:rsidP="00F83112">
      <w:pPr>
        <w:ind w:firstLine="600"/>
        <w:jc w:val="both"/>
        <w:rPr>
          <w:sz w:val="28"/>
          <w:szCs w:val="28"/>
          <w:lang w:val="uk-UA"/>
        </w:rPr>
      </w:pPr>
    </w:p>
    <w:p w:rsidR="009630E4" w:rsidRDefault="009630E4" w:rsidP="00F831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9630E4" w:rsidRDefault="009630E4" w:rsidP="00F83112">
      <w:pPr>
        <w:ind w:right="179" w:firstLine="600"/>
        <w:jc w:val="both"/>
        <w:rPr>
          <w:color w:val="000000"/>
          <w:sz w:val="16"/>
          <w:szCs w:val="16"/>
          <w:lang w:val="uk-UA"/>
        </w:rPr>
      </w:pPr>
    </w:p>
    <w:p w:rsidR="009630E4" w:rsidRPr="007443C0" w:rsidRDefault="009630E4" w:rsidP="007443C0">
      <w:pPr>
        <w:ind w:right="38" w:firstLine="600"/>
        <w:jc w:val="both"/>
        <w:rPr>
          <w:sz w:val="28"/>
          <w:szCs w:val="28"/>
          <w:lang w:val="uk-UA"/>
        </w:rPr>
      </w:pPr>
      <w:r w:rsidRPr="001040A7">
        <w:rPr>
          <w:color w:val="000000"/>
          <w:sz w:val="28"/>
          <w:szCs w:val="28"/>
          <w:lang w:val="uk-UA" w:eastAsia="uk-UA"/>
        </w:rPr>
        <w:t>1.</w:t>
      </w:r>
      <w:r>
        <w:rPr>
          <w:color w:val="000000"/>
          <w:sz w:val="28"/>
          <w:szCs w:val="28"/>
          <w:lang w:val="uk-UA" w:eastAsia="uk-UA"/>
        </w:rPr>
        <w:t xml:space="preserve"> Передати безоплатно з балансу Берегівського дошкільного</w:t>
      </w:r>
      <w:r w:rsidRPr="007E70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навчального закладу</w:t>
      </w:r>
      <w:r w:rsidRPr="007E70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дитячий садок «Калинка»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Млинівської селищної ради Рівненської області на баланс Млинівської селищної ради  майно комунальної власності Млинівської селищної територіальної громади - частину будівлі Берегівського дошкільного навчального закладу дитячий садок «Калинка» Млинівської селищної ради Рівненської області,</w:t>
      </w:r>
      <w:r w:rsidRPr="00F173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 саме: кабінет площею </w:t>
      </w:r>
      <w:smartTag w:uri="urn:schemas-microsoft-com:office:smarttags" w:element="metricconverter">
        <w:smartTagPr>
          <w:attr w:name="ProductID" w:val="9,7 м2"/>
        </w:smartTagPr>
        <w:r>
          <w:rPr>
            <w:sz w:val="28"/>
            <w:szCs w:val="28"/>
            <w:lang w:val="uk-UA"/>
          </w:rPr>
          <w:t>9,7</w:t>
        </w:r>
        <w:r w:rsidRPr="00F17374">
          <w:rPr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 xml:space="preserve">, </w:t>
      </w:r>
      <w:r w:rsidRPr="00F17374">
        <w:rPr>
          <w:sz w:val="28"/>
          <w:szCs w:val="28"/>
          <w:lang w:val="uk-UA"/>
        </w:rPr>
        <w:t>процедурна</w:t>
      </w:r>
      <w:r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1,8 м2"/>
        </w:smartTagPr>
        <w:r>
          <w:rPr>
            <w:sz w:val="28"/>
            <w:szCs w:val="28"/>
            <w:lang w:val="uk-UA"/>
          </w:rPr>
          <w:t>11,8</w:t>
        </w:r>
        <w:r w:rsidRPr="00F17374">
          <w:rPr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 xml:space="preserve">, допоміжне приміщення площею </w:t>
      </w:r>
      <w:smartTag w:uri="urn:schemas-microsoft-com:office:smarttags" w:element="metricconverter">
        <w:smartTagPr>
          <w:attr w:name="ProductID" w:val="1,6 м2"/>
        </w:smartTagPr>
        <w:r>
          <w:rPr>
            <w:sz w:val="28"/>
            <w:szCs w:val="28"/>
            <w:lang w:val="uk-UA"/>
          </w:rPr>
          <w:t>1,6</w:t>
        </w:r>
        <w:r w:rsidRPr="00F17374">
          <w:rPr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 xml:space="preserve">, допоміжне приміщення площею </w:t>
      </w:r>
      <w:smartTag w:uri="urn:schemas-microsoft-com:office:smarttags" w:element="metricconverter">
        <w:smartTagPr>
          <w:attr w:name="ProductID" w:val="1,22 м2"/>
        </w:smartTagPr>
        <w:r>
          <w:rPr>
            <w:sz w:val="28"/>
            <w:szCs w:val="28"/>
            <w:lang w:val="uk-UA"/>
          </w:rPr>
          <w:t>1,22</w:t>
        </w:r>
        <w:r w:rsidRPr="00F17374">
          <w:rPr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 xml:space="preserve">, допоміжне приміщення площею </w:t>
      </w:r>
      <w:smartTag w:uri="urn:schemas-microsoft-com:office:smarttags" w:element="metricconverter">
        <w:smartTagPr>
          <w:attr w:name="ProductID" w:val="84,5 м2"/>
        </w:smartTagPr>
        <w:r>
          <w:rPr>
            <w:sz w:val="28"/>
            <w:szCs w:val="28"/>
            <w:lang w:val="uk-UA"/>
          </w:rPr>
          <w:t>84,5</w:t>
        </w:r>
        <w:r w:rsidRPr="00F17374">
          <w:rPr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 xml:space="preserve">, сходова клітка І-поверху площею </w:t>
      </w:r>
      <w:smartTag w:uri="urn:schemas-microsoft-com:office:smarttags" w:element="metricconverter">
        <w:smartTagPr>
          <w:attr w:name="ProductID" w:val="5,75 м2"/>
        </w:smartTagPr>
        <w:r>
          <w:rPr>
            <w:sz w:val="28"/>
            <w:szCs w:val="28"/>
            <w:lang w:val="uk-UA"/>
          </w:rPr>
          <w:t>5,75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 xml:space="preserve">, сходова клітка ІІ-поверху площею </w:t>
      </w:r>
      <w:smartTag w:uri="urn:schemas-microsoft-com:office:smarttags" w:element="metricconverter">
        <w:smartTagPr>
          <w:attr w:name="ProductID" w:val="142,27 м2"/>
        </w:smartTagPr>
        <w:r>
          <w:rPr>
            <w:sz w:val="28"/>
            <w:szCs w:val="28"/>
            <w:lang w:val="uk-UA"/>
          </w:rPr>
          <w:t>14,6</w:t>
        </w:r>
        <w:r w:rsidRPr="00F17374">
          <w:rPr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 xml:space="preserve">, коридор ІІ-поверху площею </w:t>
      </w:r>
      <w:smartTag w:uri="urn:schemas-microsoft-com:office:smarttags" w:element="metricconverter">
        <w:smartTagPr>
          <w:attr w:name="ProductID" w:val="142,27 м2"/>
        </w:smartTagPr>
        <w:r>
          <w:rPr>
            <w:sz w:val="28"/>
            <w:szCs w:val="28"/>
            <w:lang w:val="uk-UA"/>
          </w:rPr>
          <w:t>13,1</w:t>
        </w:r>
        <w:r w:rsidRPr="00F17374">
          <w:rPr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 xml:space="preserve"> (загальною площею  </w:t>
      </w:r>
      <w:smartTag w:uri="urn:schemas-microsoft-com:office:smarttags" w:element="metricconverter">
        <w:smartTagPr>
          <w:attr w:name="ProductID" w:val="142,27 м2"/>
        </w:smartTagPr>
        <w:r>
          <w:rPr>
            <w:sz w:val="28"/>
            <w:szCs w:val="28"/>
            <w:lang w:val="uk-UA"/>
          </w:rPr>
          <w:t>142,27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 xml:space="preserve">), за адресою: </w:t>
      </w:r>
      <w:r w:rsidRPr="008026A2">
        <w:rPr>
          <w:sz w:val="28"/>
          <w:szCs w:val="28"/>
          <w:lang w:val="uk-UA"/>
        </w:rPr>
        <w:t>35109</w:t>
      </w:r>
      <w:r>
        <w:rPr>
          <w:sz w:val="28"/>
          <w:szCs w:val="28"/>
          <w:lang w:val="uk-UA"/>
        </w:rPr>
        <w:t xml:space="preserve">, Рівненська область, Дубенський район, с. Береги, вул. Шкільна, 19,  </w:t>
      </w:r>
      <w:r>
        <w:rPr>
          <w:sz w:val="28"/>
          <w:szCs w:val="28"/>
          <w:lang w:val="uk-UA"/>
        </w:rPr>
        <w:lastRenderedPageBreak/>
        <w:t>1991 року забудови, інвентарний номер 0101002, балансовою вартістю 743150 грн., ( 109483,20 грн. – частини, що передається).</w:t>
      </w:r>
    </w:p>
    <w:p w:rsidR="009630E4" w:rsidRDefault="009630E4" w:rsidP="00F83112">
      <w:pPr>
        <w:pStyle w:val="a3"/>
        <w:ind w:left="0" w:right="179" w:firstLine="600"/>
        <w:jc w:val="both"/>
        <w:rPr>
          <w:color w:val="000000"/>
          <w:sz w:val="28"/>
          <w:szCs w:val="28"/>
          <w:lang w:val="uk-UA" w:eastAsia="uk-UA"/>
        </w:rPr>
      </w:pPr>
    </w:p>
    <w:p w:rsidR="009630E4" w:rsidRDefault="009630E4" w:rsidP="004B1B3C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2. К</w:t>
      </w:r>
      <w:r>
        <w:rPr>
          <w:sz w:val="28"/>
          <w:szCs w:val="28"/>
          <w:lang w:val="uk-UA"/>
        </w:rPr>
        <w:t>омунальній установі «Централізована бухгалтерія»</w:t>
      </w:r>
      <w:r w:rsidRPr="00952A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Млинівської селищної ради, відділу бухгалтерського обліку,</w:t>
      </w:r>
      <w:r w:rsidRPr="00CF5A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економічного розвитку та регуляторної діяльності апарату виконавчого комітету Млинівської селищної ради внести відповідні зміни до бухгалтерського обліку із врахуванням зазначеного у пункті 1 даного рішення. </w:t>
      </w:r>
    </w:p>
    <w:p w:rsidR="009630E4" w:rsidRDefault="009630E4" w:rsidP="004B1B3C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</w:p>
    <w:p w:rsidR="009630E4" w:rsidRPr="00731609" w:rsidRDefault="009630E4" w:rsidP="00731609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 w:eastAsia="uk-UA"/>
        </w:rPr>
        <w:t>Директору Берегівського дошкільного</w:t>
      </w:r>
      <w:r w:rsidRPr="007E70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навчального закладу</w:t>
      </w:r>
      <w:r w:rsidRPr="007E70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дитячий садок «Калинка»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Млинівської селищної ради Л.Салецькій та начальнику управління інфраструктури Млинівської селищної ради О.Нисинцю  привести у відповідність технічні документації </w:t>
      </w:r>
      <w:r w:rsidRPr="00731609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частини приміщення згідно з розподілом зазначеного у пункті 1 даного рішення та забезпечити здійснення заходів, пов</w:t>
      </w:r>
      <w:r w:rsidRPr="0073160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язаних з прийманням-передачею вищезазначеного майна у порядку, встановленому чинним законодавством.</w:t>
      </w:r>
    </w:p>
    <w:p w:rsidR="009630E4" w:rsidRDefault="009630E4" w:rsidP="00731609">
      <w:pPr>
        <w:ind w:right="179" w:firstLine="600"/>
        <w:jc w:val="both"/>
        <w:rPr>
          <w:sz w:val="28"/>
          <w:szCs w:val="28"/>
          <w:lang w:val="uk-UA"/>
        </w:rPr>
      </w:pPr>
    </w:p>
    <w:p w:rsidR="009630E4" w:rsidRDefault="009630E4" w:rsidP="00F83112">
      <w:pPr>
        <w:ind w:right="179" w:firstLine="600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4. </w:t>
      </w: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житлово-комунального господарства</w:t>
      </w:r>
      <w:r w:rsidRPr="009B65B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комунальної власності,  промисловості</w:t>
      </w:r>
      <w:r w:rsidRPr="009B65B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підприємництва та транспорту.</w:t>
      </w:r>
    </w:p>
    <w:p w:rsidR="009630E4" w:rsidRPr="00D02EBD" w:rsidRDefault="009630E4" w:rsidP="004312D8">
      <w:pPr>
        <w:suppressAutoHyphens w:val="0"/>
        <w:jc w:val="both"/>
        <w:rPr>
          <w:sz w:val="28"/>
          <w:szCs w:val="28"/>
          <w:lang w:val="uk-UA" w:eastAsia="uk-UA"/>
        </w:rPr>
      </w:pPr>
    </w:p>
    <w:p w:rsidR="009630E4" w:rsidRPr="00D02EBD" w:rsidRDefault="009630E4" w:rsidP="007F7CC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02EBD">
        <w:rPr>
          <w:color w:val="000000"/>
          <w:sz w:val="28"/>
          <w:szCs w:val="28"/>
          <w:lang w:val="uk-UA" w:eastAsia="uk-UA"/>
        </w:rPr>
        <w:t xml:space="preserve"> </w:t>
      </w:r>
    </w:p>
    <w:p w:rsidR="009630E4" w:rsidRPr="00BD3BB0" w:rsidRDefault="009630E4" w:rsidP="007F7CC4">
      <w:pPr>
        <w:suppressAutoHyphens w:val="0"/>
        <w:spacing w:before="100" w:beforeAutospacing="1"/>
        <w:jc w:val="both"/>
        <w:rPr>
          <w:lang w:val="uk-UA" w:eastAsia="uk-UA"/>
        </w:rPr>
      </w:pPr>
      <w:r w:rsidRPr="00D02EBD">
        <w:rPr>
          <w:color w:val="000000"/>
          <w:sz w:val="28"/>
          <w:szCs w:val="28"/>
          <w:lang w:val="uk-UA" w:eastAsia="uk-UA"/>
        </w:rPr>
        <w:t>Селищний</w:t>
      </w:r>
      <w:r>
        <w:rPr>
          <w:color w:val="000000"/>
          <w:sz w:val="28"/>
          <w:szCs w:val="28"/>
          <w:lang w:val="uk-UA" w:eastAsia="uk-UA"/>
        </w:rPr>
        <w:t xml:space="preserve"> голова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Дмитро ЛЕВИЦЬКИЙ</w:t>
      </w:r>
    </w:p>
    <w:p w:rsidR="009630E4" w:rsidRPr="00BD3BB0" w:rsidRDefault="009630E4" w:rsidP="007F7CC4">
      <w:pPr>
        <w:tabs>
          <w:tab w:val="left" w:pos="7088"/>
        </w:tabs>
        <w:rPr>
          <w:lang w:val="uk-UA"/>
        </w:rPr>
      </w:pPr>
    </w:p>
    <w:p w:rsidR="009630E4" w:rsidRPr="00952AED" w:rsidRDefault="009630E4" w:rsidP="007F7CC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9630E4" w:rsidRPr="00952AED" w:rsidRDefault="009630E4" w:rsidP="007F7CC4">
      <w:pPr>
        <w:jc w:val="both"/>
        <w:rPr>
          <w:sz w:val="28"/>
          <w:szCs w:val="28"/>
          <w:lang w:val="uk-UA"/>
        </w:rPr>
      </w:pPr>
    </w:p>
    <w:p w:rsidR="009630E4" w:rsidRDefault="009630E4"/>
    <w:sectPr w:rsidR="009630E4" w:rsidSect="007443C0">
      <w:headerReference w:type="default" r:id="rId7"/>
      <w:pgSz w:w="11906" w:h="16838" w:code="9"/>
      <w:pgMar w:top="719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950" w:rsidRDefault="00B26950" w:rsidP="00F17374">
      <w:r>
        <w:separator/>
      </w:r>
    </w:p>
  </w:endnote>
  <w:endnote w:type="continuationSeparator" w:id="1">
    <w:p w:rsidR="00B26950" w:rsidRDefault="00B26950" w:rsidP="00F17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950" w:rsidRDefault="00B26950" w:rsidP="00F17374">
      <w:r>
        <w:separator/>
      </w:r>
    </w:p>
  </w:footnote>
  <w:footnote w:type="continuationSeparator" w:id="1">
    <w:p w:rsidR="00B26950" w:rsidRDefault="00B26950" w:rsidP="00F17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E4" w:rsidRDefault="00A70018">
    <w:pPr>
      <w:pStyle w:val="a6"/>
      <w:jc w:val="center"/>
    </w:pPr>
    <w:fldSimple w:instr=" PAGE   \* MERGEFORMAT ">
      <w:r w:rsidR="00E97FA9">
        <w:rPr>
          <w:noProof/>
        </w:rPr>
        <w:t>2</w:t>
      </w:r>
    </w:fldSimple>
  </w:p>
  <w:p w:rsidR="009630E4" w:rsidRDefault="009630E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CC4"/>
    <w:rsid w:val="00006DB3"/>
    <w:rsid w:val="001040A7"/>
    <w:rsid w:val="001175E5"/>
    <w:rsid w:val="004312D8"/>
    <w:rsid w:val="004B1B3C"/>
    <w:rsid w:val="004D0FC5"/>
    <w:rsid w:val="005A78DC"/>
    <w:rsid w:val="00614586"/>
    <w:rsid w:val="00661E6D"/>
    <w:rsid w:val="00681D2B"/>
    <w:rsid w:val="00720A3C"/>
    <w:rsid w:val="00731609"/>
    <w:rsid w:val="007443C0"/>
    <w:rsid w:val="00797579"/>
    <w:rsid w:val="007E7096"/>
    <w:rsid w:val="007F7CC4"/>
    <w:rsid w:val="008026A2"/>
    <w:rsid w:val="00857323"/>
    <w:rsid w:val="008836A8"/>
    <w:rsid w:val="008E798B"/>
    <w:rsid w:val="00952AED"/>
    <w:rsid w:val="009630E4"/>
    <w:rsid w:val="009B65B7"/>
    <w:rsid w:val="00A70018"/>
    <w:rsid w:val="00A93945"/>
    <w:rsid w:val="00A96EA2"/>
    <w:rsid w:val="00B07F2D"/>
    <w:rsid w:val="00B113A1"/>
    <w:rsid w:val="00B26950"/>
    <w:rsid w:val="00BB0294"/>
    <w:rsid w:val="00BD3BB0"/>
    <w:rsid w:val="00BD5DE9"/>
    <w:rsid w:val="00C37623"/>
    <w:rsid w:val="00C86963"/>
    <w:rsid w:val="00CF5A01"/>
    <w:rsid w:val="00D02EBD"/>
    <w:rsid w:val="00E97FA9"/>
    <w:rsid w:val="00F17374"/>
    <w:rsid w:val="00F57B8A"/>
    <w:rsid w:val="00F8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C4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CC4"/>
    <w:pPr>
      <w:suppressAutoHyphens w:val="0"/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rsid w:val="007F7C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7CC4"/>
    <w:rPr>
      <w:rFonts w:ascii="Tahoma" w:hAnsi="Tahoma" w:cs="Tahoma"/>
      <w:sz w:val="16"/>
      <w:szCs w:val="16"/>
      <w:lang w:val="ru-RU" w:eastAsia="zh-CN"/>
    </w:rPr>
  </w:style>
  <w:style w:type="paragraph" w:styleId="a6">
    <w:name w:val="header"/>
    <w:basedOn w:val="a"/>
    <w:link w:val="a7"/>
    <w:uiPriority w:val="99"/>
    <w:rsid w:val="00F1737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17374"/>
    <w:rPr>
      <w:rFonts w:ascii="Times New Roman" w:hAnsi="Times New Roman" w:cs="Times New Roman"/>
      <w:sz w:val="24"/>
      <w:szCs w:val="24"/>
      <w:lang w:val="ru-RU" w:eastAsia="zh-CN"/>
    </w:rPr>
  </w:style>
  <w:style w:type="paragraph" w:styleId="a8">
    <w:name w:val="footer"/>
    <w:basedOn w:val="a"/>
    <w:link w:val="a9"/>
    <w:uiPriority w:val="99"/>
    <w:semiHidden/>
    <w:rsid w:val="00F1737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17374"/>
    <w:rPr>
      <w:rFonts w:ascii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1943</Words>
  <Characters>1108</Characters>
  <Application>Microsoft Office Word</Application>
  <DocSecurity>0</DocSecurity>
  <Lines>9</Lines>
  <Paragraphs>6</Paragraphs>
  <ScaleCrop>false</ScaleCrop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secretar</cp:lastModifiedBy>
  <cp:revision>3</cp:revision>
  <cp:lastPrinted>2021-06-04T12:24:00Z</cp:lastPrinted>
  <dcterms:created xsi:type="dcterms:W3CDTF">2021-06-04T12:32:00Z</dcterms:created>
  <dcterms:modified xsi:type="dcterms:W3CDTF">2021-06-04T12:57:00Z</dcterms:modified>
</cp:coreProperties>
</file>