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43" w:rsidRPr="008E798B" w:rsidRDefault="005B3A43" w:rsidP="005B3A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/>
        <w:jc w:val="center"/>
        <w:rPr>
          <w:rFonts w:ascii="Academy" w:hAnsi="Academy" w:cs="Academy"/>
          <w:lang w:val="uk-UA"/>
        </w:rPr>
      </w:pPr>
      <w:r>
        <w:rPr>
          <w:rFonts w:ascii="Academy" w:hAnsi="Academy" w:cs="Academy"/>
          <w:noProof/>
          <w:lang w:val="uk-UA" w:eastAsia="uk-UA"/>
        </w:rPr>
        <w:drawing>
          <wp:inline distT="0" distB="0" distL="0" distR="0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A43" w:rsidRPr="00336499" w:rsidRDefault="005B3A43" w:rsidP="005B3A43">
      <w:pPr>
        <w:jc w:val="center"/>
        <w:rPr>
          <w:rFonts w:ascii="Times New Roman CYR" w:hAnsi="Times New Roman CYR" w:cs="Times New Roman CYR"/>
          <w:b/>
          <w:bCs/>
          <w:caps/>
          <w:sz w:val="2"/>
          <w:szCs w:val="2"/>
          <w:lang w:val="uk-UA"/>
        </w:rPr>
      </w:pPr>
    </w:p>
    <w:p w:rsidR="005B3A43" w:rsidRPr="00236907" w:rsidRDefault="005B3A43" w:rsidP="005B3A43">
      <w:pPr>
        <w:tabs>
          <w:tab w:val="left" w:pos="5315"/>
        </w:tabs>
        <w:jc w:val="center"/>
        <w:rPr>
          <w:b/>
          <w:bCs/>
          <w:lang w:val="uk-UA"/>
        </w:rPr>
      </w:pPr>
      <w:r w:rsidRPr="00236907">
        <w:rPr>
          <w:b/>
          <w:bCs/>
          <w:lang w:val="uk-UA"/>
        </w:rPr>
        <w:t xml:space="preserve">УКРАЇНА </w:t>
      </w:r>
    </w:p>
    <w:p w:rsidR="005B3A43" w:rsidRDefault="005B3A43" w:rsidP="005B3A43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МЛИНІВСЬКА СЕЛИЩНА РАДА</w:t>
      </w:r>
    </w:p>
    <w:p w:rsidR="005B3A43" w:rsidRDefault="005B3A43" w:rsidP="005B3A43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Рівненської області</w:t>
      </w:r>
    </w:p>
    <w:p w:rsidR="008B662E" w:rsidRDefault="008B662E" w:rsidP="008B662E">
      <w:pPr>
        <w:tabs>
          <w:tab w:val="left" w:pos="5315"/>
        </w:tabs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D50483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(</w:t>
      </w:r>
      <w:r w:rsidR="005372FC">
        <w:rPr>
          <w:rFonts w:ascii="Times New Roman CYR" w:hAnsi="Times New Roman CYR" w:cs="Times New Roman CYR"/>
          <w:bCs/>
          <w:sz w:val="28"/>
          <w:szCs w:val="28"/>
          <w:lang w:val="uk-UA"/>
        </w:rPr>
        <w:t>23</w:t>
      </w:r>
      <w:r w:rsidR="0037127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сесія 8 скликання</w:t>
      </w:r>
      <w:r w:rsidRPr="00D50483">
        <w:rPr>
          <w:rFonts w:ascii="Times New Roman CYR" w:hAnsi="Times New Roman CYR" w:cs="Times New Roman CYR"/>
          <w:bCs/>
          <w:sz w:val="28"/>
          <w:szCs w:val="28"/>
          <w:lang w:val="uk-UA"/>
        </w:rPr>
        <w:t>)</w:t>
      </w:r>
    </w:p>
    <w:p w:rsidR="005B3A43" w:rsidRPr="00E440BF" w:rsidRDefault="005B3A43" w:rsidP="005B3A43">
      <w:pPr>
        <w:tabs>
          <w:tab w:val="left" w:pos="5315"/>
        </w:tabs>
        <w:jc w:val="center"/>
        <w:rPr>
          <w:rFonts w:ascii="Times New Roman CYR" w:hAnsi="Times New Roman CYR" w:cs="Times New Roman CYR"/>
          <w:bCs/>
          <w:lang w:val="uk-UA"/>
        </w:rPr>
      </w:pPr>
    </w:p>
    <w:p w:rsidR="00CB5DC4" w:rsidRDefault="005B3A43" w:rsidP="008129A5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Р І Ш Е Н </w:t>
      </w:r>
      <w:proofErr w:type="spellStart"/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32"/>
          <w:szCs w:val="32"/>
          <w:lang w:val="uk-UA"/>
        </w:rPr>
        <w:t xml:space="preserve"> Я</w:t>
      </w:r>
    </w:p>
    <w:p w:rsidR="008129A5" w:rsidRPr="008129A5" w:rsidRDefault="008129A5" w:rsidP="008129A5">
      <w:pPr>
        <w:tabs>
          <w:tab w:val="left" w:pos="5315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B5DC4" w:rsidRPr="00A15BB7" w:rsidRDefault="00540903" w:rsidP="00CB5DC4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10 травня 2022 року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 xml:space="preserve"> № 2145</w:t>
      </w:r>
    </w:p>
    <w:p w:rsidR="00CB5DC4" w:rsidRDefault="00CB5DC4" w:rsidP="00CB5DC4">
      <w:pPr>
        <w:tabs>
          <w:tab w:val="left" w:pos="5315"/>
        </w:tabs>
        <w:rPr>
          <w:bCs/>
          <w:sz w:val="28"/>
          <w:szCs w:val="28"/>
          <w:lang w:val="uk-UA"/>
        </w:rPr>
      </w:pPr>
    </w:p>
    <w:p w:rsidR="000A201E" w:rsidRDefault="000A201E" w:rsidP="00CB5DC4">
      <w:pPr>
        <w:tabs>
          <w:tab w:val="left" w:pos="5315"/>
        </w:tabs>
        <w:rPr>
          <w:bCs/>
          <w:sz w:val="28"/>
          <w:szCs w:val="28"/>
          <w:lang w:val="uk-UA"/>
        </w:rPr>
      </w:pPr>
    </w:p>
    <w:p w:rsidR="000A201E" w:rsidRDefault="00CB5DC4" w:rsidP="000A201E">
      <w:pPr>
        <w:tabs>
          <w:tab w:val="left" w:pos="5315"/>
        </w:tabs>
        <w:rPr>
          <w:bCs/>
          <w:sz w:val="28"/>
          <w:szCs w:val="28"/>
          <w:lang w:val="uk-UA"/>
        </w:rPr>
      </w:pPr>
      <w:r w:rsidRPr="00CB5DC4">
        <w:rPr>
          <w:bCs/>
          <w:sz w:val="28"/>
          <w:szCs w:val="28"/>
          <w:lang w:val="uk-UA"/>
        </w:rPr>
        <w:t xml:space="preserve">Про </w:t>
      </w:r>
      <w:r w:rsidR="00540426">
        <w:rPr>
          <w:bCs/>
          <w:sz w:val="28"/>
          <w:szCs w:val="28"/>
          <w:lang w:val="uk-UA"/>
        </w:rPr>
        <w:t xml:space="preserve">передачу </w:t>
      </w:r>
    </w:p>
    <w:p w:rsidR="006807BE" w:rsidRDefault="006807BE" w:rsidP="007F1F37">
      <w:pPr>
        <w:tabs>
          <w:tab w:val="left" w:pos="5315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виробничих запасів</w:t>
      </w:r>
    </w:p>
    <w:p w:rsidR="008C704D" w:rsidRDefault="008C704D" w:rsidP="008C704D">
      <w:pPr>
        <w:spacing w:line="0" w:lineRule="atLeast"/>
        <w:rPr>
          <w:rFonts w:ascii="Bookman Old Style" w:hAnsi="Bookman Old Style"/>
          <w:sz w:val="26"/>
          <w:szCs w:val="26"/>
          <w:lang w:val="uk-UA"/>
        </w:rPr>
      </w:pPr>
    </w:p>
    <w:p w:rsidR="000A201E" w:rsidRDefault="000A201E" w:rsidP="008C704D">
      <w:pPr>
        <w:spacing w:line="0" w:lineRule="atLeast"/>
        <w:rPr>
          <w:rFonts w:ascii="Bookman Old Style" w:hAnsi="Bookman Old Style"/>
          <w:sz w:val="26"/>
          <w:szCs w:val="26"/>
          <w:lang w:val="uk-UA"/>
        </w:rPr>
      </w:pPr>
    </w:p>
    <w:p w:rsidR="00CB5DC4" w:rsidRDefault="0068408E" w:rsidP="00067549">
      <w:pPr>
        <w:spacing w:line="0" w:lineRule="atLeast"/>
        <w:ind w:firstLine="567"/>
        <w:jc w:val="both"/>
        <w:rPr>
          <w:sz w:val="28"/>
          <w:szCs w:val="28"/>
          <w:lang w:val="uk-UA"/>
        </w:rPr>
      </w:pPr>
      <w:r w:rsidRPr="0068408E">
        <w:rPr>
          <w:sz w:val="28"/>
          <w:szCs w:val="28"/>
          <w:lang w:val="uk-UA"/>
        </w:rPr>
        <w:t xml:space="preserve">Керуючись статтями 26, </w:t>
      </w:r>
      <w:r>
        <w:rPr>
          <w:sz w:val="28"/>
          <w:szCs w:val="28"/>
          <w:lang w:val="uk-UA"/>
        </w:rPr>
        <w:t xml:space="preserve">59, </w:t>
      </w:r>
      <w:r w:rsidRPr="0068408E">
        <w:rPr>
          <w:sz w:val="28"/>
          <w:szCs w:val="28"/>
          <w:lang w:val="uk-UA"/>
        </w:rPr>
        <w:t>60 Закону України «Про місцеве самоврядування</w:t>
      </w:r>
      <w:r>
        <w:rPr>
          <w:sz w:val="28"/>
          <w:szCs w:val="28"/>
          <w:lang w:val="uk-UA"/>
        </w:rPr>
        <w:t xml:space="preserve"> </w:t>
      </w:r>
      <w:r w:rsidRPr="0068408E">
        <w:rPr>
          <w:sz w:val="28"/>
          <w:szCs w:val="28"/>
          <w:lang w:val="uk-UA"/>
        </w:rPr>
        <w:t xml:space="preserve">в Україні», </w:t>
      </w:r>
      <w:r w:rsidR="00AA290B">
        <w:rPr>
          <w:sz w:val="28"/>
          <w:szCs w:val="28"/>
          <w:lang w:val="uk-UA"/>
        </w:rPr>
        <w:t>ст. 23 Бюджетного кодексу У</w:t>
      </w:r>
      <w:r w:rsidR="000D7314">
        <w:rPr>
          <w:sz w:val="28"/>
          <w:szCs w:val="28"/>
          <w:lang w:val="uk-UA"/>
        </w:rPr>
        <w:t>країни, в зв’язку з виробничою необхідністю</w:t>
      </w:r>
      <w:r w:rsidR="00A0318B">
        <w:rPr>
          <w:sz w:val="28"/>
          <w:szCs w:val="28"/>
          <w:lang w:val="uk-UA"/>
        </w:rPr>
        <w:t xml:space="preserve"> </w:t>
      </w:r>
      <w:r w:rsidR="00AA290B">
        <w:rPr>
          <w:sz w:val="28"/>
          <w:szCs w:val="28"/>
          <w:lang w:val="uk-UA"/>
        </w:rPr>
        <w:t xml:space="preserve">та за погодженням з постійною комісією з питань </w:t>
      </w:r>
      <w:r w:rsidR="00AA290B" w:rsidRPr="0037127F">
        <w:rPr>
          <w:sz w:val="28"/>
          <w:szCs w:val="28"/>
          <w:lang w:val="uk-UA"/>
        </w:rPr>
        <w:t>планування, фінансів, бюджету та соціально-економічного розвитку</w:t>
      </w:r>
      <w:r w:rsidRPr="0037127F">
        <w:rPr>
          <w:sz w:val="28"/>
          <w:szCs w:val="28"/>
          <w:lang w:val="uk-UA"/>
        </w:rPr>
        <w:t xml:space="preserve"> </w:t>
      </w:r>
      <w:proofErr w:type="spellStart"/>
      <w:r w:rsidR="00AA290B" w:rsidRPr="0037127F">
        <w:rPr>
          <w:sz w:val="28"/>
          <w:szCs w:val="28"/>
          <w:lang w:val="uk-UA"/>
        </w:rPr>
        <w:t>Млинівська</w:t>
      </w:r>
      <w:proofErr w:type="spellEnd"/>
      <w:r w:rsidR="00AA290B" w:rsidRPr="0037127F">
        <w:rPr>
          <w:sz w:val="28"/>
          <w:szCs w:val="28"/>
          <w:lang w:val="uk-UA"/>
        </w:rPr>
        <w:t xml:space="preserve"> селищна рада</w:t>
      </w:r>
    </w:p>
    <w:p w:rsidR="000A201E" w:rsidRPr="0037127F" w:rsidRDefault="000A201E" w:rsidP="00067549">
      <w:pPr>
        <w:spacing w:line="0" w:lineRule="atLeast"/>
        <w:ind w:firstLine="567"/>
        <w:jc w:val="both"/>
        <w:rPr>
          <w:sz w:val="28"/>
          <w:szCs w:val="28"/>
          <w:lang w:val="uk-UA"/>
        </w:rPr>
      </w:pPr>
    </w:p>
    <w:p w:rsidR="008C704D" w:rsidRPr="003C3833" w:rsidRDefault="008C704D" w:rsidP="008C704D">
      <w:pPr>
        <w:pStyle w:val="Just"/>
        <w:spacing w:before="0" w:after="0"/>
        <w:ind w:firstLine="709"/>
        <w:rPr>
          <w:sz w:val="6"/>
          <w:szCs w:val="6"/>
          <w:lang w:val="uk-UA"/>
        </w:rPr>
      </w:pPr>
    </w:p>
    <w:p w:rsidR="008C704D" w:rsidRDefault="00473743" w:rsidP="008C704D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</w:t>
      </w:r>
      <w:r w:rsidR="008C704D" w:rsidRPr="002F0EE7">
        <w:rPr>
          <w:b/>
          <w:sz w:val="28"/>
          <w:szCs w:val="28"/>
          <w:lang w:val="uk-UA"/>
        </w:rPr>
        <w:t>:</w:t>
      </w:r>
    </w:p>
    <w:p w:rsidR="00CB5DC4" w:rsidRPr="002F0EE7" w:rsidRDefault="00CB5DC4" w:rsidP="0026694E">
      <w:pPr>
        <w:ind w:firstLine="709"/>
        <w:jc w:val="both"/>
        <w:rPr>
          <w:b/>
          <w:sz w:val="28"/>
          <w:szCs w:val="28"/>
          <w:lang w:val="uk-UA"/>
        </w:rPr>
      </w:pPr>
    </w:p>
    <w:p w:rsidR="000D7314" w:rsidRDefault="000A201E" w:rsidP="000D731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D7314">
        <w:rPr>
          <w:sz w:val="28"/>
          <w:szCs w:val="28"/>
          <w:lang w:val="uk-UA"/>
        </w:rPr>
        <w:t xml:space="preserve">. </w:t>
      </w:r>
      <w:r w:rsidR="000D7314" w:rsidRPr="0026694E">
        <w:rPr>
          <w:sz w:val="28"/>
          <w:szCs w:val="28"/>
          <w:lang w:val="uk-UA"/>
        </w:rPr>
        <w:t>Передати</w:t>
      </w:r>
      <w:r w:rsidR="000D7314">
        <w:rPr>
          <w:sz w:val="28"/>
          <w:szCs w:val="28"/>
          <w:lang w:val="uk-UA"/>
        </w:rPr>
        <w:t xml:space="preserve"> </w:t>
      </w:r>
      <w:r w:rsidR="006807BE">
        <w:rPr>
          <w:sz w:val="28"/>
          <w:szCs w:val="28"/>
          <w:lang w:val="uk-UA"/>
        </w:rPr>
        <w:t>виробничі запаси</w:t>
      </w:r>
      <w:r w:rsidR="000D7314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Комунального закладу «Центральна бібліотека» Млинівської селищної ради</w:t>
      </w:r>
      <w:r>
        <w:rPr>
          <w:sz w:val="28"/>
          <w:szCs w:val="28"/>
          <w:lang w:val="uk-UA"/>
        </w:rPr>
        <w:t xml:space="preserve"> Рівненської області </w:t>
      </w:r>
      <w:r w:rsidR="000D7314">
        <w:rPr>
          <w:sz w:val="28"/>
          <w:szCs w:val="28"/>
          <w:lang w:val="uk-UA"/>
        </w:rPr>
        <w:t>в</w:t>
      </w:r>
      <w:r w:rsidR="000D7314" w:rsidRPr="0026694E">
        <w:rPr>
          <w:bCs/>
          <w:sz w:val="28"/>
          <w:szCs w:val="28"/>
          <w:lang w:val="uk-UA"/>
        </w:rPr>
        <w:t xml:space="preserve"> господарське від</w:t>
      </w:r>
      <w:r w:rsidR="000D7314">
        <w:rPr>
          <w:bCs/>
          <w:sz w:val="28"/>
          <w:szCs w:val="28"/>
          <w:lang w:val="uk-UA"/>
        </w:rPr>
        <w:t>д</w:t>
      </w:r>
      <w:r w:rsidR="000D7314" w:rsidRPr="0026694E">
        <w:rPr>
          <w:bCs/>
          <w:sz w:val="28"/>
          <w:szCs w:val="28"/>
          <w:lang w:val="uk-UA"/>
        </w:rPr>
        <w:t xml:space="preserve">ання та на баланс </w:t>
      </w:r>
      <w:r>
        <w:rPr>
          <w:bCs/>
          <w:sz w:val="28"/>
          <w:szCs w:val="28"/>
          <w:lang w:val="uk-UA"/>
        </w:rPr>
        <w:t>Млинівського центру позашкільної освіти</w:t>
      </w:r>
      <w:r w:rsidR="000D7314">
        <w:rPr>
          <w:bCs/>
          <w:sz w:val="28"/>
          <w:szCs w:val="28"/>
          <w:lang w:val="uk-UA"/>
        </w:rPr>
        <w:t xml:space="preserve"> Млинівської селищної ради</w:t>
      </w:r>
      <w:r>
        <w:rPr>
          <w:bCs/>
          <w:sz w:val="28"/>
          <w:szCs w:val="28"/>
          <w:lang w:val="uk-UA"/>
        </w:rPr>
        <w:t xml:space="preserve"> Рівненської області</w:t>
      </w:r>
      <w:r w:rsidR="000D7314" w:rsidRPr="0026694E">
        <w:rPr>
          <w:bCs/>
          <w:sz w:val="28"/>
          <w:szCs w:val="28"/>
          <w:lang w:val="uk-UA"/>
        </w:rPr>
        <w:t xml:space="preserve">, згідно з додатком </w:t>
      </w:r>
      <w:r>
        <w:rPr>
          <w:sz w:val="28"/>
          <w:szCs w:val="28"/>
          <w:lang w:val="uk-UA"/>
        </w:rPr>
        <w:t>1</w:t>
      </w:r>
      <w:r w:rsidR="000D7314">
        <w:rPr>
          <w:sz w:val="28"/>
          <w:szCs w:val="28"/>
          <w:lang w:val="uk-UA"/>
        </w:rPr>
        <w:t>.</w:t>
      </w:r>
    </w:p>
    <w:p w:rsidR="00727E5C" w:rsidRDefault="00727E5C" w:rsidP="00727E5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B5967">
        <w:rPr>
          <w:sz w:val="28"/>
          <w:szCs w:val="28"/>
          <w:lang w:val="uk-UA"/>
        </w:rPr>
        <w:t>.</w:t>
      </w:r>
      <w:r w:rsidR="004E3602">
        <w:rPr>
          <w:sz w:val="28"/>
          <w:szCs w:val="28"/>
          <w:lang w:val="uk-UA"/>
        </w:rPr>
        <w:t xml:space="preserve"> </w:t>
      </w:r>
      <w:r w:rsidR="004B5967">
        <w:rPr>
          <w:sz w:val="28"/>
          <w:szCs w:val="28"/>
          <w:lang w:val="uk-UA"/>
        </w:rPr>
        <w:t xml:space="preserve">Затвердити склад комісії для </w:t>
      </w:r>
      <w:r w:rsidR="004B5967" w:rsidRPr="00BB4698">
        <w:rPr>
          <w:sz w:val="28"/>
          <w:szCs w:val="28"/>
          <w:lang w:val="uk-UA"/>
        </w:rPr>
        <w:t>приймання-передачі</w:t>
      </w:r>
      <w:r w:rsidR="004B5967">
        <w:rPr>
          <w:sz w:val="28"/>
          <w:szCs w:val="28"/>
          <w:lang w:val="uk-UA"/>
        </w:rPr>
        <w:t xml:space="preserve"> </w:t>
      </w:r>
      <w:r w:rsidR="008129A5">
        <w:rPr>
          <w:bCs/>
          <w:sz w:val="28"/>
          <w:szCs w:val="28"/>
          <w:lang w:val="uk-UA"/>
        </w:rPr>
        <w:t>виробничих запасів</w:t>
      </w:r>
      <w:r w:rsidR="004B5967">
        <w:rPr>
          <w:sz w:val="28"/>
          <w:szCs w:val="28"/>
          <w:lang w:val="uk-UA"/>
        </w:rPr>
        <w:t xml:space="preserve"> (далі – комісія), з</w:t>
      </w:r>
      <w:r w:rsidR="004B5967" w:rsidRPr="00BB4698">
        <w:rPr>
          <w:sz w:val="28"/>
          <w:szCs w:val="28"/>
          <w:lang w:val="uk-UA"/>
        </w:rPr>
        <w:t>гідно з додатком</w:t>
      </w:r>
      <w:r w:rsidR="004B5967">
        <w:rPr>
          <w:sz w:val="28"/>
          <w:szCs w:val="28"/>
          <w:lang w:val="uk-UA"/>
        </w:rPr>
        <w:t xml:space="preserve"> </w:t>
      </w:r>
      <w:r w:rsidR="000A201E">
        <w:rPr>
          <w:bCs/>
          <w:sz w:val="28"/>
          <w:szCs w:val="28"/>
          <w:lang w:val="uk-UA"/>
        </w:rPr>
        <w:t>2</w:t>
      </w:r>
      <w:r w:rsidR="000145ED" w:rsidRPr="0026694E">
        <w:rPr>
          <w:bCs/>
          <w:sz w:val="28"/>
          <w:szCs w:val="28"/>
          <w:lang w:val="uk-UA"/>
        </w:rPr>
        <w:t>.</w:t>
      </w:r>
      <w:r w:rsidR="000145ED" w:rsidRPr="0026694E">
        <w:rPr>
          <w:sz w:val="28"/>
          <w:szCs w:val="28"/>
          <w:lang w:val="uk-UA"/>
        </w:rPr>
        <w:t xml:space="preserve"> </w:t>
      </w:r>
    </w:p>
    <w:p w:rsidR="000249CC" w:rsidRPr="00727E5C" w:rsidRDefault="00727E5C" w:rsidP="00727E5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B5967">
        <w:rPr>
          <w:sz w:val="28"/>
          <w:szCs w:val="28"/>
          <w:lang w:val="uk-UA"/>
        </w:rPr>
        <w:t>.</w:t>
      </w:r>
      <w:r w:rsidR="009078E2">
        <w:rPr>
          <w:sz w:val="28"/>
          <w:szCs w:val="28"/>
          <w:lang w:val="uk-UA"/>
        </w:rPr>
        <w:t xml:space="preserve"> </w:t>
      </w:r>
      <w:r w:rsidR="008174A5">
        <w:rPr>
          <w:sz w:val="28"/>
          <w:szCs w:val="28"/>
          <w:lang w:val="uk-UA"/>
        </w:rPr>
        <w:t>К</w:t>
      </w:r>
      <w:r w:rsidR="004B5967">
        <w:rPr>
          <w:sz w:val="28"/>
          <w:szCs w:val="28"/>
          <w:lang w:val="uk-UA"/>
        </w:rPr>
        <w:t xml:space="preserve">омісії </w:t>
      </w:r>
      <w:r w:rsidR="00A210A5">
        <w:rPr>
          <w:sz w:val="28"/>
          <w:szCs w:val="28"/>
          <w:lang w:val="uk-UA"/>
        </w:rPr>
        <w:t>забезпечити приймання-передачу</w:t>
      </w:r>
      <w:r w:rsidR="000C766B" w:rsidRPr="000C766B">
        <w:rPr>
          <w:sz w:val="28"/>
          <w:szCs w:val="28"/>
          <w:lang w:val="uk-UA"/>
        </w:rPr>
        <w:t xml:space="preserve"> </w:t>
      </w:r>
      <w:r w:rsidR="008129A5">
        <w:rPr>
          <w:bCs/>
          <w:sz w:val="28"/>
          <w:szCs w:val="28"/>
          <w:lang w:val="uk-UA"/>
        </w:rPr>
        <w:t xml:space="preserve">виробничих запасів </w:t>
      </w:r>
      <w:r w:rsidR="00A210A5">
        <w:rPr>
          <w:sz w:val="28"/>
          <w:szCs w:val="28"/>
          <w:lang w:val="uk-UA"/>
        </w:rPr>
        <w:t xml:space="preserve">відповідно </w:t>
      </w:r>
      <w:r w:rsidR="00A210A5" w:rsidRPr="00246B20">
        <w:rPr>
          <w:sz w:val="28"/>
          <w:szCs w:val="28"/>
          <w:lang w:val="uk-UA"/>
        </w:rPr>
        <w:t xml:space="preserve">до </w:t>
      </w:r>
      <w:r w:rsidR="00A210A5">
        <w:rPr>
          <w:sz w:val="28"/>
          <w:szCs w:val="28"/>
          <w:lang w:val="uk-UA"/>
        </w:rPr>
        <w:t>чинного законодавства.</w:t>
      </w:r>
    </w:p>
    <w:p w:rsidR="000249CC" w:rsidRDefault="00727E5C" w:rsidP="009078E2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249CC">
        <w:rPr>
          <w:sz w:val="28"/>
          <w:szCs w:val="28"/>
          <w:lang w:val="uk-UA"/>
        </w:rPr>
        <w:t>.</w:t>
      </w:r>
      <w:r w:rsidR="000249CC" w:rsidRPr="004E3602">
        <w:rPr>
          <w:lang w:val="uk-UA"/>
        </w:rPr>
        <w:t xml:space="preserve"> </w:t>
      </w:r>
      <w:r w:rsidR="008129A5">
        <w:rPr>
          <w:lang w:val="uk-UA"/>
        </w:rPr>
        <w:t xml:space="preserve"> </w:t>
      </w:r>
      <w:proofErr w:type="spellStart"/>
      <w:r w:rsidR="000249CC" w:rsidRPr="004E3602">
        <w:rPr>
          <w:sz w:val="28"/>
          <w:szCs w:val="28"/>
          <w:lang w:val="uk-UA"/>
        </w:rPr>
        <w:t>КУ</w:t>
      </w:r>
      <w:proofErr w:type="spellEnd"/>
      <w:r w:rsidR="000249CC" w:rsidRPr="004E3602">
        <w:rPr>
          <w:sz w:val="28"/>
          <w:szCs w:val="28"/>
          <w:lang w:val="uk-UA"/>
        </w:rPr>
        <w:t xml:space="preserve"> «Централізована бухгалтерія» Млинівської селищної ради</w:t>
      </w:r>
      <w:r w:rsidR="000249CC" w:rsidRPr="004E3602"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провести </w:t>
      </w:r>
      <w:r w:rsidR="000249CC">
        <w:rPr>
          <w:sz w:val="28"/>
          <w:szCs w:val="28"/>
          <w:lang w:val="uk-UA"/>
        </w:rPr>
        <w:t>відповідне переміщення</w:t>
      </w:r>
      <w:r w:rsidR="000249CC" w:rsidRPr="00E854BF">
        <w:rPr>
          <w:sz w:val="28"/>
          <w:szCs w:val="28"/>
          <w:lang w:val="uk-UA"/>
        </w:rPr>
        <w:t xml:space="preserve"> </w:t>
      </w:r>
      <w:r w:rsidR="008129A5">
        <w:rPr>
          <w:bCs/>
          <w:sz w:val="28"/>
          <w:szCs w:val="28"/>
          <w:lang w:val="uk-UA"/>
        </w:rPr>
        <w:t>виробничих запасів</w:t>
      </w:r>
      <w:r w:rsidR="008129A5">
        <w:rPr>
          <w:sz w:val="28"/>
          <w:szCs w:val="28"/>
          <w:lang w:val="uk-UA"/>
        </w:rPr>
        <w:t xml:space="preserve"> </w:t>
      </w:r>
      <w:r w:rsidR="00E517E1">
        <w:rPr>
          <w:sz w:val="28"/>
          <w:szCs w:val="28"/>
          <w:lang w:val="uk-UA"/>
        </w:rPr>
        <w:t>згідно з</w:t>
      </w:r>
      <w:r>
        <w:rPr>
          <w:sz w:val="28"/>
          <w:szCs w:val="28"/>
          <w:lang w:val="uk-UA"/>
        </w:rPr>
        <w:t xml:space="preserve"> акт</w:t>
      </w:r>
      <w:r w:rsidR="000A201E">
        <w:rPr>
          <w:sz w:val="28"/>
          <w:szCs w:val="28"/>
          <w:lang w:val="uk-UA"/>
        </w:rPr>
        <w:t>ом</w:t>
      </w:r>
      <w:r w:rsidR="000249CC">
        <w:rPr>
          <w:sz w:val="28"/>
          <w:szCs w:val="28"/>
          <w:lang w:val="uk-UA"/>
        </w:rPr>
        <w:t xml:space="preserve"> приймання – передачі.</w:t>
      </w:r>
    </w:p>
    <w:p w:rsidR="00A210A5" w:rsidRDefault="00727E5C" w:rsidP="0068408E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5</w:t>
      </w:r>
      <w:r w:rsidR="004B5967">
        <w:rPr>
          <w:sz w:val="28"/>
          <w:szCs w:val="28"/>
          <w:lang w:val="uk-UA"/>
        </w:rPr>
        <w:t>.</w:t>
      </w:r>
      <w:r w:rsidR="004E3602">
        <w:rPr>
          <w:sz w:val="28"/>
          <w:szCs w:val="28"/>
          <w:lang w:val="uk-UA"/>
        </w:rPr>
        <w:t xml:space="preserve"> </w:t>
      </w:r>
      <w:r w:rsidR="00A210A5" w:rsidRPr="005A216C">
        <w:rPr>
          <w:sz w:val="28"/>
          <w:szCs w:val="28"/>
          <w:lang w:val="uk-UA"/>
        </w:rPr>
        <w:t>Конт</w:t>
      </w:r>
      <w:r w:rsidR="00A210A5">
        <w:rPr>
          <w:sz w:val="28"/>
          <w:szCs w:val="28"/>
          <w:lang w:val="uk-UA"/>
        </w:rPr>
        <w:t>роль за виконанням рішення</w:t>
      </w:r>
      <w:r w:rsidR="00A210A5" w:rsidRPr="005A216C">
        <w:rPr>
          <w:sz w:val="28"/>
          <w:szCs w:val="28"/>
          <w:lang w:val="uk-UA"/>
        </w:rPr>
        <w:t xml:space="preserve"> покласти </w:t>
      </w:r>
      <w:r w:rsidR="00E854BF">
        <w:rPr>
          <w:sz w:val="28"/>
          <w:szCs w:val="28"/>
          <w:lang w:val="uk-UA"/>
        </w:rPr>
        <w:t xml:space="preserve">на </w:t>
      </w:r>
      <w:r w:rsidR="00A210A5" w:rsidRPr="00E854BF">
        <w:rPr>
          <w:sz w:val="28"/>
          <w:szCs w:val="28"/>
          <w:lang w:val="uk-UA"/>
        </w:rPr>
        <w:t>постійну комісію</w:t>
      </w:r>
      <w:r w:rsidR="00E854BF" w:rsidRPr="00E854BF">
        <w:rPr>
          <w:sz w:val="28"/>
          <w:szCs w:val="28"/>
          <w:lang w:val="uk-UA"/>
        </w:rPr>
        <w:t xml:space="preserve"> з питань планування, фінансів, бюджету та соціально-економічного</w:t>
      </w:r>
      <w:r w:rsidR="00BC54B9">
        <w:rPr>
          <w:sz w:val="28"/>
          <w:szCs w:val="28"/>
          <w:lang w:val="uk-UA"/>
        </w:rPr>
        <w:t xml:space="preserve"> розвитку</w:t>
      </w:r>
      <w:r w:rsidR="00E854BF" w:rsidRPr="00E854BF">
        <w:rPr>
          <w:sz w:val="28"/>
          <w:szCs w:val="28"/>
          <w:lang w:val="uk-UA"/>
        </w:rPr>
        <w:t xml:space="preserve"> </w:t>
      </w:r>
      <w:r w:rsidR="0016016E" w:rsidRPr="00E854BF">
        <w:rPr>
          <w:sz w:val="28"/>
          <w:szCs w:val="28"/>
          <w:lang w:val="uk-UA" w:eastAsia="uk-UA"/>
        </w:rPr>
        <w:t>Млинівської</w:t>
      </w:r>
      <w:r w:rsidR="00A210A5" w:rsidRPr="00E854BF">
        <w:rPr>
          <w:sz w:val="28"/>
          <w:szCs w:val="28"/>
          <w:lang w:val="uk-UA" w:eastAsia="uk-UA"/>
        </w:rPr>
        <w:t xml:space="preserve"> селищн</w:t>
      </w:r>
      <w:r w:rsidR="0016016E" w:rsidRPr="00E854BF">
        <w:rPr>
          <w:sz w:val="28"/>
          <w:szCs w:val="28"/>
          <w:lang w:val="uk-UA" w:eastAsia="uk-UA"/>
        </w:rPr>
        <w:t>ої</w:t>
      </w:r>
      <w:r w:rsidR="00A210A5" w:rsidRPr="00E854BF">
        <w:rPr>
          <w:sz w:val="28"/>
          <w:szCs w:val="28"/>
          <w:lang w:val="uk-UA" w:eastAsia="uk-UA"/>
        </w:rPr>
        <w:t xml:space="preserve"> рад</w:t>
      </w:r>
      <w:r w:rsidR="0016016E" w:rsidRPr="00E854BF">
        <w:rPr>
          <w:sz w:val="28"/>
          <w:szCs w:val="28"/>
          <w:lang w:val="uk-UA" w:eastAsia="uk-UA"/>
        </w:rPr>
        <w:t>и.</w:t>
      </w:r>
    </w:p>
    <w:p w:rsidR="000A201E" w:rsidRPr="00E854BF" w:rsidRDefault="000A201E" w:rsidP="0068408E">
      <w:pPr>
        <w:ind w:firstLine="567"/>
        <w:jc w:val="both"/>
        <w:rPr>
          <w:sz w:val="28"/>
          <w:szCs w:val="28"/>
          <w:lang w:val="uk-UA"/>
        </w:rPr>
      </w:pPr>
    </w:p>
    <w:p w:rsidR="00BC54B9" w:rsidRDefault="00BC54B9" w:rsidP="0068408E">
      <w:pPr>
        <w:rPr>
          <w:sz w:val="28"/>
          <w:szCs w:val="28"/>
          <w:lang w:val="uk-UA"/>
        </w:rPr>
      </w:pPr>
    </w:p>
    <w:p w:rsidR="0038469E" w:rsidRDefault="00A210A5" w:rsidP="00A210A5">
      <w:pPr>
        <w:shd w:val="clear" w:color="auto" w:fill="FFFFFF"/>
        <w:tabs>
          <w:tab w:val="left" w:pos="0"/>
          <w:tab w:val="left" w:pos="8364"/>
        </w:tabs>
        <w:spacing w:before="336" w:after="960"/>
        <w:ind w:right="3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</w:t>
      </w:r>
      <w:r w:rsidR="00925D08">
        <w:rPr>
          <w:sz w:val="28"/>
          <w:szCs w:val="28"/>
          <w:lang w:val="uk-UA"/>
        </w:rPr>
        <w:t>й   голов</w:t>
      </w:r>
      <w:r w:rsidR="005E770F">
        <w:rPr>
          <w:sz w:val="28"/>
          <w:szCs w:val="28"/>
          <w:lang w:val="uk-UA"/>
        </w:rPr>
        <w:t>а</w:t>
      </w:r>
      <w:r w:rsidR="00626C96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                                </w:t>
      </w:r>
      <w:r w:rsidR="00626C96">
        <w:rPr>
          <w:sz w:val="28"/>
          <w:szCs w:val="28"/>
          <w:lang w:val="uk-UA"/>
        </w:rPr>
        <w:t xml:space="preserve">          Дмитро </w:t>
      </w:r>
      <w:r>
        <w:rPr>
          <w:sz w:val="28"/>
          <w:szCs w:val="28"/>
          <w:lang w:val="uk-UA"/>
        </w:rPr>
        <w:t>Л</w:t>
      </w:r>
      <w:r w:rsidR="00E312FB">
        <w:rPr>
          <w:sz w:val="28"/>
          <w:szCs w:val="28"/>
          <w:lang w:val="uk-UA"/>
        </w:rPr>
        <w:t>ЕВИЦЬКИ</w:t>
      </w:r>
      <w:r w:rsidR="008402C6">
        <w:rPr>
          <w:sz w:val="28"/>
          <w:szCs w:val="28"/>
          <w:lang w:val="uk-UA"/>
        </w:rPr>
        <w:t>Й</w:t>
      </w:r>
    </w:p>
    <w:p w:rsidR="000A201E" w:rsidRDefault="000A201E" w:rsidP="00A210A5">
      <w:pPr>
        <w:shd w:val="clear" w:color="auto" w:fill="FFFFFF"/>
        <w:tabs>
          <w:tab w:val="left" w:pos="0"/>
          <w:tab w:val="left" w:pos="8364"/>
        </w:tabs>
        <w:spacing w:before="336" w:after="960"/>
        <w:ind w:right="38"/>
        <w:rPr>
          <w:sz w:val="28"/>
          <w:szCs w:val="28"/>
          <w:lang w:val="uk-UA"/>
        </w:rPr>
      </w:pPr>
    </w:p>
    <w:p w:rsidR="004B5967" w:rsidRDefault="00A506CF" w:rsidP="00221BEC">
      <w:pPr>
        <w:rPr>
          <w:lang w:val="uk-UA"/>
        </w:rPr>
      </w:pPr>
      <w:r>
        <w:rPr>
          <w:lang w:val="uk-UA"/>
        </w:rPr>
        <w:lastRenderedPageBreak/>
        <w:t xml:space="preserve">                               </w:t>
      </w:r>
      <w:r w:rsidR="00D02CEF">
        <w:rPr>
          <w:lang w:val="uk-UA"/>
        </w:rPr>
        <w:t xml:space="preserve">              </w:t>
      </w:r>
    </w:p>
    <w:p w:rsidR="00C95E42" w:rsidRDefault="00C95E42" w:rsidP="00C95E42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Додаток </w:t>
      </w:r>
      <w:r w:rsidR="000A201E">
        <w:rPr>
          <w:sz w:val="28"/>
          <w:szCs w:val="28"/>
          <w:lang w:val="uk-UA"/>
        </w:rPr>
        <w:t>2</w:t>
      </w:r>
    </w:p>
    <w:p w:rsidR="00C95E42" w:rsidRDefault="00C95E42" w:rsidP="00C95E42">
      <w:pPr>
        <w:ind w:left="566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Млинівської селищної ради       </w:t>
      </w:r>
    </w:p>
    <w:p w:rsidR="00C95E42" w:rsidRDefault="00C95E42" w:rsidP="00C95E42">
      <w:pPr>
        <w:ind w:right="-86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="00540903">
        <w:rPr>
          <w:sz w:val="28"/>
          <w:szCs w:val="28"/>
          <w:lang w:val="uk-UA"/>
        </w:rPr>
        <w:t xml:space="preserve">               10.05.2022  №2145</w:t>
      </w:r>
    </w:p>
    <w:p w:rsidR="001C3230" w:rsidRDefault="001C3230" w:rsidP="00C95E42">
      <w:pPr>
        <w:ind w:right="-861"/>
        <w:rPr>
          <w:sz w:val="28"/>
          <w:szCs w:val="28"/>
          <w:lang w:val="uk-UA"/>
        </w:rPr>
      </w:pPr>
    </w:p>
    <w:p w:rsidR="001C3230" w:rsidRDefault="001C3230" w:rsidP="00C95E42">
      <w:pPr>
        <w:ind w:right="-861"/>
        <w:rPr>
          <w:sz w:val="28"/>
          <w:szCs w:val="28"/>
          <w:lang w:val="uk-UA"/>
        </w:rPr>
      </w:pPr>
    </w:p>
    <w:p w:rsidR="000A201E" w:rsidRDefault="00C95E42" w:rsidP="000A201E">
      <w:pPr>
        <w:pStyle w:val="a3"/>
        <w:spacing w:line="240" w:lineRule="auto"/>
        <w:jc w:val="center"/>
        <w:rPr>
          <w:bCs/>
        </w:rPr>
      </w:pPr>
      <w:r>
        <w:rPr>
          <w:color w:val="000000"/>
        </w:rPr>
        <w:t>СКЛАД</w:t>
      </w:r>
      <w:r>
        <w:rPr>
          <w:bCs/>
        </w:rPr>
        <w:br/>
        <w:t xml:space="preserve">комісії для приймання-передачі </w:t>
      </w:r>
    </w:p>
    <w:p w:rsidR="00DB544E" w:rsidRDefault="006D50A1" w:rsidP="00C95E42">
      <w:pPr>
        <w:pStyle w:val="a3"/>
        <w:spacing w:line="240" w:lineRule="auto"/>
        <w:jc w:val="center"/>
        <w:rPr>
          <w:bCs/>
        </w:rPr>
      </w:pPr>
      <w:r>
        <w:rPr>
          <w:bCs/>
        </w:rPr>
        <w:t>виробничих запасів</w:t>
      </w:r>
    </w:p>
    <w:p w:rsidR="005B1397" w:rsidRDefault="005B1397" w:rsidP="00C95E42">
      <w:pPr>
        <w:pStyle w:val="a3"/>
        <w:spacing w:line="240" w:lineRule="auto"/>
        <w:jc w:val="center"/>
      </w:pPr>
    </w:p>
    <w:p w:rsidR="006D50A1" w:rsidRDefault="005B1397" w:rsidP="00C95E42">
      <w:pPr>
        <w:pStyle w:val="a3"/>
        <w:spacing w:line="240" w:lineRule="auto"/>
        <w:jc w:val="center"/>
      </w:pPr>
      <w:r>
        <w:t xml:space="preserve"> Голова комісії</w:t>
      </w:r>
    </w:p>
    <w:p w:rsidR="005B1397" w:rsidRDefault="005B1397" w:rsidP="00C95E42">
      <w:pPr>
        <w:pStyle w:val="a3"/>
        <w:spacing w:line="240" w:lineRule="auto"/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371"/>
      </w:tblGrid>
      <w:tr w:rsidR="00C95E42" w:rsidTr="005B1397">
        <w:trPr>
          <w:trHeight w:val="138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E42" w:rsidRDefault="00C95E42" w:rsidP="005B1397">
            <w:pPr>
              <w:pStyle w:val="a3"/>
              <w:spacing w:line="240" w:lineRule="auto"/>
              <w:ind w:left="-108" w:right="487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Феха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Валерій</w:t>
            </w:r>
            <w:proofErr w:type="spellEnd"/>
            <w:r>
              <w:rPr>
                <w:lang w:val="ru-RU"/>
              </w:rPr>
              <w:t xml:space="preserve"> Степанович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E42" w:rsidRDefault="00F74725" w:rsidP="005B1397">
            <w:pPr>
              <w:pStyle w:val="a3"/>
              <w:numPr>
                <w:ilvl w:val="0"/>
                <w:numId w:val="7"/>
              </w:numPr>
              <w:spacing w:line="240" w:lineRule="auto"/>
              <w:ind w:left="317" w:right="-48" w:hanging="317"/>
              <w:rPr>
                <w:lang w:val="ru-RU"/>
              </w:rPr>
            </w:pPr>
            <w:r>
              <w:rPr>
                <w:lang w:val="ru-RU"/>
              </w:rPr>
              <w:t xml:space="preserve">заступник </w:t>
            </w:r>
            <w:proofErr w:type="spellStart"/>
            <w:r>
              <w:rPr>
                <w:lang w:val="ru-RU"/>
              </w:rPr>
              <w:t>селищного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голови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C95E42">
              <w:rPr>
                <w:lang w:val="ru-RU"/>
              </w:rPr>
              <w:t>питань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A56191">
              <w:rPr>
                <w:lang w:val="ru-RU"/>
              </w:rPr>
              <w:t>діяльності</w:t>
            </w:r>
            <w:proofErr w:type="spellEnd"/>
            <w:r w:rsidR="00A56191">
              <w:rPr>
                <w:lang w:val="ru-RU"/>
              </w:rPr>
              <w:t xml:space="preserve"> </w:t>
            </w:r>
            <w:proofErr w:type="spellStart"/>
            <w:r w:rsidR="00A56191">
              <w:rPr>
                <w:lang w:val="ru-RU"/>
              </w:rPr>
              <w:t>виконавчих</w:t>
            </w:r>
            <w:proofErr w:type="spellEnd"/>
            <w:r w:rsidR="00A56191">
              <w:rPr>
                <w:lang w:val="ru-RU"/>
              </w:rPr>
              <w:t xml:space="preserve"> </w:t>
            </w:r>
            <w:proofErr w:type="spellStart"/>
            <w:r w:rsidR="00A56191">
              <w:rPr>
                <w:lang w:val="ru-RU"/>
              </w:rPr>
              <w:t>органів</w:t>
            </w:r>
            <w:proofErr w:type="spellEnd"/>
            <w:r w:rsidR="00C95E42">
              <w:rPr>
                <w:lang w:val="ru-RU"/>
              </w:rPr>
              <w:t xml:space="preserve"> Млинівської </w:t>
            </w:r>
            <w:proofErr w:type="spellStart"/>
            <w:r w:rsidR="00C95E42">
              <w:rPr>
                <w:lang w:val="ru-RU"/>
              </w:rPr>
              <w:t>селищної</w:t>
            </w:r>
            <w:proofErr w:type="spellEnd"/>
            <w:r w:rsidR="00C95E42">
              <w:rPr>
                <w:lang w:val="ru-RU"/>
              </w:rPr>
              <w:t xml:space="preserve"> </w:t>
            </w:r>
            <w:proofErr w:type="gramStart"/>
            <w:r w:rsidR="00C95E42">
              <w:rPr>
                <w:lang w:val="ru-RU"/>
              </w:rPr>
              <w:t>ради</w:t>
            </w:r>
            <w:proofErr w:type="gramEnd"/>
            <w:r w:rsidR="00C95E42">
              <w:rPr>
                <w:lang w:val="ru-RU"/>
              </w:rPr>
              <w:t xml:space="preserve">, голова </w:t>
            </w:r>
            <w:proofErr w:type="spellStart"/>
            <w:r w:rsidR="00C95E42">
              <w:rPr>
                <w:lang w:val="ru-RU"/>
              </w:rPr>
              <w:t>комісії</w:t>
            </w:r>
            <w:proofErr w:type="spellEnd"/>
          </w:p>
        </w:tc>
      </w:tr>
    </w:tbl>
    <w:p w:rsidR="00C95E42" w:rsidRDefault="00C95E42" w:rsidP="00F52B17">
      <w:pPr>
        <w:pStyle w:val="a3"/>
        <w:spacing w:line="240" w:lineRule="auto"/>
      </w:pPr>
    </w:p>
    <w:p w:rsidR="00C95E42" w:rsidRDefault="00C95E42" w:rsidP="00A91A7E">
      <w:pPr>
        <w:pStyle w:val="a3"/>
        <w:spacing w:line="240" w:lineRule="auto"/>
        <w:jc w:val="center"/>
      </w:pPr>
      <w:r>
        <w:t>Члени комісії</w:t>
      </w:r>
    </w:p>
    <w:p w:rsidR="008E7D12" w:rsidRDefault="008E7D12" w:rsidP="008E7D12">
      <w:pPr>
        <w:pStyle w:val="a3"/>
        <w:tabs>
          <w:tab w:val="left" w:pos="2805"/>
        </w:tabs>
        <w:spacing w:line="240" w:lineRule="auto"/>
        <w:jc w:val="left"/>
      </w:pPr>
    </w:p>
    <w:tbl>
      <w:tblPr>
        <w:tblStyle w:val="ab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7229"/>
      </w:tblGrid>
      <w:tr w:rsidR="0086214C" w:rsidRPr="0086214C" w:rsidTr="005B1397">
        <w:tc>
          <w:tcPr>
            <w:tcW w:w="2694" w:type="dxa"/>
          </w:tcPr>
          <w:p w:rsidR="00682D0C" w:rsidRDefault="00682D0C" w:rsidP="00727E5C">
            <w:pPr>
              <w:pStyle w:val="a3"/>
              <w:spacing w:line="240" w:lineRule="auto"/>
            </w:pPr>
            <w:proofErr w:type="spellStart"/>
            <w:r>
              <w:t>Доманська</w:t>
            </w:r>
            <w:proofErr w:type="spellEnd"/>
            <w:r>
              <w:t xml:space="preserve"> Тамара</w:t>
            </w:r>
            <w:r w:rsidR="005B1397">
              <w:t xml:space="preserve"> </w:t>
            </w:r>
            <w:r>
              <w:t>Іванівна</w:t>
            </w:r>
          </w:p>
        </w:tc>
        <w:tc>
          <w:tcPr>
            <w:tcW w:w="7229" w:type="dxa"/>
          </w:tcPr>
          <w:p w:rsidR="0086214C" w:rsidRDefault="00682D0C" w:rsidP="00F92746">
            <w:pPr>
              <w:pStyle w:val="a3"/>
              <w:numPr>
                <w:ilvl w:val="0"/>
                <w:numId w:val="6"/>
              </w:numPr>
              <w:tabs>
                <w:tab w:val="left" w:pos="493"/>
                <w:tab w:val="left" w:pos="918"/>
              </w:tabs>
              <w:spacing w:line="240" w:lineRule="auto"/>
              <w:ind w:left="493"/>
            </w:pPr>
            <w:r w:rsidRPr="000C3C79">
              <w:t xml:space="preserve">начальник управління освіти, </w:t>
            </w:r>
            <w:r>
              <w:t>культури</w:t>
            </w:r>
            <w:r w:rsidRPr="000C3C79">
              <w:t>, туризму, молоді та спорту Млинівської селищної ради</w:t>
            </w:r>
            <w:r>
              <w:t xml:space="preserve"> </w:t>
            </w:r>
          </w:p>
          <w:p w:rsidR="00C850A4" w:rsidRDefault="00C850A4" w:rsidP="00727E5C">
            <w:pPr>
              <w:pStyle w:val="a3"/>
              <w:spacing w:line="240" w:lineRule="auto"/>
              <w:ind w:left="317"/>
            </w:pPr>
          </w:p>
        </w:tc>
      </w:tr>
      <w:tr w:rsidR="0086214C" w:rsidRPr="0086214C" w:rsidTr="005B1397">
        <w:tc>
          <w:tcPr>
            <w:tcW w:w="2694" w:type="dxa"/>
          </w:tcPr>
          <w:p w:rsidR="0086214C" w:rsidRDefault="0086214C" w:rsidP="00727E5C">
            <w:pPr>
              <w:pStyle w:val="a3"/>
              <w:spacing w:line="240" w:lineRule="auto"/>
            </w:pPr>
            <w:r>
              <w:rPr>
                <w:lang w:val="ru-RU"/>
              </w:rPr>
              <w:t xml:space="preserve">Гусак Людмила </w:t>
            </w:r>
            <w:proofErr w:type="spellStart"/>
            <w:r>
              <w:rPr>
                <w:lang w:val="ru-RU"/>
              </w:rPr>
              <w:t>Павлівна</w:t>
            </w:r>
            <w:proofErr w:type="spellEnd"/>
          </w:p>
        </w:tc>
        <w:tc>
          <w:tcPr>
            <w:tcW w:w="7229" w:type="dxa"/>
          </w:tcPr>
          <w:p w:rsidR="0086214C" w:rsidRDefault="0086214C" w:rsidP="00727E5C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начальник </w:t>
            </w:r>
            <w:proofErr w:type="spellStart"/>
            <w:r>
              <w:rPr>
                <w:lang w:val="ru-RU"/>
              </w:rPr>
              <w:t>фінансового</w:t>
            </w:r>
            <w:proofErr w:type="spellEnd"/>
            <w:r w:rsidRPr="0038469E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управління</w:t>
            </w:r>
            <w:proofErr w:type="spellEnd"/>
            <w:r>
              <w:rPr>
                <w:lang w:val="ru-RU"/>
              </w:rPr>
              <w:t xml:space="preserve">     Млинівської </w:t>
            </w:r>
            <w:proofErr w:type="spellStart"/>
            <w:r>
              <w:rPr>
                <w:lang w:val="ru-RU"/>
              </w:rPr>
              <w:t>селищної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ради</w:t>
            </w:r>
            <w:proofErr w:type="gramEnd"/>
          </w:p>
          <w:p w:rsidR="0086214C" w:rsidRPr="0086214C" w:rsidRDefault="0086214C" w:rsidP="00727E5C">
            <w:pPr>
              <w:pStyle w:val="a3"/>
              <w:spacing w:line="240" w:lineRule="auto"/>
              <w:ind w:left="317"/>
              <w:rPr>
                <w:lang w:val="ru-RU"/>
              </w:rPr>
            </w:pPr>
          </w:p>
        </w:tc>
      </w:tr>
      <w:tr w:rsidR="0086214C" w:rsidRPr="0086214C" w:rsidTr="005B1397">
        <w:tc>
          <w:tcPr>
            <w:tcW w:w="2694" w:type="dxa"/>
          </w:tcPr>
          <w:p w:rsidR="0086214C" w:rsidRDefault="0086214C" w:rsidP="00727E5C">
            <w:pPr>
              <w:pStyle w:val="a3"/>
              <w:spacing w:line="240" w:lineRule="auto"/>
            </w:pPr>
            <w:proofErr w:type="spellStart"/>
            <w:r>
              <w:rPr>
                <w:lang w:val="ru-RU"/>
              </w:rPr>
              <w:t>Зух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Наталія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7229" w:type="dxa"/>
          </w:tcPr>
          <w:p w:rsidR="0086214C" w:rsidRDefault="0086214C" w:rsidP="00727E5C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line="240" w:lineRule="auto"/>
            </w:pPr>
            <w:r>
              <w:t>керуючий справами виконавчого комітету Млинівської селищної ради</w:t>
            </w:r>
          </w:p>
          <w:p w:rsidR="00C850A4" w:rsidRDefault="00C850A4" w:rsidP="00727E5C">
            <w:pPr>
              <w:pStyle w:val="a3"/>
              <w:spacing w:line="240" w:lineRule="auto"/>
              <w:ind w:left="317" w:firstLine="142"/>
            </w:pPr>
          </w:p>
        </w:tc>
      </w:tr>
      <w:tr w:rsidR="0086214C" w:rsidRPr="00540903" w:rsidTr="005B1397">
        <w:tc>
          <w:tcPr>
            <w:tcW w:w="2694" w:type="dxa"/>
          </w:tcPr>
          <w:p w:rsidR="0086214C" w:rsidRDefault="0086214C" w:rsidP="00727E5C">
            <w:pPr>
              <w:pStyle w:val="a3"/>
              <w:spacing w:line="240" w:lineRule="auto"/>
            </w:pPr>
            <w:proofErr w:type="spellStart"/>
            <w:r>
              <w:rPr>
                <w:lang w:val="ru-RU"/>
              </w:rPr>
              <w:t>Іванюха</w:t>
            </w:r>
            <w:proofErr w:type="spellEnd"/>
            <w:r>
              <w:rPr>
                <w:lang w:val="ru-RU"/>
              </w:rPr>
              <w:t xml:space="preserve"> Людмила </w:t>
            </w:r>
            <w:proofErr w:type="spellStart"/>
            <w:r>
              <w:rPr>
                <w:lang w:val="ru-RU"/>
              </w:rPr>
              <w:t>Леонідівна</w:t>
            </w:r>
            <w:proofErr w:type="spellEnd"/>
          </w:p>
        </w:tc>
        <w:tc>
          <w:tcPr>
            <w:tcW w:w="7229" w:type="dxa"/>
          </w:tcPr>
          <w:p w:rsidR="0086214C" w:rsidRPr="0086214C" w:rsidRDefault="0086214C" w:rsidP="00727E5C">
            <w:pPr>
              <w:pStyle w:val="a3"/>
              <w:numPr>
                <w:ilvl w:val="0"/>
                <w:numId w:val="2"/>
              </w:numPr>
              <w:spacing w:line="240" w:lineRule="auto"/>
            </w:pPr>
            <w:r w:rsidRPr="0086214C">
              <w:t xml:space="preserve">керівник </w:t>
            </w:r>
            <w:proofErr w:type="spellStart"/>
            <w:r w:rsidRPr="0086214C">
              <w:t>КУ</w:t>
            </w:r>
            <w:proofErr w:type="spellEnd"/>
            <w:r w:rsidRPr="0086214C">
              <w:t xml:space="preserve"> «Централізована бухгалтерія</w:t>
            </w:r>
            <w:r w:rsidR="00C850A4">
              <w:t>»</w:t>
            </w:r>
            <w:r w:rsidRPr="0086214C">
              <w:t xml:space="preserve"> Млинівської селищної ради</w:t>
            </w:r>
          </w:p>
          <w:p w:rsidR="0086214C" w:rsidRPr="0086214C" w:rsidRDefault="0086214C" w:rsidP="00727E5C">
            <w:pPr>
              <w:pStyle w:val="a3"/>
              <w:spacing w:line="240" w:lineRule="auto"/>
            </w:pPr>
          </w:p>
        </w:tc>
      </w:tr>
      <w:tr w:rsidR="0086214C" w:rsidRPr="0086214C" w:rsidTr="005B1397">
        <w:tc>
          <w:tcPr>
            <w:tcW w:w="2694" w:type="dxa"/>
          </w:tcPr>
          <w:p w:rsidR="0086214C" w:rsidRDefault="0086214C" w:rsidP="00727E5C">
            <w:pPr>
              <w:pStyle w:val="a3"/>
              <w:spacing w:line="240" w:lineRule="auto"/>
            </w:pPr>
            <w:proofErr w:type="spellStart"/>
            <w:r>
              <w:t>Нисинець</w:t>
            </w:r>
            <w:proofErr w:type="spellEnd"/>
            <w:r>
              <w:t xml:space="preserve"> Олександр Васильович</w:t>
            </w:r>
          </w:p>
          <w:p w:rsidR="00727E5C" w:rsidRDefault="00727E5C" w:rsidP="00727E5C">
            <w:pPr>
              <w:pStyle w:val="a3"/>
              <w:spacing w:line="240" w:lineRule="auto"/>
            </w:pPr>
          </w:p>
        </w:tc>
        <w:tc>
          <w:tcPr>
            <w:tcW w:w="7229" w:type="dxa"/>
          </w:tcPr>
          <w:p w:rsidR="0086214C" w:rsidRDefault="0086214C" w:rsidP="00727E5C">
            <w:pPr>
              <w:pStyle w:val="a3"/>
              <w:numPr>
                <w:ilvl w:val="0"/>
                <w:numId w:val="2"/>
              </w:numPr>
              <w:spacing w:line="240" w:lineRule="auto"/>
            </w:pPr>
            <w:r>
              <w:t>начальник управл</w:t>
            </w:r>
            <w:r w:rsidR="00727E5C">
              <w:t xml:space="preserve">іння інфраструктури Млинівської </w:t>
            </w:r>
            <w:r>
              <w:t>селищної ради</w:t>
            </w:r>
          </w:p>
          <w:p w:rsidR="00C850A4" w:rsidRDefault="00C850A4" w:rsidP="00727E5C">
            <w:pPr>
              <w:pStyle w:val="a3"/>
              <w:spacing w:line="240" w:lineRule="auto"/>
              <w:ind w:left="176"/>
            </w:pPr>
          </w:p>
        </w:tc>
      </w:tr>
      <w:tr w:rsidR="00727E5C" w:rsidRPr="0086214C" w:rsidTr="005B1397">
        <w:tc>
          <w:tcPr>
            <w:tcW w:w="2694" w:type="dxa"/>
          </w:tcPr>
          <w:p w:rsidR="00727E5C" w:rsidRDefault="00727E5C" w:rsidP="00727E5C">
            <w:pPr>
              <w:pStyle w:val="a3"/>
              <w:tabs>
                <w:tab w:val="left" w:pos="180"/>
              </w:tabs>
              <w:spacing w:line="240" w:lineRule="auto"/>
            </w:pPr>
            <w:proofErr w:type="spellStart"/>
            <w:r>
              <w:t>Кісільчук</w:t>
            </w:r>
            <w:proofErr w:type="spellEnd"/>
            <w:r>
              <w:t xml:space="preserve"> Ірина Анатоліївна</w:t>
            </w:r>
          </w:p>
          <w:p w:rsidR="00727E5C" w:rsidRDefault="00727E5C" w:rsidP="00727E5C">
            <w:pPr>
              <w:pStyle w:val="a3"/>
              <w:spacing w:line="240" w:lineRule="auto"/>
            </w:pPr>
          </w:p>
        </w:tc>
        <w:tc>
          <w:tcPr>
            <w:tcW w:w="7229" w:type="dxa"/>
          </w:tcPr>
          <w:p w:rsidR="00727E5C" w:rsidRPr="0086214C" w:rsidRDefault="00727E5C" w:rsidP="00727E5C">
            <w:pPr>
              <w:pStyle w:val="a3"/>
              <w:numPr>
                <w:ilvl w:val="0"/>
                <w:numId w:val="2"/>
              </w:numPr>
              <w:spacing w:line="240" w:lineRule="auto"/>
            </w:pPr>
            <w:r>
              <w:t>директор Млинівського центру позашкільної освіти                                       Млинівської  селищної ради</w:t>
            </w:r>
          </w:p>
        </w:tc>
      </w:tr>
      <w:tr w:rsidR="00727E5C" w:rsidRPr="0086214C" w:rsidTr="005B1397">
        <w:tc>
          <w:tcPr>
            <w:tcW w:w="2694" w:type="dxa"/>
          </w:tcPr>
          <w:p w:rsidR="00727E5C" w:rsidRDefault="00727E5C" w:rsidP="00727E5C">
            <w:pPr>
              <w:pStyle w:val="a3"/>
              <w:spacing w:line="240" w:lineRule="auto"/>
            </w:pPr>
            <w:r>
              <w:t>Пасічник Сергій</w:t>
            </w:r>
          </w:p>
          <w:p w:rsidR="00727E5C" w:rsidRDefault="00727E5C" w:rsidP="00727E5C">
            <w:pPr>
              <w:pStyle w:val="a3"/>
              <w:spacing w:line="240" w:lineRule="auto"/>
            </w:pPr>
            <w:r>
              <w:t>Володимирович</w:t>
            </w:r>
          </w:p>
        </w:tc>
        <w:tc>
          <w:tcPr>
            <w:tcW w:w="7229" w:type="dxa"/>
          </w:tcPr>
          <w:p w:rsidR="00727E5C" w:rsidRPr="0086214C" w:rsidRDefault="00727E5C" w:rsidP="00727E5C">
            <w:pPr>
              <w:pStyle w:val="a3"/>
              <w:numPr>
                <w:ilvl w:val="0"/>
                <w:numId w:val="2"/>
              </w:numPr>
              <w:spacing w:line="240" w:lineRule="auto"/>
            </w:pPr>
            <w:proofErr w:type="spellStart"/>
            <w:r>
              <w:t>в.о.директора</w:t>
            </w:r>
            <w:proofErr w:type="spellEnd"/>
            <w:r>
              <w:t xml:space="preserve">  </w:t>
            </w:r>
            <w:proofErr w:type="spellStart"/>
            <w:r>
              <w:t>КЗ</w:t>
            </w:r>
            <w:proofErr w:type="spellEnd"/>
            <w:r>
              <w:t xml:space="preserve"> «Центральна бібліотека» Млинівської селищної ради</w:t>
            </w:r>
          </w:p>
        </w:tc>
      </w:tr>
    </w:tbl>
    <w:p w:rsidR="00865EAA" w:rsidRDefault="00865EAA" w:rsidP="00727E5C">
      <w:pPr>
        <w:pStyle w:val="a3"/>
        <w:tabs>
          <w:tab w:val="left" w:pos="180"/>
        </w:tabs>
        <w:spacing w:line="240" w:lineRule="auto"/>
      </w:pPr>
    </w:p>
    <w:p w:rsidR="00727E5C" w:rsidRDefault="00727E5C" w:rsidP="00F52B17">
      <w:pPr>
        <w:pStyle w:val="a3"/>
        <w:spacing w:line="240" w:lineRule="auto"/>
      </w:pPr>
    </w:p>
    <w:p w:rsidR="00727E5C" w:rsidRDefault="00727E5C" w:rsidP="00F52B17">
      <w:pPr>
        <w:pStyle w:val="a3"/>
        <w:spacing w:line="240" w:lineRule="auto"/>
      </w:pPr>
    </w:p>
    <w:p w:rsidR="00404B6C" w:rsidRDefault="00D560D5" w:rsidP="005B1397">
      <w:pPr>
        <w:pStyle w:val="a3"/>
        <w:spacing w:line="240" w:lineRule="auto"/>
        <w:ind w:firstLine="142"/>
      </w:pPr>
      <w:r>
        <w:t>Секретар селищної ради</w:t>
      </w:r>
      <w:r w:rsidR="00612ED0">
        <w:tab/>
      </w:r>
      <w:r w:rsidR="00612ED0">
        <w:tab/>
      </w:r>
      <w:r w:rsidR="00612ED0">
        <w:tab/>
      </w:r>
      <w:r w:rsidR="00612ED0">
        <w:tab/>
      </w:r>
      <w:r w:rsidR="00612ED0">
        <w:tab/>
        <w:t xml:space="preserve">     </w:t>
      </w:r>
      <w:r w:rsidR="008402C6">
        <w:t>Олександр МІЩАНЮК</w:t>
      </w:r>
    </w:p>
    <w:sectPr w:rsidR="00404B6C" w:rsidSect="00F92746">
      <w:pgSz w:w="11906" w:h="16838"/>
      <w:pgMar w:top="426" w:right="566" w:bottom="0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DEB" w:rsidRPr="00CE35A7" w:rsidRDefault="00FD4DEB" w:rsidP="00CE35A7">
      <w:pPr>
        <w:pStyle w:val="a3"/>
        <w:spacing w:line="240" w:lineRule="auto"/>
        <w:rPr>
          <w:sz w:val="24"/>
          <w:szCs w:val="24"/>
          <w:lang w:val="ru-RU"/>
        </w:rPr>
      </w:pPr>
      <w:r>
        <w:separator/>
      </w:r>
    </w:p>
  </w:endnote>
  <w:endnote w:type="continuationSeparator" w:id="0">
    <w:p w:rsidR="00FD4DEB" w:rsidRPr="00CE35A7" w:rsidRDefault="00FD4DEB" w:rsidP="00CE35A7">
      <w:pPr>
        <w:pStyle w:val="a3"/>
        <w:spacing w:line="240" w:lineRule="auto"/>
        <w:rPr>
          <w:sz w:val="24"/>
          <w:szCs w:val="24"/>
          <w:lang w:val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DEB" w:rsidRPr="00CE35A7" w:rsidRDefault="00FD4DEB" w:rsidP="00CE35A7">
      <w:pPr>
        <w:pStyle w:val="a3"/>
        <w:spacing w:line="240" w:lineRule="auto"/>
        <w:rPr>
          <w:sz w:val="24"/>
          <w:szCs w:val="24"/>
          <w:lang w:val="ru-RU"/>
        </w:rPr>
      </w:pPr>
      <w:r>
        <w:separator/>
      </w:r>
    </w:p>
  </w:footnote>
  <w:footnote w:type="continuationSeparator" w:id="0">
    <w:p w:rsidR="00FD4DEB" w:rsidRPr="00CE35A7" w:rsidRDefault="00FD4DEB" w:rsidP="00CE35A7">
      <w:pPr>
        <w:pStyle w:val="a3"/>
        <w:spacing w:line="240" w:lineRule="auto"/>
        <w:rPr>
          <w:sz w:val="24"/>
          <w:szCs w:val="24"/>
          <w:lang w:val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0AE5"/>
    <w:multiLevelType w:val="hybridMultilevel"/>
    <w:tmpl w:val="086C5692"/>
    <w:lvl w:ilvl="0" w:tplc="E2461F4C">
      <w:numFmt w:val="bullet"/>
      <w:lvlText w:val="-"/>
      <w:lvlJc w:val="left"/>
      <w:pPr>
        <w:ind w:left="7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1B93086D"/>
    <w:multiLevelType w:val="hybridMultilevel"/>
    <w:tmpl w:val="E690BA9C"/>
    <w:lvl w:ilvl="0" w:tplc="E2461F4C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57474"/>
    <w:multiLevelType w:val="hybridMultilevel"/>
    <w:tmpl w:val="B7027CB4"/>
    <w:lvl w:ilvl="0" w:tplc="E2461F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676C1"/>
    <w:multiLevelType w:val="hybridMultilevel"/>
    <w:tmpl w:val="14EA9C9A"/>
    <w:lvl w:ilvl="0" w:tplc="0B0C24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81B9C"/>
    <w:multiLevelType w:val="hybridMultilevel"/>
    <w:tmpl w:val="11820BA0"/>
    <w:lvl w:ilvl="0" w:tplc="5CE89F8A">
      <w:start w:val="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71714E91"/>
    <w:multiLevelType w:val="hybridMultilevel"/>
    <w:tmpl w:val="59929E10"/>
    <w:lvl w:ilvl="0" w:tplc="92E0322E">
      <w:start w:val="2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A43"/>
    <w:rsid w:val="000104D0"/>
    <w:rsid w:val="000145ED"/>
    <w:rsid w:val="000236C6"/>
    <w:rsid w:val="000239FC"/>
    <w:rsid w:val="000246C6"/>
    <w:rsid w:val="000249CC"/>
    <w:rsid w:val="00025185"/>
    <w:rsid w:val="00040B86"/>
    <w:rsid w:val="00061EB2"/>
    <w:rsid w:val="00067549"/>
    <w:rsid w:val="00076E5C"/>
    <w:rsid w:val="00082E29"/>
    <w:rsid w:val="00085350"/>
    <w:rsid w:val="000871E5"/>
    <w:rsid w:val="000900BA"/>
    <w:rsid w:val="00091ED0"/>
    <w:rsid w:val="0009213F"/>
    <w:rsid w:val="00097C61"/>
    <w:rsid w:val="000A201E"/>
    <w:rsid w:val="000B23DB"/>
    <w:rsid w:val="000C766B"/>
    <w:rsid w:val="000D3ABB"/>
    <w:rsid w:val="000D3BC2"/>
    <w:rsid w:val="000D7314"/>
    <w:rsid w:val="000D7D01"/>
    <w:rsid w:val="000F4BF5"/>
    <w:rsid w:val="0010072D"/>
    <w:rsid w:val="00100A0D"/>
    <w:rsid w:val="00106C24"/>
    <w:rsid w:val="001307DA"/>
    <w:rsid w:val="00132313"/>
    <w:rsid w:val="001337C1"/>
    <w:rsid w:val="0013428B"/>
    <w:rsid w:val="00150865"/>
    <w:rsid w:val="00150988"/>
    <w:rsid w:val="00153349"/>
    <w:rsid w:val="001574C7"/>
    <w:rsid w:val="0016016E"/>
    <w:rsid w:val="00165A02"/>
    <w:rsid w:val="00167DF3"/>
    <w:rsid w:val="00181DE8"/>
    <w:rsid w:val="00192F39"/>
    <w:rsid w:val="00196316"/>
    <w:rsid w:val="001C0BB8"/>
    <w:rsid w:val="001C3230"/>
    <w:rsid w:val="001D3319"/>
    <w:rsid w:val="001E5BBF"/>
    <w:rsid w:val="001F3CFD"/>
    <w:rsid w:val="001F56DB"/>
    <w:rsid w:val="0021407B"/>
    <w:rsid w:val="00216463"/>
    <w:rsid w:val="00217D8B"/>
    <w:rsid w:val="00221BEC"/>
    <w:rsid w:val="0022208A"/>
    <w:rsid w:val="0023581A"/>
    <w:rsid w:val="0024540C"/>
    <w:rsid w:val="0026694E"/>
    <w:rsid w:val="00282AEF"/>
    <w:rsid w:val="00283349"/>
    <w:rsid w:val="0028596D"/>
    <w:rsid w:val="00295798"/>
    <w:rsid w:val="002A4661"/>
    <w:rsid w:val="002B150B"/>
    <w:rsid w:val="002B45E7"/>
    <w:rsid w:val="002C04BA"/>
    <w:rsid w:val="002C572B"/>
    <w:rsid w:val="002C62D5"/>
    <w:rsid w:val="002D7C38"/>
    <w:rsid w:val="00300258"/>
    <w:rsid w:val="00302A60"/>
    <w:rsid w:val="00306DF5"/>
    <w:rsid w:val="003136F3"/>
    <w:rsid w:val="003174C1"/>
    <w:rsid w:val="00341C8A"/>
    <w:rsid w:val="00344588"/>
    <w:rsid w:val="00345DFB"/>
    <w:rsid w:val="003550BB"/>
    <w:rsid w:val="00356D4B"/>
    <w:rsid w:val="00357F08"/>
    <w:rsid w:val="00363284"/>
    <w:rsid w:val="00364FC3"/>
    <w:rsid w:val="00366E6C"/>
    <w:rsid w:val="003672CE"/>
    <w:rsid w:val="00370770"/>
    <w:rsid w:val="0037127F"/>
    <w:rsid w:val="00372904"/>
    <w:rsid w:val="00380258"/>
    <w:rsid w:val="0038469E"/>
    <w:rsid w:val="00397A09"/>
    <w:rsid w:val="003B6270"/>
    <w:rsid w:val="003C772E"/>
    <w:rsid w:val="003D26B9"/>
    <w:rsid w:val="003E4B28"/>
    <w:rsid w:val="003F6D2B"/>
    <w:rsid w:val="00404B6C"/>
    <w:rsid w:val="004124C0"/>
    <w:rsid w:val="00435849"/>
    <w:rsid w:val="00441927"/>
    <w:rsid w:val="00463131"/>
    <w:rsid w:val="004720AE"/>
    <w:rsid w:val="00473743"/>
    <w:rsid w:val="00476576"/>
    <w:rsid w:val="00485E50"/>
    <w:rsid w:val="0049563A"/>
    <w:rsid w:val="004974BF"/>
    <w:rsid w:val="004A0C5A"/>
    <w:rsid w:val="004B5967"/>
    <w:rsid w:val="004C0292"/>
    <w:rsid w:val="004C6D3A"/>
    <w:rsid w:val="004D4220"/>
    <w:rsid w:val="004E030A"/>
    <w:rsid w:val="004E2D07"/>
    <w:rsid w:val="004E340A"/>
    <w:rsid w:val="004E3602"/>
    <w:rsid w:val="004F5DC8"/>
    <w:rsid w:val="00501246"/>
    <w:rsid w:val="005020AA"/>
    <w:rsid w:val="00502E4B"/>
    <w:rsid w:val="00506CD8"/>
    <w:rsid w:val="005274F6"/>
    <w:rsid w:val="005370D3"/>
    <w:rsid w:val="005372FC"/>
    <w:rsid w:val="00540426"/>
    <w:rsid w:val="00540903"/>
    <w:rsid w:val="00554A9F"/>
    <w:rsid w:val="005613B0"/>
    <w:rsid w:val="00562FBA"/>
    <w:rsid w:val="00567FA5"/>
    <w:rsid w:val="00581FB2"/>
    <w:rsid w:val="00584A59"/>
    <w:rsid w:val="00592B9B"/>
    <w:rsid w:val="005B1397"/>
    <w:rsid w:val="005B1A2A"/>
    <w:rsid w:val="005B2B28"/>
    <w:rsid w:val="005B3A43"/>
    <w:rsid w:val="005B7B14"/>
    <w:rsid w:val="005D4D8B"/>
    <w:rsid w:val="005E0810"/>
    <w:rsid w:val="005E2F56"/>
    <w:rsid w:val="005E5125"/>
    <w:rsid w:val="005E6DD6"/>
    <w:rsid w:val="005E770F"/>
    <w:rsid w:val="005E7BE3"/>
    <w:rsid w:val="005F16A4"/>
    <w:rsid w:val="00612ED0"/>
    <w:rsid w:val="00617147"/>
    <w:rsid w:val="00626C96"/>
    <w:rsid w:val="00632E0E"/>
    <w:rsid w:val="006433DF"/>
    <w:rsid w:val="00644C41"/>
    <w:rsid w:val="00654271"/>
    <w:rsid w:val="00654DED"/>
    <w:rsid w:val="006631A3"/>
    <w:rsid w:val="00670248"/>
    <w:rsid w:val="00671662"/>
    <w:rsid w:val="00673985"/>
    <w:rsid w:val="006807BE"/>
    <w:rsid w:val="00682D0C"/>
    <w:rsid w:val="0068397A"/>
    <w:rsid w:val="0068408E"/>
    <w:rsid w:val="00693022"/>
    <w:rsid w:val="0069559B"/>
    <w:rsid w:val="006A4141"/>
    <w:rsid w:val="006D0C6A"/>
    <w:rsid w:val="006D0CC0"/>
    <w:rsid w:val="006D50A1"/>
    <w:rsid w:val="006E22A6"/>
    <w:rsid w:val="00704EA5"/>
    <w:rsid w:val="007118F2"/>
    <w:rsid w:val="00714F6D"/>
    <w:rsid w:val="00726FAE"/>
    <w:rsid w:val="00727E5C"/>
    <w:rsid w:val="00746394"/>
    <w:rsid w:val="007506FF"/>
    <w:rsid w:val="007707B8"/>
    <w:rsid w:val="00776E1E"/>
    <w:rsid w:val="00785DFF"/>
    <w:rsid w:val="00786EC4"/>
    <w:rsid w:val="00794217"/>
    <w:rsid w:val="007A5A54"/>
    <w:rsid w:val="007B0A38"/>
    <w:rsid w:val="007C6FA3"/>
    <w:rsid w:val="007D3F02"/>
    <w:rsid w:val="007E24E8"/>
    <w:rsid w:val="007E492C"/>
    <w:rsid w:val="007F1F37"/>
    <w:rsid w:val="007F3B1A"/>
    <w:rsid w:val="00804433"/>
    <w:rsid w:val="008129A5"/>
    <w:rsid w:val="008174A5"/>
    <w:rsid w:val="00823D04"/>
    <w:rsid w:val="00830582"/>
    <w:rsid w:val="008402C6"/>
    <w:rsid w:val="00840830"/>
    <w:rsid w:val="00840867"/>
    <w:rsid w:val="00850EED"/>
    <w:rsid w:val="008516E5"/>
    <w:rsid w:val="0086214C"/>
    <w:rsid w:val="0086426C"/>
    <w:rsid w:val="00865EAA"/>
    <w:rsid w:val="0087376B"/>
    <w:rsid w:val="008741D0"/>
    <w:rsid w:val="00876DD8"/>
    <w:rsid w:val="00883510"/>
    <w:rsid w:val="008903B9"/>
    <w:rsid w:val="00896338"/>
    <w:rsid w:val="008B662E"/>
    <w:rsid w:val="008C704D"/>
    <w:rsid w:val="008D0728"/>
    <w:rsid w:val="008D3EBF"/>
    <w:rsid w:val="008D4939"/>
    <w:rsid w:val="008E00F8"/>
    <w:rsid w:val="008E44B5"/>
    <w:rsid w:val="008E45B2"/>
    <w:rsid w:val="008E73F9"/>
    <w:rsid w:val="008E7D12"/>
    <w:rsid w:val="008F1709"/>
    <w:rsid w:val="008F2AED"/>
    <w:rsid w:val="008F522D"/>
    <w:rsid w:val="009007C8"/>
    <w:rsid w:val="009078E2"/>
    <w:rsid w:val="00912B71"/>
    <w:rsid w:val="009147EA"/>
    <w:rsid w:val="009201C5"/>
    <w:rsid w:val="00925D08"/>
    <w:rsid w:val="00932931"/>
    <w:rsid w:val="00933655"/>
    <w:rsid w:val="009340FD"/>
    <w:rsid w:val="00934F1C"/>
    <w:rsid w:val="00944632"/>
    <w:rsid w:val="009447DD"/>
    <w:rsid w:val="00946813"/>
    <w:rsid w:val="00950FB0"/>
    <w:rsid w:val="009614E6"/>
    <w:rsid w:val="0096257E"/>
    <w:rsid w:val="00964688"/>
    <w:rsid w:val="00972A37"/>
    <w:rsid w:val="0099185C"/>
    <w:rsid w:val="009944BA"/>
    <w:rsid w:val="009B432D"/>
    <w:rsid w:val="009E03D0"/>
    <w:rsid w:val="009E1576"/>
    <w:rsid w:val="009E7D60"/>
    <w:rsid w:val="009F23F7"/>
    <w:rsid w:val="00A0318B"/>
    <w:rsid w:val="00A17619"/>
    <w:rsid w:val="00A20A54"/>
    <w:rsid w:val="00A210A5"/>
    <w:rsid w:val="00A27E8B"/>
    <w:rsid w:val="00A3057E"/>
    <w:rsid w:val="00A363E5"/>
    <w:rsid w:val="00A3678B"/>
    <w:rsid w:val="00A368BD"/>
    <w:rsid w:val="00A46599"/>
    <w:rsid w:val="00A506CF"/>
    <w:rsid w:val="00A54631"/>
    <w:rsid w:val="00A56191"/>
    <w:rsid w:val="00A56E7D"/>
    <w:rsid w:val="00A6629F"/>
    <w:rsid w:val="00A67A7D"/>
    <w:rsid w:val="00A72DBC"/>
    <w:rsid w:val="00A80B2C"/>
    <w:rsid w:val="00A8321E"/>
    <w:rsid w:val="00A83EDB"/>
    <w:rsid w:val="00A86C14"/>
    <w:rsid w:val="00A90D27"/>
    <w:rsid w:val="00A91A7E"/>
    <w:rsid w:val="00A93AAD"/>
    <w:rsid w:val="00AA290B"/>
    <w:rsid w:val="00AA290E"/>
    <w:rsid w:val="00AA29EA"/>
    <w:rsid w:val="00AB32E5"/>
    <w:rsid w:val="00AB664E"/>
    <w:rsid w:val="00AC7911"/>
    <w:rsid w:val="00AD59C2"/>
    <w:rsid w:val="00AD62FE"/>
    <w:rsid w:val="00AD71BB"/>
    <w:rsid w:val="00AE0212"/>
    <w:rsid w:val="00AE1728"/>
    <w:rsid w:val="00AF1DD2"/>
    <w:rsid w:val="00AF2D26"/>
    <w:rsid w:val="00B02B52"/>
    <w:rsid w:val="00B10B3A"/>
    <w:rsid w:val="00B10BA8"/>
    <w:rsid w:val="00B13836"/>
    <w:rsid w:val="00B16DF9"/>
    <w:rsid w:val="00B2101A"/>
    <w:rsid w:val="00B40302"/>
    <w:rsid w:val="00B512FE"/>
    <w:rsid w:val="00B62A65"/>
    <w:rsid w:val="00B70E74"/>
    <w:rsid w:val="00B76426"/>
    <w:rsid w:val="00B81AA1"/>
    <w:rsid w:val="00B81AFE"/>
    <w:rsid w:val="00BB2787"/>
    <w:rsid w:val="00BC0FB0"/>
    <w:rsid w:val="00BC3EC2"/>
    <w:rsid w:val="00BC54B9"/>
    <w:rsid w:val="00BC689F"/>
    <w:rsid w:val="00BD3465"/>
    <w:rsid w:val="00BD5257"/>
    <w:rsid w:val="00BD5F2A"/>
    <w:rsid w:val="00BD628E"/>
    <w:rsid w:val="00BD7BC7"/>
    <w:rsid w:val="00BF045D"/>
    <w:rsid w:val="00BF2B56"/>
    <w:rsid w:val="00C105CC"/>
    <w:rsid w:val="00C13C5D"/>
    <w:rsid w:val="00C20B1B"/>
    <w:rsid w:val="00C32566"/>
    <w:rsid w:val="00C35701"/>
    <w:rsid w:val="00C62FA6"/>
    <w:rsid w:val="00C82579"/>
    <w:rsid w:val="00C850A4"/>
    <w:rsid w:val="00C87C07"/>
    <w:rsid w:val="00C95520"/>
    <w:rsid w:val="00C95E42"/>
    <w:rsid w:val="00C97B19"/>
    <w:rsid w:val="00C97E83"/>
    <w:rsid w:val="00CA3DB3"/>
    <w:rsid w:val="00CA6625"/>
    <w:rsid w:val="00CB4DFA"/>
    <w:rsid w:val="00CB5DC4"/>
    <w:rsid w:val="00CD176E"/>
    <w:rsid w:val="00CD3423"/>
    <w:rsid w:val="00CE35A7"/>
    <w:rsid w:val="00CF2308"/>
    <w:rsid w:val="00D02CEF"/>
    <w:rsid w:val="00D03C64"/>
    <w:rsid w:val="00D03DCA"/>
    <w:rsid w:val="00D51024"/>
    <w:rsid w:val="00D560D5"/>
    <w:rsid w:val="00D61030"/>
    <w:rsid w:val="00D70177"/>
    <w:rsid w:val="00D704B5"/>
    <w:rsid w:val="00D754A0"/>
    <w:rsid w:val="00D8132F"/>
    <w:rsid w:val="00D82BD1"/>
    <w:rsid w:val="00D86B53"/>
    <w:rsid w:val="00D915A9"/>
    <w:rsid w:val="00D91D5B"/>
    <w:rsid w:val="00D92ACD"/>
    <w:rsid w:val="00D934B0"/>
    <w:rsid w:val="00D9444D"/>
    <w:rsid w:val="00DA433D"/>
    <w:rsid w:val="00DB544E"/>
    <w:rsid w:val="00DC1FBC"/>
    <w:rsid w:val="00DD072D"/>
    <w:rsid w:val="00DD294E"/>
    <w:rsid w:val="00DE69C1"/>
    <w:rsid w:val="00DE7D52"/>
    <w:rsid w:val="00DF2325"/>
    <w:rsid w:val="00DF6D12"/>
    <w:rsid w:val="00E029ED"/>
    <w:rsid w:val="00E10FC4"/>
    <w:rsid w:val="00E164B7"/>
    <w:rsid w:val="00E172A4"/>
    <w:rsid w:val="00E20957"/>
    <w:rsid w:val="00E312FB"/>
    <w:rsid w:val="00E37F05"/>
    <w:rsid w:val="00E517E1"/>
    <w:rsid w:val="00E52B8B"/>
    <w:rsid w:val="00E5532B"/>
    <w:rsid w:val="00E62F41"/>
    <w:rsid w:val="00E6462A"/>
    <w:rsid w:val="00E82AFD"/>
    <w:rsid w:val="00E854BF"/>
    <w:rsid w:val="00EA55E3"/>
    <w:rsid w:val="00EA566B"/>
    <w:rsid w:val="00EC2515"/>
    <w:rsid w:val="00EC2D6A"/>
    <w:rsid w:val="00ED07A4"/>
    <w:rsid w:val="00ED637A"/>
    <w:rsid w:val="00EF1581"/>
    <w:rsid w:val="00EF2B9A"/>
    <w:rsid w:val="00EF660C"/>
    <w:rsid w:val="00EF71F8"/>
    <w:rsid w:val="00F013E4"/>
    <w:rsid w:val="00F0387A"/>
    <w:rsid w:val="00F10145"/>
    <w:rsid w:val="00F127C4"/>
    <w:rsid w:val="00F14717"/>
    <w:rsid w:val="00F203F2"/>
    <w:rsid w:val="00F36AB1"/>
    <w:rsid w:val="00F514F9"/>
    <w:rsid w:val="00F52B17"/>
    <w:rsid w:val="00F53902"/>
    <w:rsid w:val="00F54D5F"/>
    <w:rsid w:val="00F63027"/>
    <w:rsid w:val="00F7100B"/>
    <w:rsid w:val="00F739A5"/>
    <w:rsid w:val="00F74725"/>
    <w:rsid w:val="00F92627"/>
    <w:rsid w:val="00F92746"/>
    <w:rsid w:val="00FA7674"/>
    <w:rsid w:val="00FA7D27"/>
    <w:rsid w:val="00FC707B"/>
    <w:rsid w:val="00FD2BF5"/>
    <w:rsid w:val="00FD4DEB"/>
    <w:rsid w:val="00FE5D6B"/>
    <w:rsid w:val="00FF05E8"/>
    <w:rsid w:val="00FF1E37"/>
    <w:rsid w:val="00FF4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3A43"/>
    <w:pPr>
      <w:spacing w:line="187" w:lineRule="auto"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5B3A43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A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A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80443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04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">
    <w:name w:val="Just"/>
    <w:rsid w:val="008C704D"/>
    <w:pPr>
      <w:suppressAutoHyphens/>
      <w:autoSpaceDE w:val="0"/>
      <w:spacing w:before="40" w:after="40" w:line="240" w:lineRule="auto"/>
      <w:ind w:firstLine="568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8E73F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210A5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A210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10A5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BD5F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semiHidden/>
    <w:unhideWhenUsed/>
    <w:rsid w:val="00CE35A7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E35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B0497-A384-4CC9-9F42-FB2D0F71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1698</Words>
  <Characters>968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secretar</cp:lastModifiedBy>
  <cp:revision>90</cp:revision>
  <cp:lastPrinted>2022-05-12T09:06:00Z</cp:lastPrinted>
  <dcterms:created xsi:type="dcterms:W3CDTF">2021-03-24T13:34:00Z</dcterms:created>
  <dcterms:modified xsi:type="dcterms:W3CDTF">2022-05-13T06:02:00Z</dcterms:modified>
</cp:coreProperties>
</file>