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E" w:rsidRDefault="00E72853" w:rsidP="00CF0409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/>
        </w:rPr>
        <w:t xml:space="preserve">ПОВІДОМЛЕННЯ </w:t>
      </w:r>
    </w:p>
    <w:p w:rsidR="00E72853" w:rsidRPr="00281E73" w:rsidRDefault="00E72853" w:rsidP="00CF0409">
      <w:pPr>
        <w:jc w:val="center"/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</w:pPr>
      <w:r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ПРО </w:t>
      </w:r>
      <w:r w:rsidR="0061348B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>оприлюднення</w:t>
      </w:r>
      <w:r w:rsidR="00BB3E7E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ДООПРАЦЬОВАНИХ</w:t>
      </w:r>
      <w:r w:rsidR="0061348B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</w:t>
      </w:r>
      <w:r w:rsidR="000E4BBA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проектів </w:t>
      </w:r>
      <w:r w:rsidR="001B0BE5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</w:t>
      </w:r>
      <w:r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>РЕГУЛЯТОРН</w:t>
      </w:r>
      <w:r w:rsidR="000E4BBA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>их</w:t>
      </w:r>
      <w:r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АКТ</w:t>
      </w:r>
      <w:r w:rsidR="000E4BBA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>ів</w:t>
      </w:r>
      <w:r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</w:t>
      </w:r>
      <w:r w:rsidR="000E4BBA"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 xml:space="preserve"> </w:t>
      </w:r>
      <w:r w:rsidRPr="00281E73">
        <w:rPr>
          <w:rFonts w:ascii="Times New Roman" w:eastAsia="Times New Roman" w:hAnsi="Times New Roman" w:cs="Times New Roman"/>
          <w:b/>
          <w:bCs/>
          <w:caps/>
          <w:kern w:val="36"/>
          <w:lang w:val="uk-UA"/>
        </w:rPr>
        <w:t>МЛИНІВСЬКОЇ СЕЛИЩНОЇ РАДИ</w:t>
      </w:r>
    </w:p>
    <w:p w:rsidR="00C20B46" w:rsidRPr="008051E9" w:rsidRDefault="00E72853" w:rsidP="00CF040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5527A">
        <w:rPr>
          <w:color w:val="auto"/>
          <w:sz w:val="28"/>
          <w:szCs w:val="28"/>
          <w:lang w:val="uk-UA"/>
        </w:rPr>
        <w:t>Відповідно до вимог Закону України від 11.09.2003 року №</w:t>
      </w:r>
      <w:r w:rsidR="00C32300" w:rsidRPr="00A5527A">
        <w:rPr>
          <w:color w:val="auto"/>
          <w:sz w:val="28"/>
          <w:szCs w:val="28"/>
          <w:lang w:val="uk-UA"/>
        </w:rPr>
        <w:t xml:space="preserve"> </w:t>
      </w:r>
      <w:r w:rsidRPr="00A5527A">
        <w:rPr>
          <w:color w:val="auto"/>
          <w:sz w:val="28"/>
          <w:szCs w:val="28"/>
          <w:lang w:val="uk-UA"/>
        </w:rPr>
        <w:t>1160-</w:t>
      </w:r>
      <w:r w:rsidRPr="00A5527A">
        <w:rPr>
          <w:color w:val="auto"/>
          <w:sz w:val="28"/>
          <w:szCs w:val="28"/>
        </w:rPr>
        <w:t>IV</w:t>
      </w:r>
      <w:r w:rsidRPr="00A5527A">
        <w:rPr>
          <w:color w:val="auto"/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 </w:t>
      </w:r>
      <w:r w:rsidR="000363B1" w:rsidRPr="00A5527A">
        <w:rPr>
          <w:b/>
          <w:color w:val="auto"/>
          <w:sz w:val="28"/>
          <w:szCs w:val="28"/>
          <w:u w:val="single"/>
          <w:lang w:val="uk-UA"/>
        </w:rPr>
        <w:t xml:space="preserve">на виконання рекомендацій Державної регуляторної служби України </w:t>
      </w:r>
      <w:r w:rsidR="000363B1" w:rsidRPr="00E87997">
        <w:rPr>
          <w:b/>
          <w:sz w:val="28"/>
          <w:szCs w:val="28"/>
          <w:u w:val="single"/>
          <w:lang w:val="uk-UA"/>
        </w:rPr>
        <w:t>«Стосовно пропозицій щодо удосконалення проектів регуляторних актів» від 24.03.2021</w:t>
      </w:r>
      <w:r w:rsidR="000363B1" w:rsidRPr="00AD2A4F">
        <w:rPr>
          <w:b/>
          <w:sz w:val="28"/>
          <w:szCs w:val="28"/>
          <w:u w:val="single"/>
          <w:lang w:val="uk-UA"/>
        </w:rPr>
        <w:t xml:space="preserve"> № 1331/0/20-21</w:t>
      </w:r>
      <w:r w:rsidR="000363B1" w:rsidRPr="00F81CAB">
        <w:rPr>
          <w:sz w:val="28"/>
          <w:szCs w:val="28"/>
          <w:lang w:val="uk-UA"/>
        </w:rPr>
        <w:t xml:space="preserve">, відповідно до принципів регуляторної політики </w:t>
      </w:r>
      <w:proofErr w:type="spellStart"/>
      <w:r w:rsidR="000363B1" w:rsidRPr="00F81CAB">
        <w:rPr>
          <w:sz w:val="28"/>
          <w:szCs w:val="28"/>
          <w:lang w:val="uk-UA"/>
        </w:rPr>
        <w:t>Млинівська</w:t>
      </w:r>
      <w:proofErr w:type="spellEnd"/>
      <w:r w:rsidR="000363B1" w:rsidRPr="00F81CAB">
        <w:rPr>
          <w:sz w:val="28"/>
          <w:szCs w:val="28"/>
          <w:lang w:val="uk-UA"/>
        </w:rPr>
        <w:t xml:space="preserve"> селищна рада </w:t>
      </w:r>
      <w:r w:rsidR="000363B1" w:rsidRPr="00F81CAB">
        <w:rPr>
          <w:b/>
          <w:sz w:val="28"/>
          <w:szCs w:val="28"/>
          <w:u w:val="single"/>
          <w:lang w:val="uk-UA"/>
        </w:rPr>
        <w:t>07</w:t>
      </w:r>
      <w:r w:rsidR="00E02CCD" w:rsidRPr="00F81CAB">
        <w:rPr>
          <w:b/>
          <w:sz w:val="28"/>
          <w:szCs w:val="28"/>
          <w:u w:val="single"/>
          <w:lang w:val="uk-UA"/>
        </w:rPr>
        <w:t xml:space="preserve"> </w:t>
      </w:r>
      <w:r w:rsidR="000363B1" w:rsidRPr="00F81CAB">
        <w:rPr>
          <w:b/>
          <w:sz w:val="28"/>
          <w:szCs w:val="28"/>
          <w:u w:val="single"/>
          <w:lang w:val="uk-UA"/>
        </w:rPr>
        <w:t>квітня</w:t>
      </w:r>
      <w:r w:rsidR="00E02CCD" w:rsidRPr="00F81CAB">
        <w:rPr>
          <w:b/>
          <w:sz w:val="28"/>
          <w:szCs w:val="28"/>
          <w:u w:val="single"/>
          <w:lang w:val="uk-UA"/>
        </w:rPr>
        <w:t xml:space="preserve"> </w:t>
      </w:r>
      <w:r w:rsidR="001106C6" w:rsidRPr="00F81CAB">
        <w:rPr>
          <w:b/>
          <w:sz w:val="28"/>
          <w:szCs w:val="28"/>
          <w:u w:val="single"/>
          <w:lang w:val="uk-UA"/>
        </w:rPr>
        <w:t>20</w:t>
      </w:r>
      <w:r w:rsidR="00F65110" w:rsidRPr="00F81CAB">
        <w:rPr>
          <w:b/>
          <w:sz w:val="28"/>
          <w:szCs w:val="28"/>
          <w:u w:val="single"/>
          <w:lang w:val="uk-UA"/>
        </w:rPr>
        <w:t>21</w:t>
      </w:r>
      <w:r w:rsidR="001106C6" w:rsidRPr="00F81CAB">
        <w:rPr>
          <w:b/>
          <w:sz w:val="28"/>
          <w:szCs w:val="28"/>
          <w:u w:val="single"/>
          <w:lang w:val="uk-UA"/>
        </w:rPr>
        <w:t xml:space="preserve"> року</w:t>
      </w:r>
      <w:r w:rsidRPr="00F81CAB">
        <w:rPr>
          <w:sz w:val="28"/>
          <w:szCs w:val="28"/>
          <w:lang w:val="uk-UA"/>
        </w:rPr>
        <w:t xml:space="preserve"> повідомляє про </w:t>
      </w:r>
      <w:r w:rsidR="0061348B" w:rsidRPr="00F81CAB">
        <w:rPr>
          <w:sz w:val="28"/>
          <w:szCs w:val="28"/>
          <w:lang w:val="uk-UA"/>
        </w:rPr>
        <w:t>оприлюднення</w:t>
      </w:r>
      <w:r w:rsidR="00C32300" w:rsidRPr="00F81CAB">
        <w:rPr>
          <w:sz w:val="28"/>
          <w:szCs w:val="28"/>
          <w:lang w:val="uk-UA"/>
        </w:rPr>
        <w:t xml:space="preserve"> </w:t>
      </w:r>
      <w:r w:rsidR="000363B1" w:rsidRPr="00F81CAB">
        <w:rPr>
          <w:sz w:val="28"/>
          <w:szCs w:val="28"/>
          <w:lang w:val="uk-UA"/>
        </w:rPr>
        <w:t xml:space="preserve">доопрацьованих </w:t>
      </w:r>
      <w:r w:rsidR="00C32300" w:rsidRPr="00F81CAB">
        <w:rPr>
          <w:sz w:val="28"/>
          <w:szCs w:val="28"/>
          <w:lang w:val="uk-UA"/>
        </w:rPr>
        <w:t>проект</w:t>
      </w:r>
      <w:r w:rsidR="00C20B46" w:rsidRPr="00F81CAB">
        <w:rPr>
          <w:sz w:val="28"/>
          <w:szCs w:val="28"/>
          <w:lang w:val="uk-UA"/>
        </w:rPr>
        <w:t>ів</w:t>
      </w:r>
      <w:r w:rsidR="00C32300" w:rsidRPr="00F81CAB">
        <w:rPr>
          <w:sz w:val="28"/>
          <w:szCs w:val="28"/>
          <w:lang w:val="uk-UA"/>
        </w:rPr>
        <w:t xml:space="preserve"> регуляторн</w:t>
      </w:r>
      <w:r w:rsidR="00C20B46" w:rsidRPr="00F81CAB">
        <w:rPr>
          <w:sz w:val="28"/>
          <w:szCs w:val="28"/>
          <w:lang w:val="uk-UA"/>
        </w:rPr>
        <w:t>их</w:t>
      </w:r>
      <w:r w:rsidR="00C32300" w:rsidRPr="00F81CAB">
        <w:rPr>
          <w:sz w:val="28"/>
          <w:szCs w:val="28"/>
          <w:lang w:val="uk-UA"/>
        </w:rPr>
        <w:t xml:space="preserve"> акт</w:t>
      </w:r>
      <w:r w:rsidR="00C20B46" w:rsidRPr="00F81CAB">
        <w:rPr>
          <w:sz w:val="28"/>
          <w:szCs w:val="28"/>
          <w:lang w:val="uk-UA"/>
        </w:rPr>
        <w:t>і</w:t>
      </w:r>
      <w:r w:rsidR="00C20B46" w:rsidRPr="008051E9">
        <w:rPr>
          <w:sz w:val="28"/>
          <w:szCs w:val="28"/>
          <w:lang w:val="uk-UA"/>
        </w:rPr>
        <w:t>в</w:t>
      </w:r>
      <w:r w:rsidR="002B5EC9" w:rsidRPr="00281E73">
        <w:rPr>
          <w:sz w:val="28"/>
          <w:szCs w:val="28"/>
          <w:lang w:val="uk-UA"/>
        </w:rPr>
        <w:t xml:space="preserve"> на офіційному веб-сайті</w:t>
      </w:r>
      <w:r w:rsidR="002B5EC9" w:rsidRPr="002B5EC9">
        <w:rPr>
          <w:sz w:val="28"/>
          <w:szCs w:val="28"/>
          <w:shd w:val="clear" w:color="auto" w:fill="FFFFFF"/>
          <w:lang w:val="uk-UA"/>
        </w:rPr>
        <w:t>://</w:t>
      </w:r>
      <w:proofErr w:type="spellStart"/>
      <w:r w:rsidR="002B5EC9" w:rsidRPr="00192829">
        <w:rPr>
          <w:sz w:val="28"/>
          <w:szCs w:val="28"/>
          <w:shd w:val="clear" w:color="auto" w:fill="FFFFFF"/>
        </w:rPr>
        <w:t>smt</w:t>
      </w:r>
      <w:proofErr w:type="spellEnd"/>
      <w:r w:rsidR="002B5EC9" w:rsidRPr="002B5EC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2B5EC9" w:rsidRPr="00192829">
        <w:rPr>
          <w:sz w:val="28"/>
          <w:szCs w:val="28"/>
          <w:shd w:val="clear" w:color="auto" w:fill="FFFFFF"/>
        </w:rPr>
        <w:t>mln</w:t>
      </w:r>
      <w:proofErr w:type="spellEnd"/>
      <w:r w:rsidR="002B5EC9" w:rsidRPr="002B5EC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2B5EC9" w:rsidRPr="00192829">
        <w:rPr>
          <w:sz w:val="28"/>
          <w:szCs w:val="28"/>
          <w:shd w:val="clear" w:color="auto" w:fill="FFFFFF"/>
        </w:rPr>
        <w:t>rv</w:t>
      </w:r>
      <w:proofErr w:type="spellEnd"/>
      <w:r w:rsidR="002B5EC9" w:rsidRPr="002B5EC9">
        <w:rPr>
          <w:sz w:val="28"/>
          <w:szCs w:val="28"/>
          <w:shd w:val="clear" w:color="auto" w:fill="FFFFFF"/>
          <w:lang w:val="uk-UA"/>
        </w:rPr>
        <w:t>.</w:t>
      </w:r>
      <w:proofErr w:type="spellStart"/>
      <w:r w:rsidR="002B5EC9" w:rsidRPr="00192829">
        <w:rPr>
          <w:sz w:val="28"/>
          <w:szCs w:val="28"/>
          <w:shd w:val="clear" w:color="auto" w:fill="FFFFFF"/>
        </w:rPr>
        <w:t>ua</w:t>
      </w:r>
      <w:proofErr w:type="spellEnd"/>
      <w:r w:rsidR="002B5EC9" w:rsidRPr="002B5EC9">
        <w:rPr>
          <w:sz w:val="28"/>
          <w:szCs w:val="28"/>
          <w:shd w:val="clear" w:color="auto" w:fill="FFFFFF"/>
          <w:lang w:val="uk-UA"/>
        </w:rPr>
        <w:t>/</w:t>
      </w:r>
      <w:r w:rsidR="002B5EC9" w:rsidRPr="00192829">
        <w:rPr>
          <w:sz w:val="28"/>
          <w:szCs w:val="28"/>
          <w:shd w:val="clear" w:color="auto" w:fill="FFFFFF"/>
        </w:rPr>
        <w:t> </w:t>
      </w:r>
      <w:r w:rsidR="002B5EC9" w:rsidRPr="002B5EC9">
        <w:rPr>
          <w:sz w:val="28"/>
          <w:szCs w:val="28"/>
          <w:lang w:val="uk-UA"/>
        </w:rPr>
        <w:t xml:space="preserve"> у розділі  «Регуляторна діяльність»</w:t>
      </w:r>
      <w:r w:rsidR="00C20B46" w:rsidRPr="008051E9">
        <w:rPr>
          <w:sz w:val="28"/>
          <w:szCs w:val="28"/>
          <w:lang w:val="uk-UA"/>
        </w:rPr>
        <w:t>:</w:t>
      </w:r>
    </w:p>
    <w:p w:rsidR="00E02CCD" w:rsidRPr="00FC0E0E" w:rsidRDefault="00E02CCD" w:rsidP="00E02CCD">
      <w:pPr>
        <w:pStyle w:val="Default"/>
        <w:jc w:val="both"/>
        <w:rPr>
          <w:sz w:val="28"/>
          <w:szCs w:val="28"/>
          <w:lang w:val="uk-UA" w:eastAsia="ru-RU"/>
        </w:rPr>
      </w:pPr>
      <w:r w:rsidRPr="00FC0E0E">
        <w:rPr>
          <w:sz w:val="28"/>
          <w:szCs w:val="28"/>
          <w:lang w:val="uk-UA" w:eastAsia="ru-RU"/>
        </w:rPr>
        <w:t xml:space="preserve">1) проект рішення сесії селищної ради </w:t>
      </w:r>
      <w:r w:rsidRPr="00FC0E0E">
        <w:rPr>
          <w:b/>
          <w:i/>
          <w:sz w:val="28"/>
          <w:szCs w:val="28"/>
          <w:lang w:val="uk-UA" w:eastAsia="ru-RU"/>
        </w:rPr>
        <w:t xml:space="preserve">«Про встановлення ставок із  сплати єдиного податку на території </w:t>
      </w:r>
      <w:proofErr w:type="spellStart"/>
      <w:r w:rsidRPr="00FC0E0E">
        <w:rPr>
          <w:b/>
          <w:i/>
          <w:sz w:val="28"/>
          <w:szCs w:val="28"/>
          <w:lang w:val="uk-UA" w:eastAsia="ru-RU"/>
        </w:rPr>
        <w:t>Млинівської</w:t>
      </w:r>
      <w:proofErr w:type="spellEnd"/>
      <w:r w:rsidRPr="00FC0E0E">
        <w:rPr>
          <w:b/>
          <w:i/>
          <w:sz w:val="28"/>
          <w:szCs w:val="28"/>
          <w:lang w:val="uk-UA" w:eastAsia="ru-RU"/>
        </w:rPr>
        <w:t xml:space="preserve"> селищної ради»</w:t>
      </w:r>
      <w:r w:rsidRPr="00FC0E0E">
        <w:rPr>
          <w:sz w:val="28"/>
          <w:szCs w:val="28"/>
          <w:lang w:val="uk-UA" w:eastAsia="ru-RU"/>
        </w:rPr>
        <w:t>;</w:t>
      </w:r>
    </w:p>
    <w:p w:rsidR="00E02CCD" w:rsidRPr="00FC0E0E" w:rsidRDefault="00E02CCD" w:rsidP="00E02CCD">
      <w:pPr>
        <w:pStyle w:val="Default"/>
        <w:jc w:val="both"/>
        <w:rPr>
          <w:sz w:val="28"/>
          <w:szCs w:val="28"/>
          <w:lang w:val="uk-UA"/>
        </w:rPr>
      </w:pPr>
      <w:r w:rsidRPr="00FC0E0E">
        <w:rPr>
          <w:sz w:val="28"/>
          <w:szCs w:val="28"/>
          <w:lang w:val="uk-UA" w:eastAsia="ru-RU"/>
        </w:rPr>
        <w:t xml:space="preserve">2) проект рішення сесії селищної ради </w:t>
      </w:r>
      <w:r w:rsidRPr="00FC0E0E">
        <w:rPr>
          <w:b/>
          <w:i/>
          <w:sz w:val="28"/>
          <w:szCs w:val="28"/>
          <w:lang w:val="uk-UA" w:eastAsia="ru-RU"/>
        </w:rPr>
        <w:t>«</w:t>
      </w:r>
      <w:r w:rsidRPr="00FC0E0E">
        <w:rPr>
          <w:b/>
          <w:i/>
          <w:sz w:val="28"/>
          <w:szCs w:val="28"/>
          <w:lang w:val="uk-UA"/>
        </w:rPr>
        <w:t xml:space="preserve">Про справляння туристичного збору на території </w:t>
      </w:r>
      <w:proofErr w:type="spellStart"/>
      <w:r w:rsidRPr="00FC0E0E">
        <w:rPr>
          <w:b/>
          <w:i/>
          <w:sz w:val="28"/>
          <w:szCs w:val="28"/>
          <w:lang w:val="uk-UA"/>
        </w:rPr>
        <w:t>Млинівської</w:t>
      </w:r>
      <w:proofErr w:type="spellEnd"/>
      <w:r w:rsidRPr="00FC0E0E">
        <w:rPr>
          <w:b/>
          <w:i/>
          <w:sz w:val="28"/>
          <w:szCs w:val="28"/>
          <w:lang w:val="uk-UA"/>
        </w:rPr>
        <w:t xml:space="preserve"> селищної ради»</w:t>
      </w:r>
      <w:r w:rsidRPr="00FC0E0E">
        <w:rPr>
          <w:i/>
          <w:sz w:val="28"/>
          <w:szCs w:val="28"/>
          <w:lang w:val="uk-UA"/>
        </w:rPr>
        <w:t xml:space="preserve"> </w:t>
      </w:r>
    </w:p>
    <w:p w:rsidR="00E02CCD" w:rsidRPr="00FC0E0E" w:rsidRDefault="00E02CCD" w:rsidP="00E02CCD">
      <w:pPr>
        <w:pStyle w:val="Default"/>
        <w:jc w:val="both"/>
        <w:rPr>
          <w:sz w:val="28"/>
          <w:szCs w:val="28"/>
          <w:lang w:val="uk-UA"/>
        </w:rPr>
      </w:pPr>
      <w:r w:rsidRPr="00FC0E0E">
        <w:rPr>
          <w:sz w:val="28"/>
          <w:szCs w:val="28"/>
          <w:lang w:val="uk-UA"/>
        </w:rPr>
        <w:t>розробники проектів регуляторних актів:</w:t>
      </w:r>
      <w:bookmarkStart w:id="0" w:name="_GoBack"/>
      <w:bookmarkEnd w:id="0"/>
    </w:p>
    <w:p w:rsidR="00E02CCD" w:rsidRPr="00FC0E0E" w:rsidRDefault="00E02CCD" w:rsidP="00E02CCD">
      <w:pPr>
        <w:pStyle w:val="Default"/>
        <w:jc w:val="both"/>
        <w:rPr>
          <w:sz w:val="28"/>
          <w:szCs w:val="28"/>
          <w:lang w:val="uk-UA" w:eastAsia="ru-RU"/>
        </w:rPr>
      </w:pPr>
      <w:r w:rsidRPr="00FC0E0E">
        <w:rPr>
          <w:sz w:val="28"/>
          <w:szCs w:val="28"/>
          <w:lang w:val="uk-UA"/>
        </w:rPr>
        <w:t xml:space="preserve">- </w:t>
      </w:r>
      <w:r w:rsidRPr="00FC0E0E">
        <w:rPr>
          <w:sz w:val="28"/>
          <w:szCs w:val="28"/>
          <w:lang w:val="uk-UA" w:eastAsia="ru-RU"/>
        </w:rPr>
        <w:t xml:space="preserve"> відділ бухгалтерського облік</w:t>
      </w:r>
      <w:r>
        <w:rPr>
          <w:sz w:val="28"/>
          <w:szCs w:val="28"/>
          <w:lang w:val="uk-UA" w:eastAsia="ru-RU"/>
        </w:rPr>
        <w:t>у</w:t>
      </w:r>
      <w:r w:rsidRPr="00FC0E0E">
        <w:rPr>
          <w:sz w:val="28"/>
          <w:szCs w:val="28"/>
          <w:lang w:val="uk-UA" w:eastAsia="ru-RU"/>
        </w:rPr>
        <w:t xml:space="preserve">, економічного розвитку та регуляторної діяльності апарату виконавчого комітету </w:t>
      </w:r>
      <w:proofErr w:type="spellStart"/>
      <w:r w:rsidRPr="00FC0E0E">
        <w:rPr>
          <w:sz w:val="28"/>
          <w:szCs w:val="28"/>
          <w:lang w:val="uk-UA" w:eastAsia="ru-RU"/>
        </w:rPr>
        <w:t>Млинівської</w:t>
      </w:r>
      <w:proofErr w:type="spellEnd"/>
      <w:r w:rsidRPr="00FC0E0E">
        <w:rPr>
          <w:sz w:val="28"/>
          <w:szCs w:val="28"/>
          <w:lang w:val="uk-UA" w:eastAsia="ru-RU"/>
        </w:rPr>
        <w:t xml:space="preserve"> селищної ради;</w:t>
      </w:r>
    </w:p>
    <w:p w:rsidR="00E02CCD" w:rsidRPr="00FC0E0E" w:rsidRDefault="00E02CCD" w:rsidP="00E02CCD">
      <w:pPr>
        <w:pStyle w:val="Default"/>
        <w:jc w:val="both"/>
        <w:rPr>
          <w:sz w:val="28"/>
          <w:szCs w:val="28"/>
          <w:lang w:val="uk-UA" w:eastAsia="ru-RU"/>
        </w:rPr>
      </w:pPr>
      <w:r w:rsidRPr="00FC0E0E">
        <w:rPr>
          <w:sz w:val="28"/>
          <w:szCs w:val="28"/>
          <w:lang w:val="uk-UA" w:eastAsia="ru-RU"/>
        </w:rPr>
        <w:t>- постійна комісія з питань планування, фінансів, бюджету та соціально-економічного розвитку;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hAnsi="Times New Roman" w:cs="Times New Roman"/>
          <w:sz w:val="28"/>
          <w:szCs w:val="28"/>
          <w:lang w:val="uk-UA"/>
        </w:rPr>
        <w:t>3) проект р</w:t>
      </w:r>
      <w:r w:rsidRPr="00FC0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сесії селищної ради </w:t>
      </w:r>
      <w:r w:rsidRPr="00FC0E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«Про встановлення ставок та пільг із сплати земельного податку на території </w:t>
      </w:r>
      <w:proofErr w:type="spellStart"/>
      <w:r w:rsidRPr="00FC0E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Млинівської</w:t>
      </w:r>
      <w:proofErr w:type="spellEnd"/>
      <w:r w:rsidRPr="00FC0E0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селищної ради»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 - розробники проекту регуляторного акт</w:t>
      </w:r>
      <w:r w:rsidR="0067038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hAnsi="Times New Roman" w:cs="Times New Roman"/>
          <w:sz w:val="28"/>
          <w:szCs w:val="28"/>
          <w:lang w:val="uk-UA"/>
        </w:rPr>
        <w:t>- відділ бухгалтерського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, економічного розвитку та регуляторної діяльності апарату виконавчого комітету </w:t>
      </w:r>
      <w:proofErr w:type="spellStart"/>
      <w:r w:rsidRPr="00FC0E0E">
        <w:rPr>
          <w:rFonts w:ascii="Times New Roman" w:hAnsi="Times New Roman" w:cs="Times New Roman"/>
          <w:sz w:val="28"/>
          <w:szCs w:val="28"/>
          <w:lang w:val="uk-UA"/>
        </w:rPr>
        <w:t>Млинівської</w:t>
      </w:r>
      <w:proofErr w:type="spellEnd"/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відділ земельних відносин 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  <w:proofErr w:type="spellStart"/>
      <w:r w:rsidRPr="00FC0E0E">
        <w:rPr>
          <w:rFonts w:ascii="Times New Roman" w:hAnsi="Times New Roman" w:cs="Times New Roman"/>
          <w:sz w:val="28"/>
          <w:szCs w:val="28"/>
          <w:lang w:val="uk-UA"/>
        </w:rPr>
        <w:t>Млинівської</w:t>
      </w:r>
      <w:proofErr w:type="spellEnd"/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FC0E0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містобудування, будівництва, земельних відносин та охорони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hAnsi="Times New Roman" w:cs="Times New Roman"/>
          <w:sz w:val="28"/>
          <w:szCs w:val="28"/>
          <w:lang w:val="uk-UA"/>
        </w:rPr>
        <w:t>- постійна комісія з питань планування, фінансів, бюджету та соціально-економічного розвитку;</w:t>
      </w:r>
    </w:p>
    <w:p w:rsidR="00E02CCD" w:rsidRPr="00FC0E0E" w:rsidRDefault="00E02CCD" w:rsidP="00E02CCD">
      <w:pPr>
        <w:pStyle w:val="Default"/>
        <w:jc w:val="both"/>
        <w:rPr>
          <w:b/>
          <w:sz w:val="28"/>
          <w:szCs w:val="28"/>
          <w:lang w:val="uk-UA" w:eastAsia="ru-RU"/>
        </w:rPr>
      </w:pPr>
      <w:r w:rsidRPr="00FC0E0E">
        <w:rPr>
          <w:sz w:val="28"/>
          <w:szCs w:val="28"/>
          <w:lang w:val="uk-UA" w:eastAsia="ru-RU"/>
        </w:rPr>
        <w:t xml:space="preserve">4) проект рішення сесії селищної ради </w:t>
      </w:r>
      <w:r w:rsidRPr="00FC0E0E">
        <w:rPr>
          <w:b/>
          <w:i/>
          <w:sz w:val="28"/>
          <w:szCs w:val="28"/>
          <w:lang w:val="uk-UA" w:eastAsia="ru-RU"/>
        </w:rPr>
        <w:t xml:space="preserve">«Про встановлення ставок та пільг податку на нерухоме майно, відмінне від земельної ділянки на території </w:t>
      </w:r>
      <w:proofErr w:type="spellStart"/>
      <w:r w:rsidRPr="00FC0E0E">
        <w:rPr>
          <w:b/>
          <w:i/>
          <w:sz w:val="28"/>
          <w:szCs w:val="28"/>
          <w:lang w:val="uk-UA" w:eastAsia="ru-RU"/>
        </w:rPr>
        <w:t>Млинівської</w:t>
      </w:r>
      <w:proofErr w:type="spellEnd"/>
      <w:r w:rsidRPr="00FC0E0E">
        <w:rPr>
          <w:b/>
          <w:i/>
          <w:sz w:val="28"/>
          <w:szCs w:val="28"/>
          <w:lang w:val="uk-UA" w:eastAsia="ru-RU"/>
        </w:rPr>
        <w:t xml:space="preserve"> селищної ради»</w:t>
      </w:r>
    </w:p>
    <w:p w:rsidR="00E02CCD" w:rsidRPr="00FC0E0E" w:rsidRDefault="00E02CCD" w:rsidP="00E02CCD">
      <w:pPr>
        <w:pStyle w:val="Default"/>
        <w:jc w:val="both"/>
        <w:rPr>
          <w:bCs/>
          <w:sz w:val="28"/>
          <w:szCs w:val="28"/>
          <w:lang w:val="uk-UA"/>
        </w:rPr>
      </w:pPr>
      <w:r w:rsidRPr="00FC0E0E">
        <w:rPr>
          <w:sz w:val="28"/>
          <w:szCs w:val="28"/>
          <w:lang w:val="uk-UA"/>
        </w:rPr>
        <w:t xml:space="preserve">розробники проекту регуляторного </w:t>
      </w:r>
      <w:proofErr w:type="spellStart"/>
      <w:r w:rsidRPr="00FC0E0E">
        <w:rPr>
          <w:sz w:val="28"/>
          <w:szCs w:val="28"/>
          <w:lang w:val="uk-UA"/>
        </w:rPr>
        <w:t>акт</w:t>
      </w:r>
      <w:r w:rsidR="0067038F">
        <w:rPr>
          <w:sz w:val="28"/>
          <w:szCs w:val="28"/>
          <w:lang w:val="uk-UA"/>
        </w:rPr>
        <w:t>а</w:t>
      </w:r>
      <w:proofErr w:type="spellEnd"/>
      <w:r w:rsidRPr="00FC0E0E">
        <w:rPr>
          <w:bCs/>
          <w:sz w:val="28"/>
          <w:szCs w:val="28"/>
          <w:lang w:val="uk-UA"/>
        </w:rPr>
        <w:t>:</w:t>
      </w:r>
    </w:p>
    <w:p w:rsidR="00E02CCD" w:rsidRPr="00FC0E0E" w:rsidRDefault="00E02CCD" w:rsidP="00E02C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E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 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, економічного розвитку та регуляторної діяльності апарату виконавчого комітету </w:t>
      </w:r>
      <w:proofErr w:type="spellStart"/>
      <w:r w:rsidRPr="00FC0E0E">
        <w:rPr>
          <w:rFonts w:ascii="Times New Roman" w:hAnsi="Times New Roman" w:cs="Times New Roman"/>
          <w:sz w:val="28"/>
          <w:szCs w:val="28"/>
          <w:lang w:val="uk-UA"/>
        </w:rPr>
        <w:t>Млинівської</w:t>
      </w:r>
      <w:proofErr w:type="spellEnd"/>
      <w:r w:rsidRPr="00FC0E0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ради;</w:t>
      </w:r>
    </w:p>
    <w:p w:rsidR="00E02CCD" w:rsidRDefault="00E02CCD" w:rsidP="00E02CCD">
      <w:pPr>
        <w:pStyle w:val="Default"/>
        <w:jc w:val="both"/>
        <w:rPr>
          <w:bCs/>
          <w:sz w:val="28"/>
          <w:szCs w:val="28"/>
          <w:lang w:val="uk-UA"/>
        </w:rPr>
      </w:pPr>
      <w:r w:rsidRPr="00FC0E0E">
        <w:rPr>
          <w:sz w:val="28"/>
          <w:szCs w:val="28"/>
          <w:lang w:val="uk-UA"/>
        </w:rPr>
        <w:t xml:space="preserve">-  </w:t>
      </w:r>
      <w:r w:rsidRPr="00FC0E0E">
        <w:rPr>
          <w:bCs/>
          <w:sz w:val="28"/>
          <w:szCs w:val="28"/>
          <w:lang w:val="uk-UA"/>
        </w:rPr>
        <w:t xml:space="preserve">управління інфраструктури </w:t>
      </w:r>
      <w:proofErr w:type="spellStart"/>
      <w:r w:rsidRPr="00FC0E0E">
        <w:rPr>
          <w:bCs/>
          <w:sz w:val="28"/>
          <w:szCs w:val="28"/>
          <w:lang w:val="uk-UA"/>
        </w:rPr>
        <w:t>Млинівської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FC0E0E">
        <w:rPr>
          <w:bCs/>
          <w:sz w:val="28"/>
          <w:szCs w:val="28"/>
          <w:lang w:val="uk-UA"/>
        </w:rPr>
        <w:t>селищної ради,</w:t>
      </w:r>
    </w:p>
    <w:p w:rsidR="00E72853" w:rsidRPr="008051E9" w:rsidRDefault="00E02CCD" w:rsidP="00F81CAB">
      <w:pPr>
        <w:pStyle w:val="Default"/>
        <w:jc w:val="both"/>
        <w:rPr>
          <w:sz w:val="28"/>
          <w:szCs w:val="28"/>
          <w:lang w:val="uk-UA"/>
        </w:rPr>
      </w:pPr>
      <w:r w:rsidRPr="00FC0E0E">
        <w:rPr>
          <w:sz w:val="28"/>
          <w:szCs w:val="28"/>
          <w:lang w:val="uk-UA"/>
        </w:rPr>
        <w:t>- постійна комісія з питань планування, фінансів, бюджету та соціально-економічного розвитку</w:t>
      </w:r>
      <w:r w:rsidR="00F81CAB">
        <w:rPr>
          <w:sz w:val="28"/>
          <w:szCs w:val="28"/>
          <w:lang w:val="uk-UA"/>
        </w:rPr>
        <w:t>.</w:t>
      </w:r>
      <w:r w:rsidR="00F81CAB" w:rsidRPr="008051E9">
        <w:rPr>
          <w:sz w:val="28"/>
          <w:szCs w:val="28"/>
          <w:lang w:val="uk-UA"/>
        </w:rPr>
        <w:t xml:space="preserve"> </w:t>
      </w:r>
    </w:p>
    <w:p w:rsidR="00E72853" w:rsidRDefault="00E72853" w:rsidP="00E728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259B" w:rsidRPr="00E72853" w:rsidRDefault="005A259B">
      <w:pPr>
        <w:rPr>
          <w:lang w:val="uk-UA"/>
        </w:rPr>
      </w:pPr>
    </w:p>
    <w:sectPr w:rsidR="005A259B" w:rsidRPr="00E7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4"/>
    <w:rsid w:val="000363B1"/>
    <w:rsid w:val="00062549"/>
    <w:rsid w:val="000C0394"/>
    <w:rsid w:val="000E4BBA"/>
    <w:rsid w:val="00105D99"/>
    <w:rsid w:val="001106C6"/>
    <w:rsid w:val="001B0BE5"/>
    <w:rsid w:val="00242A6A"/>
    <w:rsid w:val="00246F5E"/>
    <w:rsid w:val="00262B43"/>
    <w:rsid w:val="00281E73"/>
    <w:rsid w:val="002A579F"/>
    <w:rsid w:val="002B5EC9"/>
    <w:rsid w:val="002C1C26"/>
    <w:rsid w:val="002D4520"/>
    <w:rsid w:val="003506C7"/>
    <w:rsid w:val="003C08BC"/>
    <w:rsid w:val="00453E73"/>
    <w:rsid w:val="004D1F6A"/>
    <w:rsid w:val="00515A79"/>
    <w:rsid w:val="00520822"/>
    <w:rsid w:val="0053455B"/>
    <w:rsid w:val="00553751"/>
    <w:rsid w:val="005746B1"/>
    <w:rsid w:val="00593113"/>
    <w:rsid w:val="005A259B"/>
    <w:rsid w:val="0061348B"/>
    <w:rsid w:val="0067038F"/>
    <w:rsid w:val="00720973"/>
    <w:rsid w:val="00740BE8"/>
    <w:rsid w:val="007A36CA"/>
    <w:rsid w:val="007B1B26"/>
    <w:rsid w:val="007C70C4"/>
    <w:rsid w:val="007D47B4"/>
    <w:rsid w:val="008051E9"/>
    <w:rsid w:val="008D0FCC"/>
    <w:rsid w:val="009C73CB"/>
    <w:rsid w:val="00A5527A"/>
    <w:rsid w:val="00AD2A4F"/>
    <w:rsid w:val="00BB3E7E"/>
    <w:rsid w:val="00C20B46"/>
    <w:rsid w:val="00C32300"/>
    <w:rsid w:val="00C5256A"/>
    <w:rsid w:val="00CE45B0"/>
    <w:rsid w:val="00CF0409"/>
    <w:rsid w:val="00D43A33"/>
    <w:rsid w:val="00DE5BD2"/>
    <w:rsid w:val="00DF003C"/>
    <w:rsid w:val="00E02CCD"/>
    <w:rsid w:val="00E058FD"/>
    <w:rsid w:val="00E52A8F"/>
    <w:rsid w:val="00E72853"/>
    <w:rsid w:val="00E75084"/>
    <w:rsid w:val="00E87997"/>
    <w:rsid w:val="00F65110"/>
    <w:rsid w:val="00F81CAB"/>
    <w:rsid w:val="00F934E0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233C-059D-4817-B330-DC2738C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semiHidden/>
    <w:locked/>
    <w:rsid w:val="00E7285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E72853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Default">
    <w:name w:val="Default"/>
    <w:uiPriority w:val="99"/>
    <w:semiHidden/>
    <w:rsid w:val="00E728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Нормальний текст Знак"/>
    <w:link w:val="a6"/>
    <w:semiHidden/>
    <w:locked/>
    <w:rsid w:val="00E72853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ормальний текст"/>
    <w:basedOn w:val="a"/>
    <w:link w:val="a5"/>
    <w:semiHidden/>
    <w:qFormat/>
    <w:rsid w:val="00E72853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 w:eastAsia="en-US"/>
    </w:rPr>
  </w:style>
  <w:style w:type="paragraph" w:styleId="a7">
    <w:name w:val="footer"/>
    <w:basedOn w:val="a"/>
    <w:link w:val="a8"/>
    <w:uiPriority w:val="99"/>
    <w:semiHidden/>
    <w:unhideWhenUsed/>
    <w:rsid w:val="008D0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D0FCC"/>
    <w:rPr>
      <w:rFonts w:eastAsiaTheme="minorEastAsia"/>
      <w:lang w:eastAsia="ru-RU"/>
    </w:rPr>
  </w:style>
  <w:style w:type="character" w:styleId="a9">
    <w:name w:val="page number"/>
    <w:basedOn w:val="a0"/>
    <w:rsid w:val="00246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Innesa</dc:creator>
  <cp:keywords/>
  <dc:description/>
  <cp:lastModifiedBy>Пользователь</cp:lastModifiedBy>
  <cp:revision>65</cp:revision>
  <dcterms:created xsi:type="dcterms:W3CDTF">2019-09-16T11:51:00Z</dcterms:created>
  <dcterms:modified xsi:type="dcterms:W3CDTF">2021-04-09T09:34:00Z</dcterms:modified>
</cp:coreProperties>
</file>