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50" w:rsidRDefault="00AD2A50" w:rsidP="00AD2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D2A50" w:rsidRDefault="00AD2A50" w:rsidP="00AD2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BE3257" w:rsidRPr="00AD2A50" w:rsidRDefault="00BE325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D2A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ЗВІТ</w:t>
      </w:r>
      <w:r w:rsidR="00AD2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D2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старости</w:t>
      </w:r>
      <w:r w:rsidR="00AD2A50" w:rsidRPr="00AD2A50">
        <w:rPr>
          <w:rFonts w:ascii="Times New Roman" w:hAnsi="Times New Roman" w:cs="Times New Roman"/>
          <w:b/>
          <w:sz w:val="28"/>
          <w:szCs w:val="28"/>
        </w:rPr>
        <w:t xml:space="preserve"> Млинівської селищної ради</w:t>
      </w:r>
      <w:r w:rsidR="00AD2A50" w:rsidRPr="00AD2A50">
        <w:rPr>
          <w:rFonts w:ascii="Times New Roman" w:hAnsi="Times New Roman" w:cs="Times New Roman"/>
          <w:b/>
        </w:rPr>
        <w:t xml:space="preserve"> </w:t>
      </w:r>
      <w:r w:rsidR="00AD2A50">
        <w:rPr>
          <w:rFonts w:ascii="Times New Roman" w:hAnsi="Times New Roman" w:cs="Times New Roman"/>
          <w:b/>
          <w:sz w:val="28"/>
          <w:szCs w:val="28"/>
        </w:rPr>
        <w:t xml:space="preserve">Кобця </w:t>
      </w:r>
      <w:proofErr w:type="spellStart"/>
      <w:r w:rsidR="00AD2A50">
        <w:rPr>
          <w:rFonts w:ascii="Times New Roman" w:hAnsi="Times New Roman" w:cs="Times New Roman"/>
          <w:b/>
          <w:sz w:val="28"/>
          <w:szCs w:val="28"/>
        </w:rPr>
        <w:t>Вячеслава</w:t>
      </w:r>
      <w:proofErr w:type="spellEnd"/>
      <w:r w:rsidR="00AD2A50">
        <w:rPr>
          <w:rFonts w:ascii="Times New Roman" w:hAnsi="Times New Roman" w:cs="Times New Roman"/>
          <w:b/>
          <w:sz w:val="28"/>
          <w:szCs w:val="28"/>
        </w:rPr>
        <w:t xml:space="preserve"> Олександровича, </w:t>
      </w:r>
      <w:r w:rsidR="00AD2A50" w:rsidRPr="00AD2A50">
        <w:rPr>
          <w:rFonts w:ascii="Times New Roman" w:hAnsi="Times New Roman" w:cs="Times New Roman"/>
          <w:b/>
          <w:sz w:val="28"/>
          <w:szCs w:val="28"/>
        </w:rPr>
        <w:t>що здійснює свої повноваження на території</w:t>
      </w:r>
      <w:r w:rsidR="00AD2A50" w:rsidRPr="00AD2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23" w:rsidRPr="00AD2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Пітушків</w:t>
      </w:r>
      <w:r w:rsidR="00257455" w:rsidRPr="00AD2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ського</w:t>
      </w:r>
      <w:proofErr w:type="spellEnd"/>
      <w:r w:rsidR="00123393" w:rsidRPr="00AD2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AD2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старостинського</w:t>
      </w:r>
      <w:proofErr w:type="spellEnd"/>
      <w:r w:rsidR="00AD2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D2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округу</w:t>
      </w:r>
      <w:r w:rsidR="00AD2A50" w:rsidRPr="00AD2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</w:t>
      </w:r>
      <w:r w:rsidR="00AD2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92F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 2021 рік.</w:t>
      </w:r>
    </w:p>
    <w:p w:rsidR="00BE3257" w:rsidRPr="00BE3257" w:rsidRDefault="00BE325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3257" w:rsidRDefault="00BE3257" w:rsidP="0017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Керуючись Конституцією та законами України, актами Президента України, Кабінету Міністрів України, Регламентом</w:t>
      </w:r>
      <w:r w:rsidR="009328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роботи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селищної ра</w:t>
      </w:r>
      <w:r w:rsidR="00932835">
        <w:rPr>
          <w:rFonts w:ascii="Times New Roman" w:eastAsia="Times New Roman" w:hAnsi="Times New Roman" w:cs="Times New Roman"/>
          <w:color w:val="333333"/>
          <w:sz w:val="28"/>
          <w:szCs w:val="28"/>
        </w:rPr>
        <w:t>ди, Положенням про старосту Млинівської селищної територіальної громади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іншими нормативно-правовими актами, що виз</w:t>
      </w:r>
      <w:r w:rsidR="00AD2A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начають порядок його </w:t>
      </w:r>
      <w:proofErr w:type="spellStart"/>
      <w:r w:rsidR="00AD2A50">
        <w:rPr>
          <w:rFonts w:ascii="Times New Roman" w:eastAsia="Times New Roman" w:hAnsi="Times New Roman" w:cs="Times New Roman"/>
          <w:color w:val="333333"/>
          <w:sz w:val="28"/>
          <w:szCs w:val="28"/>
        </w:rPr>
        <w:t>діяльністі</w:t>
      </w:r>
      <w:proofErr w:type="spellEnd"/>
      <w:r w:rsidR="00AD2A5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звітую про роботу старости </w:t>
      </w:r>
      <w:r w:rsidR="00AD2A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Млинівської селищної ради,що здійснює свої повноваження на території </w:t>
      </w:r>
      <w:proofErr w:type="spellStart"/>
      <w:r w:rsidR="000A2560">
        <w:rPr>
          <w:rFonts w:ascii="Times New Roman" w:eastAsia="Times New Roman" w:hAnsi="Times New Roman" w:cs="Times New Roman"/>
          <w:color w:val="333333"/>
          <w:sz w:val="28"/>
          <w:szCs w:val="28"/>
        </w:rPr>
        <w:t>Пітушків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>ського</w:t>
      </w:r>
      <w:proofErr w:type="spellEnd"/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="008B595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81ECA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="001A4E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2021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к.</w:t>
      </w:r>
    </w:p>
    <w:p w:rsidR="008B5954" w:rsidRDefault="008B5954" w:rsidP="0017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5954" w:rsidRPr="008B5954" w:rsidRDefault="008B5954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B59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Кількісні дані н</w:t>
      </w:r>
      <w:r w:rsidR="00E92F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аселення </w:t>
      </w:r>
      <w:proofErr w:type="spellStart"/>
      <w:r w:rsidR="00E92F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старостинського</w:t>
      </w:r>
      <w:proofErr w:type="spellEnd"/>
      <w:r w:rsidR="00E92F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округу</w:t>
      </w:r>
    </w:p>
    <w:p w:rsidR="008B5954" w:rsidRDefault="001A4EA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Станом на 01.01.2022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</w:t>
      </w:r>
      <w:r w:rsidR="008B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чисельність населення 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 </w:t>
      </w:r>
      <w:r w:rsidR="008B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становить </w:t>
      </w:r>
      <w:r w:rsidR="00AF6869">
        <w:rPr>
          <w:rFonts w:ascii="Times New Roman" w:eastAsia="Times New Roman" w:hAnsi="Times New Roman" w:cs="Times New Roman"/>
          <w:sz w:val="28"/>
          <w:szCs w:val="28"/>
        </w:rPr>
        <w:t>675</w:t>
      </w:r>
      <w:bookmarkStart w:id="0" w:name="_GoBack"/>
      <w:bookmarkEnd w:id="0"/>
      <w:r w:rsidR="008B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чоловік. З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них: </w:t>
      </w:r>
    </w:p>
    <w:p w:rsidR="008B5954" w:rsidRDefault="008B5954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дошкільного віку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C7BA3" w:rsidRPr="002746FD">
        <w:rPr>
          <w:rFonts w:ascii="Times New Roman" w:eastAsia="Times New Roman" w:hAnsi="Times New Roman" w:cs="Times New Roman"/>
          <w:sz w:val="28"/>
          <w:szCs w:val="28"/>
        </w:rPr>
        <w:t>5</w:t>
      </w:r>
      <w:r w:rsidR="002746F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C7BA3" w:rsidRDefault="008B5954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шкільного</w:t>
      </w:r>
      <w:proofErr w:type="spellEnd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віку -</w:t>
      </w:r>
      <w:r w:rsidR="008C7BA3" w:rsidRPr="002746F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746FD" w:rsidRPr="002746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B5954" w:rsidRDefault="001A4EA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Протягом  2021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 </w:t>
      </w:r>
      <w:proofErr w:type="spellStart"/>
      <w:r w:rsidR="008C7BA3" w:rsidRPr="001A4EA7">
        <w:rPr>
          <w:rFonts w:ascii="Times New Roman" w:eastAsia="Times New Roman" w:hAnsi="Times New Roman" w:cs="Times New Roman"/>
          <w:sz w:val="28"/>
          <w:szCs w:val="28"/>
        </w:rPr>
        <w:t>народилося</w:t>
      </w:r>
      <w:r w:rsidR="008B595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  <w:r w:rsidR="008C7BA3" w:rsidRPr="001A4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E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дітей, померло </w:t>
      </w:r>
      <w:r w:rsidR="008B5954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87E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7E53" w:rsidRPr="00487E5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8B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осіб.</w:t>
      </w:r>
    </w:p>
    <w:p w:rsidR="008C7BA3" w:rsidRDefault="008B5954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рибуло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2746FD" w:rsidRPr="002746FD">
        <w:rPr>
          <w:rFonts w:ascii="Times New Roman" w:eastAsia="Times New Roman" w:hAnsi="Times New Roman" w:cs="Times New Roman"/>
          <w:sz w:val="28"/>
          <w:szCs w:val="28"/>
        </w:rPr>
        <w:t>9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осіб, </w:t>
      </w:r>
      <w:proofErr w:type="spellStart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вибуло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End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746FD" w:rsidRPr="002746F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B5954" w:rsidRDefault="008B5954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5954" w:rsidRPr="008B5954" w:rsidRDefault="008B5954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Соціальний захист населення</w:t>
      </w:r>
    </w:p>
    <w:p w:rsidR="008B5954" w:rsidRDefault="008C7BA3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території </w:t>
      </w:r>
      <w:r w:rsidR="008B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B5954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8B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 проживають:</w:t>
      </w:r>
    </w:p>
    <w:p w:rsidR="00E92FF7" w:rsidRDefault="008B5954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F0746" w:rsidRPr="00BF074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багатодітних сімей, в яких</w:t>
      </w:r>
      <w:r w:rsidR="009350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виховується </w:t>
      </w:r>
      <w:r w:rsidR="00BF0746" w:rsidRPr="00BF0746">
        <w:rPr>
          <w:rFonts w:ascii="Times New Roman" w:eastAsia="Times New Roman" w:hAnsi="Times New Roman" w:cs="Times New Roman"/>
          <w:sz w:val="28"/>
          <w:szCs w:val="28"/>
        </w:rPr>
        <w:t>7</w:t>
      </w:r>
      <w:r w:rsidR="0012339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487E53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="0093509F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>ей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</w:p>
    <w:p w:rsidR="00E92FF7" w:rsidRDefault="00E92FF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-2 воїнів-інтернаціоналістів</w:t>
      </w:r>
      <w:r w:rsidR="00B343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1-Чехія</w:t>
      </w:r>
      <w:r w:rsidR="00487E5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1- Афганістан;)</w:t>
      </w:r>
      <w:r w:rsidR="00B343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8C7BA3" w:rsidRDefault="00E92FF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3436E" w:rsidRPr="002746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46FD" w:rsidRPr="002746F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учасників АТО;</w:t>
      </w:r>
    </w:p>
    <w:p w:rsidR="008C7BA3" w:rsidRDefault="00E92FF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44CDF" w:rsidRPr="00ED32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ветеранів</w:t>
      </w:r>
      <w:r w:rsidR="002001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війни та </w:t>
      </w:r>
      <w:r w:rsidR="00ED329D" w:rsidRPr="00ED329D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дитини війни (Велика Вітчизняна війна)</w:t>
      </w:r>
    </w:p>
    <w:p w:rsidR="00103CD1" w:rsidRDefault="001A4EA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</w:p>
    <w:p w:rsidR="00C14AC1" w:rsidRPr="00E92FF7" w:rsidRDefault="00BE325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2F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Заклади освіти, охорони здоров’я, культури та спорту</w:t>
      </w:r>
    </w:p>
    <w:p w:rsidR="001F62A5" w:rsidRDefault="000032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території </w:t>
      </w:r>
      <w:proofErr w:type="spellStart"/>
      <w:r w:rsidR="001F62A5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>инського</w:t>
      </w:r>
      <w:proofErr w:type="spellEnd"/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 функціонують   2 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освітні установи:</w:t>
      </w:r>
    </w:p>
    <w:p w:rsidR="008C7BA3" w:rsidRDefault="000032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>Пітушківська</w:t>
      </w:r>
      <w:proofErr w:type="spellEnd"/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філія  </w:t>
      </w:r>
      <w:proofErr w:type="spellStart"/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>Довгошиївського</w:t>
      </w:r>
      <w:proofErr w:type="spellEnd"/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ліцею (завідуюча </w:t>
      </w:r>
      <w:proofErr w:type="spellStart"/>
      <w:r w:rsidR="009B0F82">
        <w:rPr>
          <w:rFonts w:ascii="Times New Roman" w:eastAsia="Times New Roman" w:hAnsi="Times New Roman" w:cs="Times New Roman"/>
          <w:color w:val="333333"/>
          <w:sz w:val="28"/>
          <w:szCs w:val="28"/>
        </w:rPr>
        <w:t>філією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End"/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Мельничук Антоніна Євгеніївна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>),</w:t>
      </w:r>
      <w:r w:rsidR="00425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 якій  навчається  </w:t>
      </w:r>
      <w:r w:rsidR="009B0F82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425A8D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4854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учнів. </w:t>
      </w:r>
    </w:p>
    <w:p w:rsidR="00022883" w:rsidRPr="00BE3257" w:rsidRDefault="000032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06986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1F62A5">
        <w:rPr>
          <w:rFonts w:ascii="Times New Roman" w:eastAsia="Times New Roman" w:hAnsi="Times New Roman" w:cs="Times New Roman"/>
          <w:color w:val="333333"/>
          <w:sz w:val="28"/>
          <w:szCs w:val="28"/>
        </w:rPr>
        <w:t>ош</w:t>
      </w:r>
      <w:r w:rsidR="00FD71A0">
        <w:rPr>
          <w:rFonts w:ascii="Times New Roman" w:eastAsia="Times New Roman" w:hAnsi="Times New Roman" w:cs="Times New Roman"/>
          <w:color w:val="333333"/>
          <w:sz w:val="28"/>
          <w:szCs w:val="28"/>
        </w:rPr>
        <w:t>кільний</w:t>
      </w:r>
      <w:proofErr w:type="spellEnd"/>
      <w:r w:rsidR="00FD71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навчальний заклад «Сонечко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(завідуюча ДНЗ – 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Панасюк Алла Романівна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),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ДНЗ працюють 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дві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вікові 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групи</w:t>
      </w:r>
      <w:r w:rsidR="00E92FF7" w:rsidRP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E92FF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відвідує садок 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>30 дітей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6A7A78" w:rsidRDefault="000032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Молодь та учні навчального закладу</w:t>
      </w:r>
      <w:r w:rsidR="006A7A78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приймають активну участь у районних та обласних конкурсах та спортивних змаганнях.</w:t>
      </w:r>
    </w:p>
    <w:p w:rsidR="000E618D" w:rsidRDefault="000032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Медичну допомогу населенню нада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ють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фельдшерськ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о-акушерські </w:t>
      </w:r>
      <w:r w:rsidR="00D022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пункт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селах</w:t>
      </w:r>
      <w:r w:rsidR="00D022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Пітушків</w:t>
      </w:r>
      <w:proofErr w:type="spellEnd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Тушебин</w:t>
      </w:r>
      <w:proofErr w:type="spellEnd"/>
      <w:r w:rsidR="00D0228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A4E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В  2021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році  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C7BA3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фельдшерськ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ому   пункті села </w:t>
      </w:r>
      <w:proofErr w:type="spellStart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Пітушків</w:t>
      </w:r>
      <w:proofErr w:type="spellEnd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було 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зроблено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косметичний ремонт:побілено,по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фарбова-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proofErr w:type="spellEnd"/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стіни та підлогу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C7BA3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Медичні установи забезпечені холодильниками,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них</w:t>
      </w:r>
      <w:r w:rsidR="00AF68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створені</w:t>
      </w:r>
      <w:r w:rsidR="000E6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належні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умови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надання невідкладної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медичної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допомоги.</w:t>
      </w:r>
    </w:p>
    <w:p w:rsidR="005D6A5B" w:rsidRPr="00BE3257" w:rsidRDefault="000032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5D38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 території  </w:t>
      </w:r>
      <w:proofErr w:type="spellStart"/>
      <w:r w:rsidR="005D38A8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5D38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округу</w:t>
      </w:r>
      <w:r w:rsidR="00D022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діють  </w:t>
      </w:r>
      <w:r w:rsidR="00E82DAA">
        <w:rPr>
          <w:rFonts w:ascii="Times New Roman" w:eastAsia="Times New Roman" w:hAnsi="Times New Roman" w:cs="Times New Roman"/>
          <w:color w:val="333333"/>
          <w:sz w:val="28"/>
          <w:szCs w:val="28"/>
        </w:rPr>
        <w:t>публічн</w:t>
      </w:r>
      <w:r w:rsidR="009B0F82">
        <w:rPr>
          <w:rFonts w:ascii="Times New Roman" w:eastAsia="Times New Roman" w:hAnsi="Times New Roman" w:cs="Times New Roman"/>
          <w:color w:val="333333"/>
          <w:sz w:val="28"/>
          <w:szCs w:val="28"/>
        </w:rPr>
        <w:t>а та шкільна</w:t>
      </w:r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02283">
        <w:rPr>
          <w:rFonts w:ascii="Times New Roman" w:eastAsia="Times New Roman" w:hAnsi="Times New Roman" w:cs="Times New Roman"/>
          <w:color w:val="333333"/>
          <w:sz w:val="28"/>
          <w:szCs w:val="28"/>
        </w:rPr>
        <w:t>бібліотеки,</w:t>
      </w:r>
      <w:r w:rsidR="005D38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які</w:t>
      </w:r>
      <w:r w:rsidR="00D022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забезпечені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читальними 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довідковими матеріалами. В  н</w:t>
      </w:r>
      <w:r w:rsidR="00D02283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проводяться інформаційні та дитячі масові заходи.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2A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Працівник бібліотеки </w:t>
      </w:r>
      <w:proofErr w:type="spellStart"/>
      <w:r w:rsidR="007C2AA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Гукова</w:t>
      </w:r>
      <w:proofErr w:type="spellEnd"/>
      <w:r w:rsidR="007C2A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Тетяна Юріївна завжди активно долучається до</w:t>
      </w:r>
      <w:r w:rsidR="00D900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проведення різних заходів,</w:t>
      </w:r>
      <w:r w:rsidR="007C2A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збору товарів для АТО</w:t>
      </w:r>
      <w:r w:rsidR="003E72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57322" w:rsidRDefault="009B0F82" w:rsidP="0017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території  округу п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рацює </w:t>
      </w:r>
      <w:r w:rsidR="006A7A78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магазин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роздрібної торгівлі. </w:t>
      </w:r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Дані  торгівельні  точки  забезпечують  населення  </w:t>
      </w:r>
      <w:proofErr w:type="spellStart"/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округу  всіма  товарами  першої  необхідності.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Також ПП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Булакевич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О.В. організована </w:t>
      </w:r>
      <w:r w:rsid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один раз в</w:t>
      </w:r>
      <w:r w:rsidR="00D900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тиждень</w:t>
      </w:r>
      <w:r w:rsid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D900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9002C">
        <w:rPr>
          <w:rFonts w:ascii="Times New Roman" w:eastAsia="Times New Roman" w:hAnsi="Times New Roman" w:cs="Times New Roman"/>
          <w:color w:val="333333"/>
          <w:sz w:val="28"/>
          <w:szCs w:val="28"/>
        </w:rPr>
        <w:t>виїз</w:t>
      </w:r>
      <w:r w:rsidR="00EE0491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E30587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spellEnd"/>
      <w:r w:rsidR="00E305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торгівля в села Річище та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Тушебин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40C98" w:rsidRDefault="00B40C98" w:rsidP="0017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7322" w:rsidRDefault="00B40C98" w:rsidP="0017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Я, як представник громади:</w:t>
      </w:r>
    </w:p>
    <w:p w:rsidR="00530910" w:rsidRPr="00003286" w:rsidRDefault="000032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970B8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иконую</w:t>
      </w:r>
      <w:proofErr w:type="spellEnd"/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доручення селищної ради, її виконавчого комітету, селищного голови, інформую про</w:t>
      </w:r>
      <w:r w:rsidR="005D6A5B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їх виконання</w:t>
      </w:r>
      <w:r w:rsidR="00B970B8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37B2C" w:rsidRPr="00003286" w:rsidRDefault="000032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970B8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дійснюю</w:t>
      </w:r>
      <w:proofErr w:type="spellEnd"/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прийом громадян та </w:t>
      </w:r>
      <w:proofErr w:type="spellStart"/>
      <w:r w:rsidR="00D9002C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виїз</w:t>
      </w:r>
      <w:r w:rsidR="00EE0491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B77233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ні</w:t>
      </w:r>
      <w:proofErr w:type="spellEnd"/>
      <w:r w:rsidR="00B77233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прийоми в </w:t>
      </w:r>
      <w:proofErr w:type="spellStart"/>
      <w:r w:rsidR="00B77233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с.Тушебин</w:t>
      </w:r>
      <w:proofErr w:type="spellEnd"/>
      <w:r w:rsidR="00B970B8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B77233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E3257" w:rsidRPr="00003286" w:rsidRDefault="000032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970B8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сп</w:t>
      </w:r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6F116F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ияю</w:t>
      </w:r>
      <w:proofErr w:type="spellEnd"/>
      <w:r w:rsidR="006F116F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виконанню</w:t>
      </w:r>
      <w:r w:rsidR="00B970B8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F116F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території </w:t>
      </w:r>
      <w:proofErr w:type="spellStart"/>
      <w:r w:rsidR="006F116F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6F116F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="000E618D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706836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територіальної громади п</w:t>
      </w:r>
      <w:r w:rsidR="000E618D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ланів</w:t>
      </w:r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соціально-економічного та культурного розвитку, затве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рджених рішенням селищної  ради;</w:t>
      </w:r>
    </w:p>
    <w:p w:rsidR="00BE3257" w:rsidRPr="00003286" w:rsidRDefault="000032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970B8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дійснюю</w:t>
      </w:r>
      <w:proofErr w:type="spellEnd"/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моніторинг стану дотримання прав </w:t>
      </w:r>
      <w:r w:rsidR="00B77233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громадян </w:t>
      </w:r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і законних інтересів у сфері соціальногозахисту, культури</w:t>
      </w:r>
      <w:r w:rsidR="00457322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освіти, фізичної культури та спорту, житлово-комунального господарства, реалізації ними прав на медичну допомогу.</w:t>
      </w:r>
    </w:p>
    <w:p w:rsidR="00E00D37" w:rsidRPr="00003286" w:rsidRDefault="000032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970B8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еду</w:t>
      </w:r>
      <w:proofErr w:type="spellEnd"/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облік пропозицій членів громади з питань соціально-економічного та культурного розвитку </w:t>
      </w:r>
      <w:proofErr w:type="spellStart"/>
      <w:r w:rsidR="00457322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530910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таростинського</w:t>
      </w:r>
      <w:proofErr w:type="spellEnd"/>
      <w:r w:rsidR="00530910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="000E618D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територіальної громади, соціального, побутового та транспортного обслуговування</w:t>
      </w:r>
      <w:r w:rsidR="00B970B8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: ц</w:t>
      </w:r>
      <w:r w:rsidR="00457322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е ремонт доріг</w:t>
      </w:r>
      <w:r w:rsidR="00BE3257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, вуличн</w:t>
      </w:r>
      <w:r w:rsidR="00706836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0E618D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освітлення, </w:t>
      </w:r>
      <w:r w:rsidR="005D6A5B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соціальний  захист,  </w:t>
      </w:r>
      <w:r w:rsidR="000E618D" w:rsidRPr="00003286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земельні  питання  та  інші</w:t>
      </w:r>
      <w:r w:rsidR="00E00D3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BE3257" w:rsidRPr="00BE3257" w:rsidRDefault="00E00D3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абезпечую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військовий облік військовозобов’язаних на відповідній території, несу відповідальність за вчасне їх оповіщення, постійно співпрацюю з виконавчим комітетом селищної ради із зазначених вище питань, також подаю  списки:  юнаків,  учасників АТО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-ООС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т.д.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A7E14" w:rsidRDefault="00E00D3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дійснюю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облік, ведення, зберігання </w:t>
      </w:r>
      <w:proofErr w:type="spellStart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погосподарських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книг, видаю довідки у </w:t>
      </w:r>
      <w:r w:rsidR="00C10E1F">
        <w:rPr>
          <w:rFonts w:ascii="Times New Roman" w:eastAsia="Times New Roman" w:hAnsi="Times New Roman" w:cs="Times New Roman"/>
          <w:color w:val="333333"/>
          <w:sz w:val="28"/>
          <w:szCs w:val="28"/>
        </w:rPr>
        <w:t>межах наданих повноважен</w:t>
      </w:r>
      <w:r w:rsidR="005D6A5B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,п</w:t>
      </w:r>
      <w:r w:rsidR="00AA7E14">
        <w:rPr>
          <w:rFonts w:ascii="Times New Roman" w:eastAsia="Times New Roman" w:hAnsi="Times New Roman" w:cs="Times New Roman"/>
          <w:color w:val="333333"/>
          <w:sz w:val="28"/>
          <w:szCs w:val="28"/>
        </w:rPr>
        <w:t>латникам земельного податку було  надано повідомлення про суми земельного податку і у встанов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лені терміни він   був зібраний;</w:t>
      </w:r>
    </w:p>
    <w:p w:rsidR="00BE3257" w:rsidRPr="00BE3257" w:rsidRDefault="00E00D3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дійснюю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облік та передаю до виконавчого комітету селищної  ради дані показників лічильників, встановлених у </w:t>
      </w:r>
      <w:proofErr w:type="spellStart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адмінприміщеннях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також лічильників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вуличного освітлення</w:t>
      </w:r>
    </w:p>
    <w:p w:rsidR="00BE3257" w:rsidRPr="00BE3257" w:rsidRDefault="00E00D3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-н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допускаю на території </w:t>
      </w:r>
      <w:proofErr w:type="spellStart"/>
      <w:r w:rsidR="009A4A4C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9A4A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територіальної громади дій чи бездіяльності, які можуть зашкодити інтересам 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риторіальної громади та держави;</w:t>
      </w:r>
    </w:p>
    <w:p w:rsidR="009A4A4C" w:rsidRDefault="00E00D3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иконую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обов’язки визначені законодавством у сфері соціальної політики для об’єднаної територіальної громади.</w:t>
      </w:r>
    </w:p>
    <w:p w:rsidR="009A4A4C" w:rsidRDefault="009A4A4C" w:rsidP="0017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3257" w:rsidRPr="00E00D37" w:rsidRDefault="00E00D37" w:rsidP="0017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</w:t>
      </w:r>
      <w:r w:rsidR="0088265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Результати роботи </w:t>
      </w:r>
      <w:r w:rsidR="00BE3257" w:rsidRPr="00E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FE2E93" w:rsidRPr="00E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 2021</w:t>
      </w:r>
      <w:r w:rsidR="009A4A4C" w:rsidRPr="00E00D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рік</w:t>
      </w:r>
    </w:p>
    <w:p w:rsidR="00E92FF7" w:rsidRDefault="00E00D3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>видано</w:t>
      </w:r>
      <w:proofErr w:type="spellEnd"/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E92FF7" w:rsidRPr="00ED329D">
        <w:rPr>
          <w:rFonts w:ascii="Times New Roman" w:eastAsia="Times New Roman" w:hAnsi="Times New Roman" w:cs="Times New Roman"/>
          <w:sz w:val="28"/>
          <w:szCs w:val="28"/>
        </w:rPr>
        <w:t>492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різного роду довідок та актів обстеження на отриман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ня ДСД, субсидій , пільг та ін..;</w:t>
      </w:r>
    </w:p>
    <w:p w:rsidR="00C10E1F" w:rsidRPr="0088265D" w:rsidRDefault="00E00D37" w:rsidP="0088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-н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spellEnd"/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особливому контролі  в </w:t>
      </w:r>
      <w:proofErr w:type="spellStart"/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старостинському</w:t>
      </w:r>
      <w:proofErr w:type="spellEnd"/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окрузі  є робота із зверненнями громадян. В 2021 році надійшло </w:t>
      </w:r>
      <w:r w:rsidR="00E92FF7" w:rsidRPr="00BF0746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звернення, з яких </w:t>
      </w:r>
      <w:r w:rsidR="00E92FF7" w:rsidRPr="00ED329D">
        <w:rPr>
          <w:rFonts w:ascii="Times New Roman" w:eastAsia="Times New Roman" w:hAnsi="Times New Roman" w:cs="Times New Roman"/>
          <w:sz w:val="28"/>
          <w:szCs w:val="28"/>
        </w:rPr>
        <w:t>66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вирішено позитивно, на </w:t>
      </w:r>
      <w:r w:rsidR="00E92FF7" w:rsidRPr="00ED329D">
        <w:rPr>
          <w:rFonts w:ascii="Times New Roman" w:eastAsia="Times New Roman" w:hAnsi="Times New Roman" w:cs="Times New Roman"/>
          <w:sz w:val="28"/>
          <w:szCs w:val="28"/>
        </w:rPr>
        <w:t>38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звернень дано роз’яснення  (по земельних питаннях)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основному  звернення  стосувалися вирішення  соціального захисту населення –</w:t>
      </w:r>
      <w:r w:rsidR="00E92FF7" w:rsidRPr="00ED329D">
        <w:rPr>
          <w:rFonts w:ascii="Times New Roman" w:eastAsia="Times New Roman" w:hAnsi="Times New Roman" w:cs="Times New Roman"/>
          <w:sz w:val="28"/>
          <w:szCs w:val="28"/>
        </w:rPr>
        <w:t>49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комунального господарства – </w:t>
      </w:r>
      <w:r w:rsidR="00E92FF7" w:rsidRPr="00ED329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аграрної політики та земельних відносин – </w:t>
      </w:r>
      <w:r w:rsidR="00E92FF7" w:rsidRPr="00ED329D"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ін</w:t>
      </w:r>
      <w:r w:rsidR="00E92F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C10E1F" w:rsidRPr="00BE3257" w:rsidRDefault="00E00D3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27247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виконані</w:t>
      </w:r>
      <w:proofErr w:type="spellEnd"/>
      <w:r w:rsidR="005272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роботи з реконструкції</w:t>
      </w:r>
      <w:r w:rsidR="00C10E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вуличного </w:t>
      </w:r>
      <w:r w:rsidR="000930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освітлення  в</w:t>
      </w:r>
      <w:r w:rsidR="00C10E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се</w:t>
      </w:r>
      <w:r w:rsidR="008419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лі  </w:t>
      </w:r>
      <w:r w:rsidR="000F59A1">
        <w:rPr>
          <w:rFonts w:ascii="Times New Roman" w:eastAsia="Times New Roman" w:hAnsi="Times New Roman" w:cs="Times New Roman"/>
          <w:color w:val="333333"/>
          <w:sz w:val="28"/>
          <w:szCs w:val="28"/>
        </w:rPr>
        <w:t>Річище</w:t>
      </w:r>
      <w:r w:rsidR="00A209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по вулицях </w:t>
      </w:r>
      <w:proofErr w:type="spellStart"/>
      <w:r w:rsidR="000F59A1">
        <w:rPr>
          <w:rFonts w:ascii="Times New Roman" w:eastAsia="Times New Roman" w:hAnsi="Times New Roman" w:cs="Times New Roman"/>
          <w:color w:val="333333"/>
          <w:sz w:val="28"/>
          <w:szCs w:val="28"/>
        </w:rPr>
        <w:t>Ровенк</w:t>
      </w:r>
      <w:r w:rsidR="00A20959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spellEnd"/>
      <w:r w:rsidR="00A20959">
        <w:rPr>
          <w:rFonts w:ascii="Times New Roman" w:eastAsia="Times New Roman" w:hAnsi="Times New Roman" w:cs="Times New Roman"/>
          <w:color w:val="333333"/>
          <w:sz w:val="28"/>
          <w:szCs w:val="28"/>
        </w:rPr>
        <w:t>, Польова</w:t>
      </w:r>
      <w:r w:rsidR="001E7D8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в місцях де не було</w:t>
      </w:r>
      <w:r w:rsidR="001E7D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можливості освітити вулицю, встановлені с</w:t>
      </w:r>
      <w:r w:rsidR="005577F6">
        <w:rPr>
          <w:rFonts w:ascii="Times New Roman" w:eastAsia="Times New Roman" w:hAnsi="Times New Roman" w:cs="Times New Roman"/>
          <w:color w:val="333333"/>
          <w:sz w:val="28"/>
          <w:szCs w:val="28"/>
        </w:rPr>
        <w:t>вітильники на сонячних батареях;</w:t>
      </w:r>
    </w:p>
    <w:p w:rsidR="000C116D" w:rsidRDefault="00F058B9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20959">
        <w:rPr>
          <w:rFonts w:ascii="Times New Roman" w:eastAsia="Times New Roman" w:hAnsi="Times New Roman" w:cs="Times New Roman"/>
          <w:color w:val="333333"/>
          <w:sz w:val="28"/>
          <w:szCs w:val="28"/>
        </w:rPr>
        <w:t>впорядковано</w:t>
      </w:r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E7D86">
        <w:rPr>
          <w:rFonts w:ascii="Times New Roman" w:eastAsia="Times New Roman" w:hAnsi="Times New Roman" w:cs="Times New Roman"/>
          <w:color w:val="333333"/>
          <w:sz w:val="28"/>
          <w:szCs w:val="28"/>
        </w:rPr>
        <w:t>та пофарбовано автобусні  зупинки</w:t>
      </w:r>
      <w:r w:rsidR="000930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  селі </w:t>
      </w:r>
      <w:proofErr w:type="spellStart"/>
      <w:r w:rsidR="00E00D37">
        <w:rPr>
          <w:rFonts w:ascii="Times New Roman" w:eastAsia="Times New Roman" w:hAnsi="Times New Roman" w:cs="Times New Roman"/>
          <w:color w:val="333333"/>
          <w:sz w:val="28"/>
          <w:szCs w:val="28"/>
        </w:rPr>
        <w:t>Пітушків</w:t>
      </w:r>
      <w:proofErr w:type="spellEnd"/>
      <w:r w:rsidR="00E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вулицях </w:t>
      </w:r>
      <w:r w:rsidR="00A209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E7D86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Центральна,</w:t>
      </w:r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20959">
        <w:rPr>
          <w:rFonts w:ascii="Times New Roman" w:eastAsia="Times New Roman" w:hAnsi="Times New Roman" w:cs="Times New Roman"/>
          <w:color w:val="333333"/>
          <w:sz w:val="28"/>
          <w:szCs w:val="28"/>
        </w:rPr>
        <w:t>Шкільна</w:t>
      </w:r>
      <w:r w:rsidR="00C10E1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F3D4B" w:rsidRDefault="003D2540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25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C40A5D">
        <w:rPr>
          <w:rFonts w:ascii="Times New Roman" w:eastAsia="Times New Roman" w:hAnsi="Times New Roman" w:cs="Times New Roman"/>
          <w:color w:val="333333"/>
          <w:sz w:val="28"/>
          <w:szCs w:val="28"/>
        </w:rPr>
        <w:t>відремонтовано водопрові</w:t>
      </w:r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>д до</w:t>
      </w:r>
      <w:r w:rsidR="00177CC1" w:rsidRP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>Пітушківської</w:t>
      </w:r>
      <w:proofErr w:type="spellEnd"/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філії  </w:t>
      </w:r>
      <w:proofErr w:type="spellStart"/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>Довгошиївського</w:t>
      </w:r>
      <w:proofErr w:type="spellEnd"/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ліцею </w:t>
      </w:r>
      <w:r w:rsidR="00C40A5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D1C73" w:rsidRDefault="00093085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DD0C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кошти селищної ради </w:t>
      </w:r>
      <w:r w:rsidR="008B60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завезено 10 машин </w:t>
      </w:r>
      <w:proofErr w:type="spellStart"/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>щебня</w:t>
      </w:r>
      <w:proofErr w:type="spellEnd"/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8B60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D1C73">
        <w:rPr>
          <w:rFonts w:ascii="Times New Roman" w:eastAsia="Times New Roman" w:hAnsi="Times New Roman" w:cs="Times New Roman"/>
          <w:color w:val="333333"/>
          <w:sz w:val="28"/>
          <w:szCs w:val="28"/>
        </w:rPr>
        <w:t>приблизно 220 тон</w:t>
      </w:r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3D1C7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515DF" w:rsidRDefault="003D1C73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за кошти </w:t>
      </w:r>
      <w:r w:rsidR="00C40A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місцевого </w:t>
      </w:r>
      <w:proofErr w:type="spellStart"/>
      <w:r w:rsidR="00DD0C25">
        <w:rPr>
          <w:rFonts w:ascii="Times New Roman" w:eastAsia="Times New Roman" w:hAnsi="Times New Roman" w:cs="Times New Roman"/>
          <w:color w:val="333333"/>
          <w:sz w:val="28"/>
          <w:szCs w:val="28"/>
        </w:rPr>
        <w:t>агроформування</w:t>
      </w:r>
      <w:proofErr w:type="spellEnd"/>
      <w:r w:rsidR="00DD0C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D0C25">
        <w:rPr>
          <w:rFonts w:ascii="Times New Roman" w:eastAsia="Times New Roman" w:hAnsi="Times New Roman" w:cs="Times New Roman"/>
          <w:color w:val="333333"/>
          <w:sz w:val="28"/>
          <w:szCs w:val="28"/>
        </w:rPr>
        <w:t>ПП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ІнДіКо</w:t>
      </w:r>
      <w:proofErr w:type="spellEnd"/>
      <w:r w:rsidR="00DD0C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завезено 70 тон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щебня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1ACD" w:rsidRDefault="005577F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 заве</w:t>
      </w:r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зеного </w:t>
      </w:r>
      <w:proofErr w:type="spellStart"/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>щебня</w:t>
      </w:r>
      <w:proofErr w:type="spellEnd"/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була зроблена </w:t>
      </w:r>
      <w:proofErr w:type="spellStart"/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>біло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щебенева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дорога</w:t>
      </w:r>
      <w:r w:rsidR="00C515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вул. Тиха </w:t>
      </w:r>
      <w:r w:rsidR="00531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</w:p>
    <w:p w:rsidR="00C40A5D" w:rsidRDefault="00531ACD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Пітушків</w:t>
      </w:r>
      <w:proofErr w:type="spellEnd"/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515DF">
        <w:rPr>
          <w:rFonts w:ascii="Times New Roman" w:eastAsia="Times New Roman" w:hAnsi="Times New Roman" w:cs="Times New Roman"/>
          <w:color w:val="333333"/>
          <w:sz w:val="28"/>
          <w:szCs w:val="28"/>
        </w:rPr>
        <w:t>протяжністю 900 м.</w:t>
      </w:r>
      <w:r w:rsidR="006A765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6A76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84A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узбіччі </w:t>
      </w:r>
      <w:r w:rsidR="006A7650">
        <w:rPr>
          <w:rFonts w:ascii="Times New Roman" w:eastAsia="Times New Roman" w:hAnsi="Times New Roman" w:cs="Times New Roman"/>
          <w:color w:val="333333"/>
          <w:sz w:val="28"/>
          <w:szCs w:val="28"/>
        </w:rPr>
        <w:t>жителями вулиці були висаджені дерева;</w:t>
      </w:r>
    </w:p>
    <w:p w:rsidR="00DD0C25" w:rsidRDefault="00177CC1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C515DF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spellEnd"/>
      <w:r w:rsidR="00C515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допомогою </w:t>
      </w:r>
      <w:proofErr w:type="spellStart"/>
      <w:r w:rsidR="00C515DF">
        <w:rPr>
          <w:rFonts w:ascii="Times New Roman" w:eastAsia="Times New Roman" w:hAnsi="Times New Roman" w:cs="Times New Roman"/>
          <w:color w:val="333333"/>
          <w:sz w:val="28"/>
          <w:szCs w:val="28"/>
        </w:rPr>
        <w:t>агроформування</w:t>
      </w:r>
      <w:proofErr w:type="spellEnd"/>
      <w:r w:rsidR="00C515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ПП «Радів-Агро»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D0C25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роблена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біло</w:t>
      </w:r>
      <w:r w:rsidR="00531ACD">
        <w:rPr>
          <w:rFonts w:ascii="Times New Roman" w:eastAsia="Times New Roman" w:hAnsi="Times New Roman" w:cs="Times New Roman"/>
          <w:color w:val="333333"/>
          <w:sz w:val="28"/>
          <w:szCs w:val="28"/>
        </w:rPr>
        <w:t>щебенева</w:t>
      </w:r>
      <w:proofErr w:type="spellEnd"/>
      <w:r w:rsidR="00531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дорога</w:t>
      </w:r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31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яка з’єднала село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C116D">
        <w:rPr>
          <w:rFonts w:ascii="Times New Roman" w:eastAsia="Times New Roman" w:hAnsi="Times New Roman" w:cs="Times New Roman"/>
          <w:color w:val="333333"/>
          <w:sz w:val="28"/>
          <w:szCs w:val="28"/>
        </w:rPr>
        <w:t>Тушебин</w:t>
      </w:r>
      <w:proofErr w:type="spellEnd"/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31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r w:rsidR="00584A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сусіднім селом 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Дядьковичі</w:t>
      </w:r>
      <w:proofErr w:type="spellEnd"/>
      <w:r w:rsidR="0009308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C7E54" w:rsidRDefault="00DD0C25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зроблено ремонт дороги з твердим покриттям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Пітушків-Тушебин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F3D4B" w:rsidRDefault="00177CC1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31AC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проводилося</w:t>
      </w:r>
      <w:proofErr w:type="spellEnd"/>
      <w:r w:rsidR="00531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531ACD">
        <w:rPr>
          <w:rFonts w:ascii="Times New Roman" w:eastAsia="Times New Roman" w:hAnsi="Times New Roman" w:cs="Times New Roman"/>
          <w:color w:val="333333"/>
          <w:sz w:val="28"/>
          <w:szCs w:val="28"/>
        </w:rPr>
        <w:t>грейд</w:t>
      </w:r>
      <w:r w:rsidR="00037B2C">
        <w:rPr>
          <w:rFonts w:ascii="Times New Roman" w:eastAsia="Times New Roman" w:hAnsi="Times New Roman" w:cs="Times New Roman"/>
          <w:color w:val="333333"/>
          <w:sz w:val="28"/>
          <w:szCs w:val="28"/>
        </w:rPr>
        <w:t>ерування</w:t>
      </w:r>
      <w:proofErr w:type="spellEnd"/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C7E54">
        <w:rPr>
          <w:rFonts w:ascii="Times New Roman" w:eastAsia="Times New Roman" w:hAnsi="Times New Roman" w:cs="Times New Roman"/>
          <w:color w:val="333333"/>
          <w:sz w:val="28"/>
          <w:szCs w:val="28"/>
        </w:rPr>
        <w:t>грунтових</w:t>
      </w:r>
      <w:proofErr w:type="spellEnd"/>
      <w:r w:rsidR="008C7E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доріг  на  території  сіл  </w:t>
      </w:r>
      <w:proofErr w:type="spellStart"/>
      <w:r w:rsidR="008C7E54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8C7E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округу ;</w:t>
      </w:r>
    </w:p>
    <w:p w:rsidR="003D2540" w:rsidRDefault="003E72B9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6A76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допомогою наданої техніки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зимовий період проводилося  розчищення  доріг  </w:t>
      </w:r>
      <w:r w:rsidR="00586212">
        <w:rPr>
          <w:rFonts w:ascii="Times New Roman" w:eastAsia="Times New Roman" w:hAnsi="Times New Roman" w:cs="Times New Roman"/>
          <w:color w:val="333333"/>
          <w:sz w:val="28"/>
          <w:szCs w:val="28"/>
        </w:rPr>
        <w:t>від заметів</w:t>
      </w:r>
      <w:r w:rsidR="006A76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(особливо лютий місяць 2021 року)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C7E54" w:rsidRDefault="007F3D4B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B5C49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="008C7E54">
        <w:rPr>
          <w:rFonts w:ascii="Times New Roman" w:eastAsia="Times New Roman" w:hAnsi="Times New Roman" w:cs="Times New Roman"/>
          <w:color w:val="333333"/>
          <w:sz w:val="28"/>
          <w:szCs w:val="28"/>
        </w:rPr>
        <w:t>мінено</w:t>
      </w:r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C7E54">
        <w:rPr>
          <w:rFonts w:ascii="Times New Roman" w:eastAsia="Times New Roman" w:hAnsi="Times New Roman" w:cs="Times New Roman"/>
          <w:color w:val="333333"/>
          <w:sz w:val="28"/>
          <w:szCs w:val="28"/>
        </w:rPr>
        <w:t>електр</w:t>
      </w:r>
      <w:r w:rsidR="00A454BE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584A07">
        <w:rPr>
          <w:rFonts w:ascii="Times New Roman" w:eastAsia="Times New Roman" w:hAnsi="Times New Roman" w:cs="Times New Roman"/>
          <w:color w:val="333333"/>
          <w:sz w:val="28"/>
          <w:szCs w:val="28"/>
        </w:rPr>
        <w:t>водо</w:t>
      </w:r>
      <w:r w:rsidR="00A454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нагрівач </w:t>
      </w:r>
      <w:r w:rsidR="008C7E54">
        <w:rPr>
          <w:rFonts w:ascii="Times New Roman" w:eastAsia="Times New Roman" w:hAnsi="Times New Roman" w:cs="Times New Roman"/>
          <w:color w:val="333333"/>
          <w:sz w:val="28"/>
          <w:szCs w:val="28"/>
        </w:rPr>
        <w:t>в харчоблоці</w:t>
      </w:r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C7E54">
        <w:rPr>
          <w:rFonts w:ascii="Times New Roman" w:eastAsia="Times New Roman" w:hAnsi="Times New Roman" w:cs="Times New Roman"/>
          <w:color w:val="333333"/>
          <w:sz w:val="28"/>
          <w:szCs w:val="28"/>
        </w:rPr>
        <w:t>місцевої школи</w:t>
      </w:r>
      <w:r w:rsidR="00BB5C4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84A07" w:rsidRDefault="00B06986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проведено косме</w:t>
      </w:r>
      <w:r w:rsidR="006C5AB8">
        <w:rPr>
          <w:rFonts w:ascii="Times New Roman" w:eastAsia="Times New Roman" w:hAnsi="Times New Roman" w:cs="Times New Roman"/>
          <w:color w:val="333333"/>
          <w:sz w:val="28"/>
          <w:szCs w:val="28"/>
        </w:rPr>
        <w:t>тичний ремонт в ДНЗ « Сонечко»;</w:t>
      </w:r>
    </w:p>
    <w:p w:rsidR="00B40D0F" w:rsidRDefault="00B40D0F" w:rsidP="0088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за допомогою екскаватора</w:t>
      </w:r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F68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якого надала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селищн</w:t>
      </w:r>
      <w:r w:rsidR="00AF6869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рад</w:t>
      </w:r>
      <w:r w:rsidR="00AF6869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було </w:t>
      </w:r>
      <w:r w:rsidR="00AF6869">
        <w:rPr>
          <w:rFonts w:ascii="Times New Roman" w:eastAsia="Times New Roman" w:hAnsi="Times New Roman" w:cs="Times New Roman"/>
          <w:color w:val="333333"/>
          <w:sz w:val="28"/>
          <w:szCs w:val="28"/>
        </w:rPr>
        <w:t>погружено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r w:rsidR="008826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розгорнуто землю на </w:t>
      </w:r>
      <w:r w:rsidR="00AF6869">
        <w:rPr>
          <w:rFonts w:ascii="Times New Roman" w:eastAsia="Times New Roman" w:hAnsi="Times New Roman" w:cs="Times New Roman"/>
          <w:color w:val="333333"/>
          <w:sz w:val="28"/>
          <w:szCs w:val="28"/>
        </w:rPr>
        <w:t>території</w:t>
      </w:r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177CC1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прилеглій до місцевого ставка;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після чого учнями місцевої школи було висаджено більше 100 дерев;</w:t>
      </w:r>
    </w:p>
    <w:p w:rsidR="00445828" w:rsidRDefault="00445828" w:rsidP="0088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приведено  в  належний  санітарний  стан  всі  кладовища  </w:t>
      </w:r>
      <w:proofErr w:type="spellStart"/>
      <w:r w:rsidR="00A20959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A209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="00037B2C">
        <w:rPr>
          <w:rFonts w:ascii="Times New Roman" w:eastAsia="Times New Roman" w:hAnsi="Times New Roman" w:cs="Times New Roman"/>
          <w:color w:val="333333"/>
          <w:sz w:val="28"/>
          <w:szCs w:val="28"/>
        </w:rPr>
        <w:t>, зрізані аварійні дерева</w:t>
      </w:r>
      <w:r w:rsidR="00A2095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45828" w:rsidRDefault="00445828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C11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ліквідовано несанкціоноване </w:t>
      </w:r>
      <w:proofErr w:type="spellStart"/>
      <w:r w:rsidR="000C116D">
        <w:rPr>
          <w:rFonts w:ascii="Times New Roman" w:eastAsia="Times New Roman" w:hAnsi="Times New Roman" w:cs="Times New Roman"/>
          <w:color w:val="333333"/>
          <w:sz w:val="28"/>
          <w:szCs w:val="28"/>
        </w:rPr>
        <w:t>сміттєзвалище</w:t>
      </w:r>
      <w:proofErr w:type="spellEnd"/>
      <w:r w:rsidR="000C11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селі </w:t>
      </w:r>
      <w:proofErr w:type="spellStart"/>
      <w:r w:rsidR="000C116D">
        <w:rPr>
          <w:rFonts w:ascii="Times New Roman" w:eastAsia="Times New Roman" w:hAnsi="Times New Roman" w:cs="Times New Roman"/>
          <w:color w:val="333333"/>
          <w:sz w:val="28"/>
          <w:szCs w:val="28"/>
        </w:rPr>
        <w:t>Пітушків</w:t>
      </w:r>
      <w:proofErr w:type="spellEnd"/>
      <w:r w:rsidR="000C11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r w:rsidRPr="00445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підгорталось    </w:t>
      </w:r>
      <w:r w:rsidR="001233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паспортизоване </w:t>
      </w:r>
      <w:proofErr w:type="spellStart"/>
      <w:r w:rsidRPr="00445828">
        <w:rPr>
          <w:rFonts w:ascii="Times New Roman" w:eastAsia="Times New Roman" w:hAnsi="Times New Roman" w:cs="Times New Roman"/>
          <w:color w:val="333333"/>
          <w:sz w:val="28"/>
          <w:szCs w:val="28"/>
        </w:rPr>
        <w:t>сміттєзвалищ</w:t>
      </w:r>
      <w:r w:rsidR="00B23989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proofErr w:type="spellEnd"/>
      <w:r w:rsidR="00B239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Pr="00445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="000C116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445828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 w:rsidR="00B239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 </w:t>
      </w:r>
      <w:r w:rsidR="000C116D">
        <w:rPr>
          <w:rFonts w:ascii="Times New Roman" w:eastAsia="Times New Roman" w:hAnsi="Times New Roman" w:cs="Times New Roman"/>
          <w:color w:val="333333"/>
          <w:sz w:val="28"/>
          <w:szCs w:val="28"/>
        </w:rPr>
        <w:t>Річище</w:t>
      </w:r>
      <w:r w:rsidR="00A330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</w:p>
    <w:p w:rsidR="00E00D37" w:rsidRDefault="00E00D3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0D37" w:rsidRPr="00BE3257" w:rsidRDefault="0088265D" w:rsidP="0017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Постійно з</w:t>
      </w:r>
      <w:r w:rsidR="00E00D3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дійсню</w:t>
      </w:r>
      <w:r w:rsidR="00E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ється моніторинг за дотриманням </w:t>
      </w:r>
      <w:r w:rsidR="00E00D3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території </w:t>
      </w:r>
      <w:proofErr w:type="spellStart"/>
      <w:r w:rsidR="00E00D37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E00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 громадського порядку, приділяється  належна  увага благоустрою  населених пунктів, забезпеченню   чистоти  і порядку</w:t>
      </w:r>
      <w:r w:rsidR="00E00D3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33052" w:rsidRPr="00445828" w:rsidRDefault="00A33052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4A4C" w:rsidRDefault="009A4A4C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8265D" w:rsidRDefault="0088265D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A330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F6869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7A34E5">
        <w:rPr>
          <w:rFonts w:ascii="Times New Roman" w:eastAsia="Times New Roman" w:hAnsi="Times New Roman" w:cs="Times New Roman"/>
          <w:color w:val="333333"/>
          <w:sz w:val="28"/>
          <w:szCs w:val="28"/>
        </w:rPr>
        <w:t>тароста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Млинівської</w:t>
      </w:r>
    </w:p>
    <w:p w:rsidR="00445828" w:rsidRPr="00BE3257" w:rsidRDefault="0088265D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селищної ради</w:t>
      </w:r>
      <w:r w:rsidR="00445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: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</w:t>
      </w:r>
      <w:proofErr w:type="spellStart"/>
      <w:r w:rsidR="0044582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A34E5">
        <w:rPr>
          <w:rFonts w:ascii="Times New Roman" w:eastAsia="Times New Roman" w:hAnsi="Times New Roman" w:cs="Times New Roman"/>
          <w:color w:val="333333"/>
          <w:sz w:val="28"/>
          <w:szCs w:val="28"/>
        </w:rPr>
        <w:t>ячеслав</w:t>
      </w:r>
      <w:proofErr w:type="spellEnd"/>
      <w:r w:rsidR="00B97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A34E5">
        <w:rPr>
          <w:rFonts w:ascii="Times New Roman" w:eastAsia="Times New Roman" w:hAnsi="Times New Roman" w:cs="Times New Roman"/>
          <w:color w:val="333333"/>
          <w:sz w:val="28"/>
          <w:szCs w:val="28"/>
        </w:rPr>
        <w:t>КОБЕЦЬ</w:t>
      </w:r>
    </w:p>
    <w:p w:rsidR="00BE3257" w:rsidRPr="00BE3257" w:rsidRDefault="00BE3257" w:rsidP="0017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233A2" w:rsidRPr="00BE3257" w:rsidRDefault="005233A2" w:rsidP="0017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57" w:rsidRPr="00BE3257" w:rsidRDefault="00BE3257" w:rsidP="0017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3257" w:rsidRPr="00BE3257" w:rsidSect="00BE325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BD9" w:rsidRDefault="00275BD9" w:rsidP="0088265D">
      <w:pPr>
        <w:spacing w:after="0" w:line="240" w:lineRule="auto"/>
      </w:pPr>
      <w:r>
        <w:separator/>
      </w:r>
    </w:p>
  </w:endnote>
  <w:endnote w:type="continuationSeparator" w:id="0">
    <w:p w:rsidR="00275BD9" w:rsidRDefault="00275BD9" w:rsidP="0088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BD9" w:rsidRDefault="00275BD9" w:rsidP="0088265D">
      <w:pPr>
        <w:spacing w:after="0" w:line="240" w:lineRule="auto"/>
      </w:pPr>
      <w:r>
        <w:separator/>
      </w:r>
    </w:p>
  </w:footnote>
  <w:footnote w:type="continuationSeparator" w:id="0">
    <w:p w:rsidR="00275BD9" w:rsidRDefault="00275BD9" w:rsidP="0088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9616"/>
      <w:docPartObj>
        <w:docPartGallery w:val="Page Numbers (Top of Page)"/>
        <w:docPartUnique/>
      </w:docPartObj>
    </w:sdtPr>
    <w:sdtContent>
      <w:p w:rsidR="0088265D" w:rsidRDefault="002B2C05">
        <w:pPr>
          <w:pStyle w:val="a5"/>
          <w:jc w:val="center"/>
        </w:pPr>
        <w:fldSimple w:instr=" PAGE   \* MERGEFORMAT ">
          <w:r w:rsidR="00932835">
            <w:rPr>
              <w:noProof/>
            </w:rPr>
            <w:t>1</w:t>
          </w:r>
        </w:fldSimple>
      </w:p>
    </w:sdtContent>
  </w:sdt>
  <w:p w:rsidR="0088265D" w:rsidRDefault="008826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0D7"/>
    <w:multiLevelType w:val="multilevel"/>
    <w:tmpl w:val="052E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249AF"/>
    <w:multiLevelType w:val="hybridMultilevel"/>
    <w:tmpl w:val="E2F2EC1E"/>
    <w:lvl w:ilvl="0" w:tplc="AB426F5E">
      <w:start w:val="7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B3684F"/>
    <w:multiLevelType w:val="multilevel"/>
    <w:tmpl w:val="C3A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7653E"/>
    <w:multiLevelType w:val="multilevel"/>
    <w:tmpl w:val="B1B6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A0CD6"/>
    <w:multiLevelType w:val="multilevel"/>
    <w:tmpl w:val="CD7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F18D9"/>
    <w:multiLevelType w:val="hybridMultilevel"/>
    <w:tmpl w:val="B40EF4E8"/>
    <w:lvl w:ilvl="0" w:tplc="FFE6BB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B94653"/>
    <w:multiLevelType w:val="hybridMultilevel"/>
    <w:tmpl w:val="531018D4"/>
    <w:lvl w:ilvl="0" w:tplc="21786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E6196"/>
    <w:multiLevelType w:val="hybridMultilevel"/>
    <w:tmpl w:val="FFE465AE"/>
    <w:lvl w:ilvl="0" w:tplc="29B0CB76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A386F"/>
    <w:multiLevelType w:val="multilevel"/>
    <w:tmpl w:val="4F4E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A24FE"/>
    <w:multiLevelType w:val="hybridMultilevel"/>
    <w:tmpl w:val="BC14BD72"/>
    <w:lvl w:ilvl="0" w:tplc="F0F2F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3257"/>
    <w:rsid w:val="00003286"/>
    <w:rsid w:val="00022883"/>
    <w:rsid w:val="00037B2C"/>
    <w:rsid w:val="00093085"/>
    <w:rsid w:val="000A2560"/>
    <w:rsid w:val="000C019B"/>
    <w:rsid w:val="000C116D"/>
    <w:rsid w:val="000E2423"/>
    <w:rsid w:val="000E618D"/>
    <w:rsid w:val="000F59A1"/>
    <w:rsid w:val="00101A5C"/>
    <w:rsid w:val="00103CD1"/>
    <w:rsid w:val="00121FB8"/>
    <w:rsid w:val="00123393"/>
    <w:rsid w:val="0014044E"/>
    <w:rsid w:val="00177CC1"/>
    <w:rsid w:val="0018397A"/>
    <w:rsid w:val="001A4EA7"/>
    <w:rsid w:val="001B18EA"/>
    <w:rsid w:val="001E7D86"/>
    <w:rsid w:val="001F62A5"/>
    <w:rsid w:val="002001C7"/>
    <w:rsid w:val="00247387"/>
    <w:rsid w:val="00257455"/>
    <w:rsid w:val="002746FD"/>
    <w:rsid w:val="00275BD9"/>
    <w:rsid w:val="002B2C05"/>
    <w:rsid w:val="003B6A0E"/>
    <w:rsid w:val="003D1A47"/>
    <w:rsid w:val="003D1C73"/>
    <w:rsid w:val="003D2540"/>
    <w:rsid w:val="003E4025"/>
    <w:rsid w:val="003E72B9"/>
    <w:rsid w:val="003F4DAF"/>
    <w:rsid w:val="00403F7B"/>
    <w:rsid w:val="00413AF7"/>
    <w:rsid w:val="00425A8D"/>
    <w:rsid w:val="00426966"/>
    <w:rsid w:val="00445828"/>
    <w:rsid w:val="00457322"/>
    <w:rsid w:val="004854B3"/>
    <w:rsid w:val="00487E53"/>
    <w:rsid w:val="00504529"/>
    <w:rsid w:val="005233A2"/>
    <w:rsid w:val="00527247"/>
    <w:rsid w:val="00530910"/>
    <w:rsid w:val="00531ACD"/>
    <w:rsid w:val="005577F6"/>
    <w:rsid w:val="00584A07"/>
    <w:rsid w:val="00586212"/>
    <w:rsid w:val="005D38A8"/>
    <w:rsid w:val="005D6A5B"/>
    <w:rsid w:val="00602F60"/>
    <w:rsid w:val="00633072"/>
    <w:rsid w:val="00644CDF"/>
    <w:rsid w:val="006612E3"/>
    <w:rsid w:val="00686E96"/>
    <w:rsid w:val="006A7650"/>
    <w:rsid w:val="006A7A78"/>
    <w:rsid w:val="006C5AB8"/>
    <w:rsid w:val="006E5B93"/>
    <w:rsid w:val="006F116F"/>
    <w:rsid w:val="00706836"/>
    <w:rsid w:val="0073307D"/>
    <w:rsid w:val="007A34E5"/>
    <w:rsid w:val="007C2AA5"/>
    <w:rsid w:val="007F3D4B"/>
    <w:rsid w:val="008071B2"/>
    <w:rsid w:val="00841911"/>
    <w:rsid w:val="00860C26"/>
    <w:rsid w:val="0088265D"/>
    <w:rsid w:val="00886E5F"/>
    <w:rsid w:val="008B0C12"/>
    <w:rsid w:val="008B5954"/>
    <w:rsid w:val="008B6087"/>
    <w:rsid w:val="008C7BA3"/>
    <w:rsid w:val="008C7E54"/>
    <w:rsid w:val="00932835"/>
    <w:rsid w:val="0093509F"/>
    <w:rsid w:val="009641C8"/>
    <w:rsid w:val="009A4A4C"/>
    <w:rsid w:val="009B0F82"/>
    <w:rsid w:val="009B4374"/>
    <w:rsid w:val="009D3CB8"/>
    <w:rsid w:val="00A20414"/>
    <w:rsid w:val="00A20959"/>
    <w:rsid w:val="00A33052"/>
    <w:rsid w:val="00A35B88"/>
    <w:rsid w:val="00A454BE"/>
    <w:rsid w:val="00A60AB4"/>
    <w:rsid w:val="00AA7E14"/>
    <w:rsid w:val="00AC2181"/>
    <w:rsid w:val="00AD2A50"/>
    <w:rsid w:val="00AE5251"/>
    <w:rsid w:val="00AF6869"/>
    <w:rsid w:val="00B06986"/>
    <w:rsid w:val="00B20338"/>
    <w:rsid w:val="00B23989"/>
    <w:rsid w:val="00B3436E"/>
    <w:rsid w:val="00B40C98"/>
    <w:rsid w:val="00B40D0F"/>
    <w:rsid w:val="00B77233"/>
    <w:rsid w:val="00B970B8"/>
    <w:rsid w:val="00BB5C49"/>
    <w:rsid w:val="00BD78CF"/>
    <w:rsid w:val="00BE3257"/>
    <w:rsid w:val="00BF0746"/>
    <w:rsid w:val="00C03019"/>
    <w:rsid w:val="00C10E1F"/>
    <w:rsid w:val="00C14AC1"/>
    <w:rsid w:val="00C25820"/>
    <w:rsid w:val="00C40A5D"/>
    <w:rsid w:val="00C515DF"/>
    <w:rsid w:val="00C80335"/>
    <w:rsid w:val="00C81ECA"/>
    <w:rsid w:val="00CD1EDA"/>
    <w:rsid w:val="00D02283"/>
    <w:rsid w:val="00D23AC1"/>
    <w:rsid w:val="00D455CA"/>
    <w:rsid w:val="00D74EF7"/>
    <w:rsid w:val="00D85601"/>
    <w:rsid w:val="00D9002C"/>
    <w:rsid w:val="00DD0C25"/>
    <w:rsid w:val="00E00D37"/>
    <w:rsid w:val="00E21E26"/>
    <w:rsid w:val="00E30587"/>
    <w:rsid w:val="00E80D37"/>
    <w:rsid w:val="00E82DAA"/>
    <w:rsid w:val="00E92FF7"/>
    <w:rsid w:val="00ED329D"/>
    <w:rsid w:val="00EE0491"/>
    <w:rsid w:val="00EE45E8"/>
    <w:rsid w:val="00F058B9"/>
    <w:rsid w:val="00FD71A0"/>
    <w:rsid w:val="00FE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4E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2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65D"/>
  </w:style>
  <w:style w:type="paragraph" w:styleId="a7">
    <w:name w:val="footer"/>
    <w:basedOn w:val="a"/>
    <w:link w:val="a8"/>
    <w:uiPriority w:val="99"/>
    <w:semiHidden/>
    <w:unhideWhenUsed/>
    <w:rsid w:val="00882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2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037E-08A6-42D8-BD9F-DA7D5F48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4435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Zagalnuy</dc:creator>
  <cp:lastModifiedBy>secretar</cp:lastModifiedBy>
  <cp:revision>21</cp:revision>
  <cp:lastPrinted>2022-04-17T09:56:00Z</cp:lastPrinted>
  <dcterms:created xsi:type="dcterms:W3CDTF">2020-01-02T13:32:00Z</dcterms:created>
  <dcterms:modified xsi:type="dcterms:W3CDTF">2022-04-18T06:46:00Z</dcterms:modified>
</cp:coreProperties>
</file>