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6146D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A02595" w:rsidRDefault="006130FD" w:rsidP="004204B0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 xml:space="preserve">ення (відновлення) меж </w:t>
      </w:r>
      <w:bookmarkStart w:id="0" w:name="_GoBack"/>
      <w:bookmarkEnd w:id="0"/>
      <w:r w:rsidR="00F6146D">
        <w:rPr>
          <w:sz w:val="28"/>
          <w:szCs w:val="28"/>
          <w:lang w:val="uk-UA"/>
        </w:rPr>
        <w:t>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F6146D">
        <w:rPr>
          <w:sz w:val="28"/>
          <w:szCs w:val="28"/>
          <w:lang w:val="uk-UA"/>
        </w:rPr>
        <w:t>Гнатюк О.Т.</w:t>
      </w: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r w:rsidR="00F6146D">
        <w:rPr>
          <w:sz w:val="28"/>
          <w:szCs w:val="28"/>
          <w:lang w:val="uk-UA"/>
        </w:rPr>
        <w:t>Гнатюк Оксани Тимофіївни від 12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F6146D">
        <w:rPr>
          <w:sz w:val="28"/>
          <w:szCs w:val="28"/>
          <w:lang w:val="uk-UA"/>
        </w:rPr>
        <w:t>6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B83B7F" w:rsidRPr="004204B0" w:rsidRDefault="006130F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F6146D">
        <w:rPr>
          <w:sz w:val="28"/>
          <w:szCs w:val="28"/>
          <w:lang w:val="uk-UA"/>
        </w:rPr>
        <w:t>Гнатюк Оксані Тимофіївні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0,</w:t>
      </w:r>
      <w:r w:rsidR="002C6579">
        <w:rPr>
          <w:sz w:val="28"/>
          <w:szCs w:val="28"/>
          <w:lang w:val="uk-UA"/>
        </w:rPr>
        <w:t>5</w:t>
      </w:r>
      <w:r w:rsidR="00F6146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2C6579">
        <w:rPr>
          <w:color w:val="000000"/>
          <w:sz w:val="28"/>
          <w:szCs w:val="28"/>
          <w:lang w:val="uk-UA"/>
        </w:rPr>
        <w:t>, що перебувають у її постійному користуванні</w:t>
      </w:r>
      <w:r w:rsidR="00D877A7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2C6579">
        <w:rPr>
          <w:color w:val="000000"/>
          <w:sz w:val="28"/>
          <w:szCs w:val="28"/>
          <w:lang w:val="uk-UA"/>
        </w:rPr>
        <w:t>П</w:t>
      </w:r>
      <w:r w:rsidR="00F6146D">
        <w:rPr>
          <w:color w:val="000000"/>
          <w:sz w:val="28"/>
          <w:szCs w:val="28"/>
          <w:lang w:val="uk-UA"/>
        </w:rPr>
        <w:t>угачівської</w:t>
      </w:r>
      <w:proofErr w:type="spellEnd"/>
      <w:r w:rsidR="00F6146D">
        <w:rPr>
          <w:color w:val="000000"/>
          <w:sz w:val="28"/>
          <w:szCs w:val="28"/>
          <w:lang w:val="uk-UA"/>
        </w:rPr>
        <w:t xml:space="preserve"> сільської ради від 11.10.1996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F6146D">
        <w:rPr>
          <w:color w:val="000000"/>
          <w:sz w:val="28"/>
          <w:szCs w:val="28"/>
          <w:lang w:val="uk-UA"/>
        </w:rPr>
        <w:t>89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 w:rsidR="00F6146D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C6579">
        <w:rPr>
          <w:color w:val="000000"/>
          <w:sz w:val="28"/>
          <w:szCs w:val="28"/>
          <w:lang w:val="uk-UA"/>
        </w:rPr>
        <w:t xml:space="preserve">с. </w:t>
      </w:r>
      <w:r w:rsidR="00F6146D">
        <w:rPr>
          <w:color w:val="000000"/>
          <w:sz w:val="28"/>
          <w:szCs w:val="28"/>
          <w:lang w:val="uk-UA"/>
        </w:rPr>
        <w:t>Новини</w:t>
      </w:r>
      <w:r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території Млинівської селищної ради.</w:t>
      </w:r>
    </w:p>
    <w:p w:rsidR="00B83B7F" w:rsidRDefault="00B83B7F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4204B0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r w:rsidR="00F6146D">
        <w:rPr>
          <w:sz w:val="28"/>
          <w:szCs w:val="28"/>
          <w:lang w:val="uk-UA"/>
        </w:rPr>
        <w:t>Гнатюк Оксані Тимофіївні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4204B0" w:rsidRDefault="004204B0" w:rsidP="004204B0">
      <w:pPr>
        <w:pStyle w:val="a3"/>
        <w:shd w:val="clear" w:color="auto" w:fill="FFFFFF"/>
        <w:spacing w:before="75" w:after="75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204B0" w:rsidRDefault="004204B0" w:rsidP="004204B0">
      <w:pPr>
        <w:pStyle w:val="a3"/>
        <w:shd w:val="clear" w:color="auto" w:fill="FFFFFF"/>
        <w:spacing w:before="75" w:after="75"/>
        <w:contextualSpacing/>
        <w:jc w:val="center"/>
        <w:rPr>
          <w:sz w:val="28"/>
          <w:szCs w:val="28"/>
          <w:lang w:val="uk-UA"/>
        </w:rPr>
      </w:pP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204B0"/>
    <w:rsid w:val="00446354"/>
    <w:rsid w:val="00461701"/>
    <w:rsid w:val="00463FC3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9705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18030-D7F2-41A3-8682-4F3C4C4D1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18</cp:revision>
  <cp:lastPrinted>2024-07-10T06:53:00Z</cp:lastPrinted>
  <dcterms:created xsi:type="dcterms:W3CDTF">2023-10-16T10:00:00Z</dcterms:created>
  <dcterms:modified xsi:type="dcterms:W3CDTF">2024-07-10T06:54:00Z</dcterms:modified>
</cp:coreProperties>
</file>