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2" w:rsidRDefault="00D20B12" w:rsidP="00D20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  <w:bookmarkStart w:id="0" w:name="_GoBack"/>
      <w:bookmarkEnd w:id="0"/>
    </w:p>
    <w:p w:rsidR="00F47F95" w:rsidRPr="008E798B" w:rsidRDefault="001F3FF2" w:rsidP="00F47F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F95" w:rsidRPr="00336499" w:rsidRDefault="00F47F95" w:rsidP="00F47F9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47F95" w:rsidRPr="00236907" w:rsidRDefault="00F47F95" w:rsidP="00F47F9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F47F95" w:rsidRDefault="00F47F95" w:rsidP="00F47F9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47F95" w:rsidRDefault="001F3FF2" w:rsidP="00F47F9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47F9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47F95" w:rsidRDefault="00F47F95" w:rsidP="00F47F9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20B1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60 </w:t>
      </w:r>
      <w:r w:rsidRPr="001F3FF2">
        <w:rPr>
          <w:rFonts w:ascii="Times New Roman CYR" w:hAnsi="Times New Roman CYR" w:cs="Times New Roman CYR"/>
          <w:bCs/>
          <w:sz w:val="28"/>
          <w:szCs w:val="28"/>
          <w:lang w:val="uk-UA"/>
        </w:rPr>
        <w:t>с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F47F95" w:rsidRPr="00256502" w:rsidRDefault="00F47F95" w:rsidP="00F47F9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47F95" w:rsidRDefault="00F47F95" w:rsidP="00F47F9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47F95" w:rsidRPr="00256502" w:rsidRDefault="00F47F95" w:rsidP="00F47F95">
      <w:pPr>
        <w:jc w:val="center"/>
        <w:rPr>
          <w:bCs/>
          <w:sz w:val="28"/>
          <w:szCs w:val="28"/>
          <w:lang w:val="uk-UA"/>
        </w:rPr>
      </w:pPr>
    </w:p>
    <w:p w:rsidR="00747ABF" w:rsidRPr="004D29CA" w:rsidRDefault="00747ABF" w:rsidP="00747ABF">
      <w:pPr>
        <w:rPr>
          <w:bCs/>
          <w:sz w:val="28"/>
          <w:szCs w:val="28"/>
          <w:lang w:val="uk-UA"/>
        </w:rPr>
      </w:pPr>
      <w:r w:rsidRPr="004D29CA">
        <w:rPr>
          <w:bCs/>
          <w:sz w:val="28"/>
          <w:szCs w:val="28"/>
          <w:lang w:val="uk-UA"/>
        </w:rPr>
        <w:t>_________________20 ____ року</w:t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256502" w:rsidRDefault="00EA6E75" w:rsidP="001F35C4">
      <w:pPr>
        <w:pStyle w:val="a3"/>
        <w:spacing w:line="240" w:lineRule="auto"/>
      </w:pPr>
    </w:p>
    <w:p w:rsidR="001F35C4" w:rsidRDefault="001F35C4" w:rsidP="001F35C4">
      <w:pPr>
        <w:pStyle w:val="Style14"/>
        <w:widowControl/>
        <w:tabs>
          <w:tab w:val="left" w:pos="7088"/>
        </w:tabs>
        <w:jc w:val="both"/>
        <w:rPr>
          <w:rStyle w:val="FontStyle30"/>
          <w:lang w:val="uk-UA" w:eastAsia="uk-UA"/>
        </w:rPr>
      </w:pPr>
    </w:p>
    <w:p w:rsidR="00D20B12" w:rsidRDefault="00BC1122" w:rsidP="008A5B37">
      <w:pPr>
        <w:pStyle w:val="Style14"/>
        <w:tabs>
          <w:tab w:val="left" w:pos="7088"/>
        </w:tabs>
        <w:rPr>
          <w:bCs/>
          <w:sz w:val="28"/>
          <w:szCs w:val="28"/>
          <w:lang w:val="uk-UA" w:eastAsia="uk-UA"/>
        </w:rPr>
      </w:pPr>
      <w:r>
        <w:rPr>
          <w:rStyle w:val="FontStyle30"/>
          <w:lang w:val="uk-UA" w:eastAsia="uk-UA"/>
        </w:rPr>
        <w:t xml:space="preserve">Про затвердження </w:t>
      </w:r>
      <w:proofErr w:type="spellStart"/>
      <w:r w:rsidR="008A5B37" w:rsidRPr="008A5B37">
        <w:rPr>
          <w:sz w:val="28"/>
          <w:szCs w:val="28"/>
          <w:lang w:eastAsia="uk-UA"/>
        </w:rPr>
        <w:t>Програми</w:t>
      </w:r>
      <w:proofErr w:type="spellEnd"/>
      <w:r w:rsidR="008A5B37" w:rsidRPr="008A5B37">
        <w:rPr>
          <w:sz w:val="28"/>
          <w:szCs w:val="28"/>
          <w:lang w:eastAsia="uk-UA"/>
        </w:rPr>
        <w:t xml:space="preserve"> </w:t>
      </w:r>
      <w:r w:rsidR="008A5B37" w:rsidRPr="008A5B37">
        <w:rPr>
          <w:bCs/>
          <w:sz w:val="28"/>
          <w:szCs w:val="28"/>
          <w:lang w:val="uk-UA" w:eastAsia="uk-UA"/>
        </w:rPr>
        <w:t xml:space="preserve">щодо реалізації </w:t>
      </w:r>
    </w:p>
    <w:p w:rsidR="00D20B12" w:rsidRDefault="008A5B37" w:rsidP="008A5B37">
      <w:pPr>
        <w:pStyle w:val="Style14"/>
        <w:tabs>
          <w:tab w:val="left" w:pos="7088"/>
        </w:tabs>
        <w:rPr>
          <w:bCs/>
          <w:sz w:val="28"/>
          <w:szCs w:val="28"/>
          <w:lang w:val="uk-UA" w:eastAsia="uk-UA"/>
        </w:rPr>
      </w:pPr>
      <w:r w:rsidRPr="008A5B37">
        <w:rPr>
          <w:bCs/>
          <w:sz w:val="28"/>
          <w:szCs w:val="28"/>
          <w:lang w:val="uk-UA" w:eastAsia="uk-UA"/>
        </w:rPr>
        <w:t xml:space="preserve">Стратегії реформування системи шкільного </w:t>
      </w:r>
    </w:p>
    <w:p w:rsidR="00D20B12" w:rsidRDefault="008A5B37" w:rsidP="008A5B37">
      <w:pPr>
        <w:pStyle w:val="Style14"/>
        <w:tabs>
          <w:tab w:val="left" w:pos="7088"/>
        </w:tabs>
        <w:rPr>
          <w:bCs/>
          <w:sz w:val="28"/>
          <w:szCs w:val="28"/>
          <w:lang w:val="uk-UA" w:eastAsia="uk-UA"/>
        </w:rPr>
      </w:pPr>
      <w:r w:rsidRPr="008A5B37">
        <w:rPr>
          <w:bCs/>
          <w:sz w:val="28"/>
          <w:szCs w:val="28"/>
          <w:lang w:val="uk-UA" w:eastAsia="uk-UA"/>
        </w:rPr>
        <w:t xml:space="preserve">харчування на період до 2027 року у </w:t>
      </w:r>
    </w:p>
    <w:p w:rsidR="008A5B37" w:rsidRPr="008A5B37" w:rsidRDefault="008A5B37" w:rsidP="008A5B37">
      <w:pPr>
        <w:pStyle w:val="Style14"/>
        <w:tabs>
          <w:tab w:val="left" w:pos="7088"/>
        </w:tabs>
        <w:rPr>
          <w:bCs/>
          <w:sz w:val="28"/>
          <w:szCs w:val="28"/>
          <w:lang w:val="uk-UA" w:eastAsia="uk-UA"/>
        </w:rPr>
      </w:pPr>
      <w:r w:rsidRPr="008A5B37">
        <w:rPr>
          <w:bCs/>
          <w:sz w:val="28"/>
          <w:szCs w:val="28"/>
          <w:lang w:val="uk-UA" w:eastAsia="uk-UA"/>
        </w:rPr>
        <w:t>Млинівській селищній територіальній громаді</w:t>
      </w:r>
    </w:p>
    <w:p w:rsidR="001567CD" w:rsidRPr="00256502" w:rsidRDefault="001567CD" w:rsidP="008A5B37">
      <w:pPr>
        <w:pStyle w:val="Style14"/>
        <w:widowControl/>
        <w:tabs>
          <w:tab w:val="left" w:pos="7088"/>
        </w:tabs>
        <w:jc w:val="both"/>
        <w:rPr>
          <w:rStyle w:val="FontStyle30"/>
          <w:lang w:val="uk-UA" w:eastAsia="uk-UA"/>
        </w:rPr>
      </w:pPr>
    </w:p>
    <w:p w:rsidR="00D20B12" w:rsidRDefault="00D20B12" w:rsidP="00747ABF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</w:p>
    <w:p w:rsidR="002C535E" w:rsidRDefault="00C74529" w:rsidP="00747ABF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Відповідно до пункту 22 частини 1 статті 26 Закону України </w:t>
      </w:r>
      <w:r w:rsidR="001F35C4">
        <w:rPr>
          <w:rStyle w:val="FontStyle30"/>
          <w:lang w:val="uk-UA" w:eastAsia="uk-UA"/>
        </w:rPr>
        <w:t>«</w:t>
      </w:r>
      <w:r>
        <w:rPr>
          <w:rStyle w:val="FontStyle30"/>
          <w:lang w:val="uk-UA" w:eastAsia="uk-UA"/>
        </w:rPr>
        <w:t>Про місцеве самоврядування в Україні</w:t>
      </w:r>
      <w:r w:rsidR="001F35C4">
        <w:rPr>
          <w:rStyle w:val="FontStyle30"/>
          <w:lang w:val="uk-UA" w:eastAsia="uk-UA"/>
        </w:rPr>
        <w:t>»</w:t>
      </w:r>
      <w:r>
        <w:rPr>
          <w:rStyle w:val="FontStyle30"/>
          <w:lang w:val="uk-UA" w:eastAsia="uk-UA"/>
        </w:rPr>
        <w:t xml:space="preserve">, </w:t>
      </w:r>
      <w:r w:rsidR="008A5B37" w:rsidRPr="008A5B37">
        <w:rPr>
          <w:sz w:val="28"/>
          <w:szCs w:val="28"/>
          <w:lang w:val="uk-UA" w:eastAsia="uk-UA"/>
        </w:rPr>
        <w:t>відповідно до Законів України «Про освіту», «Про повну загальну середню освіту», «Про дошкільну освіту», на виконання розпорядження Кабінету Міністрів України від 27 жовтня 2023 року №</w:t>
      </w:r>
      <w:r w:rsidR="00D20B12">
        <w:rPr>
          <w:sz w:val="28"/>
          <w:szCs w:val="28"/>
          <w:lang w:val="uk-UA" w:eastAsia="uk-UA"/>
        </w:rPr>
        <w:t xml:space="preserve"> </w:t>
      </w:r>
      <w:r w:rsidR="008A5B37" w:rsidRPr="008A5B37">
        <w:rPr>
          <w:sz w:val="28"/>
          <w:szCs w:val="28"/>
          <w:lang w:val="uk-UA" w:eastAsia="uk-UA"/>
        </w:rPr>
        <w:t xml:space="preserve">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 розпорядження голови </w:t>
      </w:r>
      <w:r w:rsidR="00D20B12">
        <w:rPr>
          <w:sz w:val="28"/>
          <w:szCs w:val="28"/>
          <w:lang w:val="uk-UA" w:eastAsia="uk-UA"/>
        </w:rPr>
        <w:t xml:space="preserve">Рівненської </w:t>
      </w:r>
      <w:r w:rsidR="008A5B37" w:rsidRPr="008A5B37">
        <w:rPr>
          <w:sz w:val="28"/>
          <w:szCs w:val="28"/>
          <w:lang w:val="uk-UA" w:eastAsia="uk-UA"/>
        </w:rPr>
        <w:t>обласної військової адміністрації від 22 січня 2024 року № 27 «Про Обласну програму щодо реалізації Стратегії реформування системи шкільного харчування на період до 2027 року у Рівненській області на 2024-2025 роки»</w:t>
      </w:r>
      <w:r w:rsidR="001F35C4">
        <w:rPr>
          <w:sz w:val="28"/>
          <w:szCs w:val="28"/>
          <w:lang w:val="uk-UA" w:eastAsia="uk-UA"/>
        </w:rPr>
        <w:t xml:space="preserve">, </w:t>
      </w:r>
      <w:r w:rsidR="00747ABF">
        <w:rPr>
          <w:sz w:val="28"/>
          <w:szCs w:val="28"/>
          <w:lang w:val="uk-UA"/>
        </w:rPr>
        <w:t xml:space="preserve">за погодженням </w:t>
      </w:r>
      <w:r w:rsidR="00747ABF" w:rsidRPr="00166BC5">
        <w:rPr>
          <w:sz w:val="28"/>
          <w:szCs w:val="28"/>
          <w:lang w:val="uk-UA"/>
        </w:rPr>
        <w:t xml:space="preserve">з </w:t>
      </w:r>
      <w:r w:rsidR="00747ABF">
        <w:rPr>
          <w:sz w:val="28"/>
          <w:szCs w:val="28"/>
          <w:lang w:val="uk-UA"/>
        </w:rPr>
        <w:t xml:space="preserve">постійною комісією з питань планування, фінансів, бюджету та соціально-економічного розвитку та з </w:t>
      </w:r>
      <w:r w:rsidR="00747ABF" w:rsidRPr="00166BC5">
        <w:rPr>
          <w:sz w:val="28"/>
          <w:szCs w:val="28"/>
          <w:lang w:val="uk-UA"/>
        </w:rPr>
        <w:t xml:space="preserve">постійною комісією </w:t>
      </w:r>
      <w:r>
        <w:rPr>
          <w:rStyle w:val="FontStyle30"/>
          <w:lang w:val="uk-UA" w:eastAsia="uk-UA"/>
        </w:rPr>
        <w:t>з питань освіти, культури</w:t>
      </w:r>
      <w:r w:rsidR="00F92F5D">
        <w:rPr>
          <w:rStyle w:val="FontStyle30"/>
          <w:lang w:val="uk-UA" w:eastAsia="uk-UA"/>
        </w:rPr>
        <w:t>, молоді, фізкультури, спорту, охорони здоров</w:t>
      </w:r>
      <w:r w:rsidR="00F92F5D" w:rsidRPr="00F92F5D">
        <w:rPr>
          <w:rStyle w:val="FontStyle30"/>
          <w:lang w:val="uk-UA" w:eastAsia="uk-UA"/>
        </w:rPr>
        <w:t>’</w:t>
      </w:r>
      <w:r w:rsidR="00F92F5D">
        <w:rPr>
          <w:rStyle w:val="FontStyle30"/>
          <w:lang w:val="uk-UA" w:eastAsia="uk-UA"/>
        </w:rPr>
        <w:t>я та соціального захисту</w:t>
      </w:r>
      <w:r>
        <w:rPr>
          <w:rStyle w:val="FontStyle30"/>
          <w:lang w:val="uk-UA" w:eastAsia="uk-UA"/>
        </w:rPr>
        <w:t xml:space="preserve"> населення, Млинівська селищна рада </w:t>
      </w:r>
    </w:p>
    <w:p w:rsidR="002C535E" w:rsidRDefault="00000FD3" w:rsidP="00000FD3">
      <w:pPr>
        <w:pStyle w:val="Style5"/>
        <w:widowControl/>
        <w:tabs>
          <w:tab w:val="left" w:pos="1800"/>
        </w:tabs>
        <w:spacing w:line="240" w:lineRule="auto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ab/>
      </w:r>
    </w:p>
    <w:p w:rsidR="00C74529" w:rsidRDefault="002C535E" w:rsidP="002C535E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</w:t>
      </w:r>
      <w:r w:rsidR="00C74529">
        <w:rPr>
          <w:rStyle w:val="FontStyle30"/>
          <w:lang w:val="uk-UA" w:eastAsia="uk-UA"/>
        </w:rPr>
        <w:t>:</w:t>
      </w:r>
    </w:p>
    <w:p w:rsidR="001F35C4" w:rsidRPr="00F50C16" w:rsidRDefault="001F35C4" w:rsidP="008A5B37">
      <w:pPr>
        <w:pStyle w:val="Style28"/>
        <w:widowControl/>
        <w:tabs>
          <w:tab w:val="left" w:pos="567"/>
          <w:tab w:val="left" w:pos="1102"/>
        </w:tabs>
        <w:spacing w:line="240" w:lineRule="auto"/>
        <w:ind w:firstLine="0"/>
        <w:rPr>
          <w:rStyle w:val="FontStyle30"/>
          <w:sz w:val="24"/>
          <w:szCs w:val="24"/>
          <w:lang w:val="uk-UA" w:eastAsia="uk-UA"/>
        </w:rPr>
      </w:pPr>
    </w:p>
    <w:p w:rsidR="00C74529" w:rsidRDefault="006A2779" w:rsidP="00747ABF">
      <w:pPr>
        <w:pStyle w:val="Style28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/>
        </w:rPr>
      </w:pPr>
      <w:r>
        <w:rPr>
          <w:rStyle w:val="FontStyle30"/>
          <w:lang w:val="uk-UA"/>
        </w:rPr>
        <w:t xml:space="preserve">1. </w:t>
      </w:r>
      <w:r w:rsidR="00C74529">
        <w:rPr>
          <w:rStyle w:val="FontStyle30"/>
          <w:lang w:val="uk-UA"/>
        </w:rPr>
        <w:t xml:space="preserve">Затвердити </w:t>
      </w:r>
      <w:r w:rsidR="008A5B37" w:rsidRPr="008A5B37">
        <w:rPr>
          <w:bCs/>
          <w:sz w:val="28"/>
          <w:szCs w:val="28"/>
          <w:lang w:val="uk-UA"/>
        </w:rPr>
        <w:t xml:space="preserve">Програму щодо реалізації Стратегії реформування системи шкільного харчування на період до 2027 року у Млинівській селищній територіальній громаді </w:t>
      </w:r>
      <w:r w:rsidR="0050441F">
        <w:rPr>
          <w:bCs/>
          <w:sz w:val="28"/>
          <w:szCs w:val="28"/>
          <w:lang w:val="uk-UA"/>
        </w:rPr>
        <w:t>(далі – Програма)</w:t>
      </w:r>
      <w:r w:rsidR="001567CD">
        <w:rPr>
          <w:rStyle w:val="FontStyle30"/>
          <w:lang w:val="uk-UA"/>
        </w:rPr>
        <w:t xml:space="preserve">, </w:t>
      </w:r>
      <w:r w:rsidR="0050441F">
        <w:rPr>
          <w:rStyle w:val="FontStyle30"/>
          <w:lang w:val="uk-UA"/>
        </w:rPr>
        <w:t>схвалену рішенням виконавчого комітету Млинівської селищної ради від 3</w:t>
      </w:r>
      <w:r w:rsidR="008A5B37">
        <w:rPr>
          <w:rStyle w:val="FontStyle30"/>
          <w:lang w:val="uk-UA"/>
        </w:rPr>
        <w:t xml:space="preserve">0 липня </w:t>
      </w:r>
      <w:r w:rsidR="0050441F">
        <w:rPr>
          <w:rStyle w:val="FontStyle30"/>
          <w:lang w:val="uk-UA"/>
        </w:rPr>
        <w:t xml:space="preserve">2024 року № </w:t>
      </w:r>
      <w:r w:rsidR="00F04374">
        <w:rPr>
          <w:rStyle w:val="FontStyle30"/>
          <w:lang w:val="uk-UA"/>
        </w:rPr>
        <w:t>199</w:t>
      </w:r>
      <w:r w:rsidR="0050441F">
        <w:rPr>
          <w:rStyle w:val="FontStyle30"/>
          <w:lang w:val="uk-UA"/>
        </w:rPr>
        <w:t xml:space="preserve">, </w:t>
      </w:r>
      <w:r w:rsidR="001567CD">
        <w:rPr>
          <w:rStyle w:val="FontStyle30"/>
          <w:lang w:val="uk-UA"/>
        </w:rPr>
        <w:t>що додається.</w:t>
      </w:r>
    </w:p>
    <w:p w:rsidR="001567CD" w:rsidRPr="00256502" w:rsidRDefault="001567CD" w:rsidP="00747ABF">
      <w:pPr>
        <w:pStyle w:val="Style28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/>
        </w:rPr>
      </w:pPr>
    </w:p>
    <w:p w:rsidR="00C74529" w:rsidRPr="00BC1122" w:rsidRDefault="006A2779" w:rsidP="00BC1122">
      <w:pPr>
        <w:pStyle w:val="Style28"/>
        <w:widowControl/>
        <w:tabs>
          <w:tab w:val="left" w:pos="567"/>
          <w:tab w:val="left" w:pos="1102"/>
        </w:tabs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lastRenderedPageBreak/>
        <w:t>2.</w:t>
      </w:r>
      <w:r w:rsidR="00581259" w:rsidRPr="000B3F59">
        <w:rPr>
          <w:rStyle w:val="FontStyle30"/>
          <w:lang w:val="uk-UA" w:eastAsia="uk-UA"/>
        </w:rPr>
        <w:t xml:space="preserve"> </w:t>
      </w:r>
      <w:r w:rsidR="00BA0F8F" w:rsidRPr="00C95CC1">
        <w:rPr>
          <w:rStyle w:val="FontStyle30"/>
          <w:lang w:val="uk-UA" w:eastAsia="uk-UA"/>
        </w:rPr>
        <w:t>Фінансовому</w:t>
      </w:r>
      <w:r w:rsidR="00581259" w:rsidRPr="00C95CC1">
        <w:rPr>
          <w:rStyle w:val="FontStyle30"/>
          <w:lang w:val="uk-UA" w:eastAsia="uk-UA"/>
        </w:rPr>
        <w:t xml:space="preserve"> управлінню</w:t>
      </w:r>
      <w:r w:rsidR="00581259">
        <w:rPr>
          <w:rStyle w:val="FontStyle30"/>
          <w:lang w:val="uk-UA" w:eastAsia="uk-UA"/>
        </w:rPr>
        <w:t xml:space="preserve"> Млинівської</w:t>
      </w:r>
      <w:r w:rsidR="00C74529">
        <w:rPr>
          <w:rStyle w:val="FontStyle30"/>
          <w:lang w:val="uk-UA" w:eastAsia="uk-UA"/>
        </w:rPr>
        <w:t xml:space="preserve"> селищної ради </w:t>
      </w:r>
      <w:r w:rsidR="00C95CC1">
        <w:rPr>
          <w:rStyle w:val="FontStyle30"/>
          <w:lang w:val="uk-UA" w:eastAsia="uk-UA"/>
        </w:rPr>
        <w:t xml:space="preserve">Рівненської області </w:t>
      </w:r>
      <w:r w:rsidR="00C74529">
        <w:rPr>
          <w:rStyle w:val="FontStyle30"/>
          <w:lang w:val="uk-UA" w:eastAsia="uk-UA"/>
        </w:rPr>
        <w:t xml:space="preserve">при </w:t>
      </w:r>
      <w:r w:rsidR="000B3F59">
        <w:rPr>
          <w:rStyle w:val="FontStyle30"/>
          <w:lang w:val="uk-UA" w:eastAsia="uk-UA"/>
        </w:rPr>
        <w:t xml:space="preserve">внесенні змін до бюджету Млинівської селищної територіальної громади на 2024 рік та </w:t>
      </w:r>
      <w:r w:rsidR="00C74529">
        <w:rPr>
          <w:rStyle w:val="FontStyle30"/>
          <w:lang w:val="uk-UA" w:eastAsia="uk-UA"/>
        </w:rPr>
        <w:t xml:space="preserve">формуванні селищного бюджету на </w:t>
      </w:r>
      <w:r w:rsidR="00F92F5D" w:rsidRPr="000B3F59">
        <w:rPr>
          <w:rStyle w:val="FontStyle30"/>
          <w:lang w:val="uk-UA" w:eastAsia="uk-UA"/>
        </w:rPr>
        <w:t>20</w:t>
      </w:r>
      <w:r w:rsidR="00F92F5D">
        <w:rPr>
          <w:rStyle w:val="FontStyle30"/>
          <w:lang w:val="uk-UA" w:eastAsia="uk-UA"/>
        </w:rPr>
        <w:t>2</w:t>
      </w:r>
      <w:r w:rsidR="000B3F59">
        <w:rPr>
          <w:rStyle w:val="FontStyle30"/>
          <w:lang w:val="uk-UA" w:eastAsia="uk-UA"/>
        </w:rPr>
        <w:t>5</w:t>
      </w:r>
      <w:r w:rsidR="00F92F5D">
        <w:rPr>
          <w:rStyle w:val="FontStyle30"/>
          <w:lang w:val="uk-UA" w:eastAsia="uk-UA"/>
        </w:rPr>
        <w:t>-202</w:t>
      </w:r>
      <w:r w:rsidR="00BC1122">
        <w:rPr>
          <w:rStyle w:val="FontStyle30"/>
          <w:lang w:val="uk-UA" w:eastAsia="uk-UA"/>
        </w:rPr>
        <w:t xml:space="preserve">7 </w:t>
      </w:r>
      <w:r w:rsidR="00C74529">
        <w:rPr>
          <w:rStyle w:val="FontStyle30"/>
          <w:lang w:val="uk-UA" w:eastAsia="uk-UA"/>
        </w:rPr>
        <w:t>р</w:t>
      </w:r>
      <w:r w:rsidR="00D37A77">
        <w:rPr>
          <w:rStyle w:val="FontStyle30"/>
          <w:lang w:val="uk-UA" w:eastAsia="uk-UA"/>
        </w:rPr>
        <w:t>о</w:t>
      </w:r>
      <w:r w:rsidR="00C74529">
        <w:rPr>
          <w:rStyle w:val="FontStyle30"/>
          <w:lang w:val="uk-UA" w:eastAsia="uk-UA"/>
        </w:rPr>
        <w:t>к</w:t>
      </w:r>
      <w:r w:rsidR="00D37A77">
        <w:rPr>
          <w:rStyle w:val="FontStyle30"/>
          <w:lang w:val="uk-UA" w:eastAsia="uk-UA"/>
        </w:rPr>
        <w:t>и</w:t>
      </w:r>
      <w:r w:rsidR="00C74529">
        <w:rPr>
          <w:rStyle w:val="FontStyle30"/>
          <w:lang w:val="uk-UA" w:eastAsia="uk-UA"/>
        </w:rPr>
        <w:t xml:space="preserve"> передбачити кошти на реалізацію заходів Програми у межах наявних фінансових ресурсів.</w:t>
      </w:r>
    </w:p>
    <w:p w:rsidR="001567CD" w:rsidRPr="00256502" w:rsidRDefault="001567CD" w:rsidP="008067E4">
      <w:pPr>
        <w:pStyle w:val="Style28"/>
        <w:widowControl/>
        <w:tabs>
          <w:tab w:val="left" w:pos="567"/>
          <w:tab w:val="left" w:pos="1102"/>
        </w:tabs>
        <w:spacing w:line="240" w:lineRule="auto"/>
        <w:ind w:firstLine="567"/>
        <w:rPr>
          <w:rStyle w:val="FontStyle30"/>
          <w:lang w:val="uk-UA"/>
        </w:rPr>
      </w:pPr>
    </w:p>
    <w:p w:rsidR="00C74529" w:rsidRDefault="007267C5" w:rsidP="008067E4">
      <w:pPr>
        <w:pStyle w:val="Style28"/>
        <w:widowControl/>
        <w:tabs>
          <w:tab w:val="left" w:pos="567"/>
          <w:tab w:val="left" w:pos="1111"/>
        </w:tabs>
        <w:spacing w:line="240" w:lineRule="auto"/>
        <w:ind w:firstLine="567"/>
        <w:rPr>
          <w:rStyle w:val="FontStyle30"/>
          <w:lang w:val="uk-UA"/>
        </w:rPr>
      </w:pPr>
      <w:r>
        <w:rPr>
          <w:rStyle w:val="FontStyle30"/>
          <w:lang w:val="uk-UA"/>
        </w:rPr>
        <w:t>3</w:t>
      </w:r>
      <w:r w:rsidR="00C74529" w:rsidRPr="000B3F59">
        <w:rPr>
          <w:rStyle w:val="FontStyle30"/>
          <w:lang w:val="uk-UA"/>
        </w:rPr>
        <w:t>.</w:t>
      </w:r>
      <w:r w:rsidR="001F35C4">
        <w:rPr>
          <w:rStyle w:val="FontStyle30"/>
          <w:lang w:val="uk-UA"/>
        </w:rPr>
        <w:t xml:space="preserve"> </w:t>
      </w:r>
      <w:r w:rsidR="000B3F59">
        <w:rPr>
          <w:rStyle w:val="FontStyle30"/>
          <w:lang w:val="uk-UA"/>
        </w:rPr>
        <w:t xml:space="preserve">Управлінню освіти, культури, туризму, молоді та спорту Млинівської селищної ради </w:t>
      </w:r>
      <w:r w:rsidR="0050441F">
        <w:rPr>
          <w:rStyle w:val="FontStyle30"/>
          <w:lang w:val="uk-UA"/>
        </w:rPr>
        <w:t xml:space="preserve">Дубенського району Рівненської області </w:t>
      </w:r>
      <w:r w:rsidR="00C74529">
        <w:rPr>
          <w:rStyle w:val="FontStyle30"/>
          <w:lang w:val="uk-UA"/>
        </w:rPr>
        <w:t>про хід реалізації Програми інформувати</w:t>
      </w:r>
      <w:r w:rsidR="00C95CC1">
        <w:rPr>
          <w:rStyle w:val="FontStyle30"/>
          <w:lang w:val="uk-UA"/>
        </w:rPr>
        <w:t xml:space="preserve"> </w:t>
      </w:r>
      <w:r w:rsidR="000B3F59">
        <w:rPr>
          <w:rStyle w:val="FontStyle30"/>
          <w:lang w:val="uk-UA"/>
        </w:rPr>
        <w:t>у тримісячний строк</w:t>
      </w:r>
      <w:r w:rsidR="00C74529">
        <w:rPr>
          <w:rStyle w:val="FontStyle30"/>
          <w:lang w:val="uk-UA"/>
        </w:rPr>
        <w:t xml:space="preserve"> </w:t>
      </w:r>
      <w:r w:rsidR="000B3F59">
        <w:rPr>
          <w:rStyle w:val="FontStyle30"/>
          <w:lang w:val="uk-UA"/>
        </w:rPr>
        <w:t>після завершення відповідного бюджетного періоду</w:t>
      </w:r>
      <w:r w:rsidR="00C74529">
        <w:rPr>
          <w:rStyle w:val="FontStyle30"/>
          <w:lang w:val="uk-UA"/>
        </w:rPr>
        <w:t>.</w:t>
      </w:r>
    </w:p>
    <w:p w:rsidR="001567CD" w:rsidRPr="00256502" w:rsidRDefault="001567CD" w:rsidP="008067E4">
      <w:pPr>
        <w:pStyle w:val="Style28"/>
        <w:widowControl/>
        <w:tabs>
          <w:tab w:val="left" w:pos="567"/>
          <w:tab w:val="left" w:pos="1111"/>
        </w:tabs>
        <w:spacing w:line="240" w:lineRule="auto"/>
        <w:ind w:firstLine="567"/>
        <w:rPr>
          <w:rStyle w:val="FontStyle30"/>
          <w:lang w:val="uk-UA"/>
        </w:rPr>
      </w:pPr>
    </w:p>
    <w:p w:rsidR="00C74529" w:rsidRDefault="007267C5" w:rsidP="008067E4">
      <w:pPr>
        <w:pStyle w:val="Style5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/>
        </w:rPr>
        <w:t>4</w:t>
      </w:r>
      <w:r w:rsidR="00C74529" w:rsidRPr="008067E4">
        <w:rPr>
          <w:rStyle w:val="FontStyle30"/>
          <w:lang w:val="uk-UA"/>
        </w:rPr>
        <w:t xml:space="preserve">. </w:t>
      </w:r>
      <w:r w:rsidR="00C74529">
        <w:rPr>
          <w:rStyle w:val="FontStyle30"/>
          <w:lang w:val="uk-UA"/>
        </w:rPr>
        <w:t>Контроль за виконанням даного рішення поклас</w:t>
      </w:r>
      <w:r w:rsidR="00F92F5D">
        <w:rPr>
          <w:rStyle w:val="FontStyle30"/>
          <w:lang w:val="uk-UA"/>
        </w:rPr>
        <w:t xml:space="preserve">ти на постійну комісію </w:t>
      </w:r>
      <w:r w:rsidR="008067E4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 та постійну комісію </w:t>
      </w:r>
      <w:r w:rsidR="00F92F5D">
        <w:rPr>
          <w:rStyle w:val="FontStyle30"/>
          <w:lang w:val="uk-UA"/>
        </w:rPr>
        <w:t>з питань</w:t>
      </w:r>
      <w:r w:rsidR="00F92F5D">
        <w:rPr>
          <w:rStyle w:val="FontStyle30"/>
          <w:lang w:val="uk-UA" w:eastAsia="uk-UA"/>
        </w:rPr>
        <w:t xml:space="preserve"> освіти, культури, молоді, фізкультури, спорту, охорони здоров</w:t>
      </w:r>
      <w:r w:rsidR="00F92F5D" w:rsidRPr="00F92F5D">
        <w:rPr>
          <w:rStyle w:val="FontStyle30"/>
          <w:lang w:val="uk-UA" w:eastAsia="uk-UA"/>
        </w:rPr>
        <w:t>’</w:t>
      </w:r>
      <w:r w:rsidR="00F92F5D">
        <w:rPr>
          <w:rStyle w:val="FontStyle30"/>
          <w:lang w:val="uk-UA" w:eastAsia="uk-UA"/>
        </w:rPr>
        <w:t xml:space="preserve">я та соціального захисту населення </w:t>
      </w:r>
      <w:r w:rsidR="00C74529">
        <w:rPr>
          <w:rStyle w:val="FontStyle30"/>
          <w:lang w:val="uk-UA"/>
        </w:rPr>
        <w:t>Млинівської селищної ради.</w:t>
      </w:r>
      <w:r w:rsidR="0050441F">
        <w:rPr>
          <w:rStyle w:val="FontStyle30"/>
          <w:lang w:val="uk-UA"/>
        </w:rPr>
        <w:t xml:space="preserve"> </w:t>
      </w:r>
    </w:p>
    <w:p w:rsidR="002C535E" w:rsidRPr="00256502" w:rsidRDefault="002C535E" w:rsidP="00747ABF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BA1068" w:rsidRPr="00256502" w:rsidRDefault="00BA1068" w:rsidP="00747ABF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F92F5D" w:rsidRDefault="00C74529" w:rsidP="00C95CC1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  <w:r>
        <w:rPr>
          <w:rStyle w:val="FontStyle30"/>
          <w:lang w:val="uk-UA" w:eastAsia="uk-UA"/>
        </w:rPr>
        <w:t xml:space="preserve">Селищний голова                                 </w:t>
      </w:r>
      <w:r w:rsidR="00F92F5D">
        <w:rPr>
          <w:rStyle w:val="FontStyle30"/>
          <w:lang w:val="uk-UA" w:eastAsia="uk-UA"/>
        </w:rPr>
        <w:t xml:space="preserve">                  </w:t>
      </w:r>
      <w:r w:rsidR="00D20B12">
        <w:rPr>
          <w:rStyle w:val="FontStyle30"/>
          <w:lang w:val="uk-UA" w:eastAsia="uk-UA"/>
        </w:rPr>
        <w:tab/>
      </w:r>
      <w:r w:rsidR="00F92F5D">
        <w:rPr>
          <w:rStyle w:val="FontStyle30"/>
          <w:lang w:val="uk-UA" w:eastAsia="uk-UA"/>
        </w:rPr>
        <w:t xml:space="preserve">   Дмитро ЛЕВИЦЬКИЙ</w:t>
      </w:r>
    </w:p>
    <w:p w:rsidR="007267C5" w:rsidRDefault="007267C5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256502" w:rsidRDefault="00256502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D21681" w:rsidRDefault="00D21681" w:rsidP="00F32BFE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sectPr w:rsidR="00D21681" w:rsidSect="00D20B12">
      <w:headerReference w:type="even" r:id="rId9"/>
      <w:headerReference w:type="default" r:id="rId10"/>
      <w:pgSz w:w="11907" w:h="16840" w:code="9"/>
      <w:pgMar w:top="1222" w:right="567" w:bottom="1134" w:left="1701" w:header="568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5A8" w:rsidRDefault="007F45A8">
      <w:r>
        <w:separator/>
      </w:r>
    </w:p>
  </w:endnote>
  <w:endnote w:type="continuationSeparator" w:id="0">
    <w:p w:rsidR="007F45A8" w:rsidRDefault="007F4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5A8" w:rsidRDefault="007F45A8">
      <w:r>
        <w:separator/>
      </w:r>
    </w:p>
  </w:footnote>
  <w:footnote w:type="continuationSeparator" w:id="0">
    <w:p w:rsidR="007F45A8" w:rsidRDefault="007F4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A8603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4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1683273"/>
      <w:docPartObj>
        <w:docPartGallery w:val="Page Numbers (Top of Page)"/>
        <w:docPartUnique/>
      </w:docPartObj>
    </w:sdtPr>
    <w:sdtContent>
      <w:p w:rsidR="00D20B12" w:rsidRDefault="00A86032">
        <w:pPr>
          <w:pStyle w:val="a6"/>
          <w:jc w:val="center"/>
        </w:pPr>
        <w:r>
          <w:fldChar w:fldCharType="begin"/>
        </w:r>
        <w:r w:rsidR="00D20B12">
          <w:instrText>PAGE   \* MERGEFORMAT</w:instrText>
        </w:r>
        <w:r>
          <w:fldChar w:fldCharType="separate"/>
        </w:r>
        <w:r w:rsidR="00724505" w:rsidRPr="00724505">
          <w:rPr>
            <w:noProof/>
            <w:lang w:val="uk-UA"/>
          </w:rPr>
          <w:t>2</w:t>
        </w:r>
        <w:r>
          <w:fldChar w:fldCharType="end"/>
        </w:r>
      </w:p>
    </w:sdtContent>
  </w:sdt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95098"/>
    <w:multiLevelType w:val="singleLevel"/>
    <w:tmpl w:val="F514C262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0FD3"/>
    <w:rsid w:val="00003545"/>
    <w:rsid w:val="0000533B"/>
    <w:rsid w:val="000315AB"/>
    <w:rsid w:val="0003705B"/>
    <w:rsid w:val="00043217"/>
    <w:rsid w:val="00052E3F"/>
    <w:rsid w:val="00057277"/>
    <w:rsid w:val="00071FF6"/>
    <w:rsid w:val="00081011"/>
    <w:rsid w:val="000823B8"/>
    <w:rsid w:val="000B3F59"/>
    <w:rsid w:val="000B572C"/>
    <w:rsid w:val="000D0257"/>
    <w:rsid w:val="000E5C4D"/>
    <w:rsid w:val="000F273B"/>
    <w:rsid w:val="001315D1"/>
    <w:rsid w:val="001567CD"/>
    <w:rsid w:val="001A6B5A"/>
    <w:rsid w:val="001F2483"/>
    <w:rsid w:val="001F35C4"/>
    <w:rsid w:val="001F3FF2"/>
    <w:rsid w:val="00206E7A"/>
    <w:rsid w:val="0021002E"/>
    <w:rsid w:val="0022331E"/>
    <w:rsid w:val="00224089"/>
    <w:rsid w:val="00236907"/>
    <w:rsid w:val="00237416"/>
    <w:rsid w:val="00241F7B"/>
    <w:rsid w:val="00253B9E"/>
    <w:rsid w:val="00256502"/>
    <w:rsid w:val="00270E4F"/>
    <w:rsid w:val="00282E94"/>
    <w:rsid w:val="00284E78"/>
    <w:rsid w:val="00286147"/>
    <w:rsid w:val="00287925"/>
    <w:rsid w:val="00293E39"/>
    <w:rsid w:val="002943F1"/>
    <w:rsid w:val="002A0064"/>
    <w:rsid w:val="002C0FF4"/>
    <w:rsid w:val="002C535E"/>
    <w:rsid w:val="002D2832"/>
    <w:rsid w:val="00324E7B"/>
    <w:rsid w:val="00330BC2"/>
    <w:rsid w:val="00336499"/>
    <w:rsid w:val="00337141"/>
    <w:rsid w:val="003409B7"/>
    <w:rsid w:val="00345036"/>
    <w:rsid w:val="00364725"/>
    <w:rsid w:val="00371171"/>
    <w:rsid w:val="00385A72"/>
    <w:rsid w:val="00393296"/>
    <w:rsid w:val="003A390D"/>
    <w:rsid w:val="003C02FC"/>
    <w:rsid w:val="003E28AA"/>
    <w:rsid w:val="003E57A5"/>
    <w:rsid w:val="003F4141"/>
    <w:rsid w:val="00400175"/>
    <w:rsid w:val="00403867"/>
    <w:rsid w:val="00424AB7"/>
    <w:rsid w:val="00432785"/>
    <w:rsid w:val="004511A4"/>
    <w:rsid w:val="0045288B"/>
    <w:rsid w:val="00486501"/>
    <w:rsid w:val="004A04FD"/>
    <w:rsid w:val="004A7B61"/>
    <w:rsid w:val="004B6FBB"/>
    <w:rsid w:val="004F19C9"/>
    <w:rsid w:val="0050441F"/>
    <w:rsid w:val="0050604E"/>
    <w:rsid w:val="0050617A"/>
    <w:rsid w:val="00545CBD"/>
    <w:rsid w:val="005559FF"/>
    <w:rsid w:val="005634CF"/>
    <w:rsid w:val="005773AD"/>
    <w:rsid w:val="00581259"/>
    <w:rsid w:val="00586AB3"/>
    <w:rsid w:val="00587818"/>
    <w:rsid w:val="00595F30"/>
    <w:rsid w:val="005A69CB"/>
    <w:rsid w:val="005D69B3"/>
    <w:rsid w:val="005D7DE2"/>
    <w:rsid w:val="005E4961"/>
    <w:rsid w:val="00612C5E"/>
    <w:rsid w:val="0063093B"/>
    <w:rsid w:val="0064178C"/>
    <w:rsid w:val="0064324C"/>
    <w:rsid w:val="00646A13"/>
    <w:rsid w:val="0065105D"/>
    <w:rsid w:val="00661CF3"/>
    <w:rsid w:val="006659E6"/>
    <w:rsid w:val="006711C1"/>
    <w:rsid w:val="0067277F"/>
    <w:rsid w:val="00675A07"/>
    <w:rsid w:val="00675F35"/>
    <w:rsid w:val="0068286A"/>
    <w:rsid w:val="0068674B"/>
    <w:rsid w:val="006A2779"/>
    <w:rsid w:val="006B1E7B"/>
    <w:rsid w:val="006E3CF2"/>
    <w:rsid w:val="006F5779"/>
    <w:rsid w:val="0070110A"/>
    <w:rsid w:val="00710D46"/>
    <w:rsid w:val="007160B3"/>
    <w:rsid w:val="00724505"/>
    <w:rsid w:val="007267C5"/>
    <w:rsid w:val="00727B09"/>
    <w:rsid w:val="00744EDF"/>
    <w:rsid w:val="007451FC"/>
    <w:rsid w:val="00747ABF"/>
    <w:rsid w:val="007500BC"/>
    <w:rsid w:val="00755FB1"/>
    <w:rsid w:val="00785548"/>
    <w:rsid w:val="007972A7"/>
    <w:rsid w:val="007B3A08"/>
    <w:rsid w:val="007F45A8"/>
    <w:rsid w:val="00804CF1"/>
    <w:rsid w:val="008067E4"/>
    <w:rsid w:val="008119B1"/>
    <w:rsid w:val="00817498"/>
    <w:rsid w:val="00821BFA"/>
    <w:rsid w:val="00845BBB"/>
    <w:rsid w:val="00860F99"/>
    <w:rsid w:val="00872590"/>
    <w:rsid w:val="00874912"/>
    <w:rsid w:val="008838EA"/>
    <w:rsid w:val="00884E5C"/>
    <w:rsid w:val="00885D02"/>
    <w:rsid w:val="008878E9"/>
    <w:rsid w:val="0089320B"/>
    <w:rsid w:val="008956C0"/>
    <w:rsid w:val="008A5B37"/>
    <w:rsid w:val="008A6880"/>
    <w:rsid w:val="008B76F2"/>
    <w:rsid w:val="008C05B5"/>
    <w:rsid w:val="008F7DDF"/>
    <w:rsid w:val="0090116B"/>
    <w:rsid w:val="00904F1C"/>
    <w:rsid w:val="009214F3"/>
    <w:rsid w:val="00923C91"/>
    <w:rsid w:val="009373DF"/>
    <w:rsid w:val="00967DF8"/>
    <w:rsid w:val="009A15CE"/>
    <w:rsid w:val="009B02D8"/>
    <w:rsid w:val="009B726E"/>
    <w:rsid w:val="009B7A71"/>
    <w:rsid w:val="009C116D"/>
    <w:rsid w:val="009C67CD"/>
    <w:rsid w:val="00A004E1"/>
    <w:rsid w:val="00A010DD"/>
    <w:rsid w:val="00A5743C"/>
    <w:rsid w:val="00A6386D"/>
    <w:rsid w:val="00A74F5F"/>
    <w:rsid w:val="00A86032"/>
    <w:rsid w:val="00A91B47"/>
    <w:rsid w:val="00A927B5"/>
    <w:rsid w:val="00AC3B54"/>
    <w:rsid w:val="00AC531F"/>
    <w:rsid w:val="00AE7458"/>
    <w:rsid w:val="00AF3225"/>
    <w:rsid w:val="00AF71BB"/>
    <w:rsid w:val="00B06CE7"/>
    <w:rsid w:val="00B332C0"/>
    <w:rsid w:val="00B35B7F"/>
    <w:rsid w:val="00B52E6E"/>
    <w:rsid w:val="00B64B84"/>
    <w:rsid w:val="00B76D54"/>
    <w:rsid w:val="00B92049"/>
    <w:rsid w:val="00B95203"/>
    <w:rsid w:val="00BA0F8F"/>
    <w:rsid w:val="00BA1068"/>
    <w:rsid w:val="00BA5D6A"/>
    <w:rsid w:val="00BB3C4A"/>
    <w:rsid w:val="00BB760F"/>
    <w:rsid w:val="00BC1122"/>
    <w:rsid w:val="00BC4068"/>
    <w:rsid w:val="00BD3B00"/>
    <w:rsid w:val="00BE02DB"/>
    <w:rsid w:val="00BE02F1"/>
    <w:rsid w:val="00BE1238"/>
    <w:rsid w:val="00C02066"/>
    <w:rsid w:val="00C25275"/>
    <w:rsid w:val="00C27AE3"/>
    <w:rsid w:val="00C401B1"/>
    <w:rsid w:val="00C406FD"/>
    <w:rsid w:val="00C41647"/>
    <w:rsid w:val="00C44E50"/>
    <w:rsid w:val="00C57A7A"/>
    <w:rsid w:val="00C74529"/>
    <w:rsid w:val="00C85D39"/>
    <w:rsid w:val="00C95CC1"/>
    <w:rsid w:val="00C96DDF"/>
    <w:rsid w:val="00CB1656"/>
    <w:rsid w:val="00CD1A8D"/>
    <w:rsid w:val="00CD2F15"/>
    <w:rsid w:val="00CD6FED"/>
    <w:rsid w:val="00CF2F3F"/>
    <w:rsid w:val="00CF77E1"/>
    <w:rsid w:val="00D20B12"/>
    <w:rsid w:val="00D21681"/>
    <w:rsid w:val="00D37A77"/>
    <w:rsid w:val="00D45839"/>
    <w:rsid w:val="00D50483"/>
    <w:rsid w:val="00D65512"/>
    <w:rsid w:val="00D9335C"/>
    <w:rsid w:val="00D968D3"/>
    <w:rsid w:val="00DA3F4F"/>
    <w:rsid w:val="00DA4699"/>
    <w:rsid w:val="00DC7F8E"/>
    <w:rsid w:val="00DE1FC1"/>
    <w:rsid w:val="00DE7EF4"/>
    <w:rsid w:val="00DF1582"/>
    <w:rsid w:val="00E0366B"/>
    <w:rsid w:val="00E046B3"/>
    <w:rsid w:val="00E1035E"/>
    <w:rsid w:val="00E11C80"/>
    <w:rsid w:val="00E32BE8"/>
    <w:rsid w:val="00E423A1"/>
    <w:rsid w:val="00E43D11"/>
    <w:rsid w:val="00E4424B"/>
    <w:rsid w:val="00E4590B"/>
    <w:rsid w:val="00E5057A"/>
    <w:rsid w:val="00E660A6"/>
    <w:rsid w:val="00E71AE0"/>
    <w:rsid w:val="00E73908"/>
    <w:rsid w:val="00E76275"/>
    <w:rsid w:val="00E842E7"/>
    <w:rsid w:val="00EA44C6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04374"/>
    <w:rsid w:val="00F0794B"/>
    <w:rsid w:val="00F16FCA"/>
    <w:rsid w:val="00F201BE"/>
    <w:rsid w:val="00F300DB"/>
    <w:rsid w:val="00F32BFE"/>
    <w:rsid w:val="00F32CA2"/>
    <w:rsid w:val="00F47F95"/>
    <w:rsid w:val="00F50C16"/>
    <w:rsid w:val="00F635BD"/>
    <w:rsid w:val="00F72438"/>
    <w:rsid w:val="00F83482"/>
    <w:rsid w:val="00F92F5D"/>
    <w:rsid w:val="00FA3678"/>
    <w:rsid w:val="00FB7F2B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customStyle="1" w:styleId="Style3">
    <w:name w:val="Style3"/>
    <w:basedOn w:val="a"/>
    <w:uiPriority w:val="99"/>
    <w:rsid w:val="00C7452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paragraph" w:customStyle="1" w:styleId="Style6">
    <w:name w:val="Style6"/>
    <w:basedOn w:val="a"/>
    <w:uiPriority w:val="99"/>
    <w:rsid w:val="00C7452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C74529"/>
    <w:pPr>
      <w:widowControl w:val="0"/>
      <w:autoSpaceDE w:val="0"/>
      <w:autoSpaceDN w:val="0"/>
      <w:adjustRightInd w:val="0"/>
      <w:spacing w:line="634" w:lineRule="exact"/>
      <w:jc w:val="center"/>
    </w:pPr>
  </w:style>
  <w:style w:type="paragraph" w:customStyle="1" w:styleId="Style8">
    <w:name w:val="Style8"/>
    <w:basedOn w:val="a"/>
    <w:uiPriority w:val="99"/>
    <w:rsid w:val="00C74529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Style10">
    <w:name w:val="Style10"/>
    <w:basedOn w:val="a"/>
    <w:uiPriority w:val="99"/>
    <w:rsid w:val="00C74529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C74529"/>
    <w:pPr>
      <w:widowControl w:val="0"/>
      <w:autoSpaceDE w:val="0"/>
      <w:autoSpaceDN w:val="0"/>
      <w:adjustRightInd w:val="0"/>
      <w:spacing w:line="329" w:lineRule="exact"/>
      <w:jc w:val="both"/>
    </w:pPr>
  </w:style>
  <w:style w:type="paragraph" w:customStyle="1" w:styleId="Style14">
    <w:name w:val="Style14"/>
    <w:basedOn w:val="a"/>
    <w:uiPriority w:val="99"/>
    <w:rsid w:val="00C74529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C74529"/>
    <w:pPr>
      <w:widowControl w:val="0"/>
      <w:autoSpaceDE w:val="0"/>
      <w:autoSpaceDN w:val="0"/>
      <w:adjustRightInd w:val="0"/>
      <w:spacing w:line="326" w:lineRule="exact"/>
      <w:ind w:firstLine="840"/>
    </w:pPr>
  </w:style>
  <w:style w:type="paragraph" w:customStyle="1" w:styleId="Style17">
    <w:name w:val="Style17"/>
    <w:basedOn w:val="a"/>
    <w:uiPriority w:val="99"/>
    <w:rsid w:val="00C74529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Style18">
    <w:name w:val="Style18"/>
    <w:basedOn w:val="a"/>
    <w:uiPriority w:val="99"/>
    <w:rsid w:val="00C74529"/>
    <w:pPr>
      <w:widowControl w:val="0"/>
      <w:autoSpaceDE w:val="0"/>
      <w:autoSpaceDN w:val="0"/>
      <w:adjustRightInd w:val="0"/>
      <w:spacing w:line="324" w:lineRule="exact"/>
      <w:ind w:firstLine="415"/>
      <w:jc w:val="both"/>
    </w:pPr>
  </w:style>
  <w:style w:type="paragraph" w:customStyle="1" w:styleId="Style19">
    <w:name w:val="Style19"/>
    <w:basedOn w:val="a"/>
    <w:uiPriority w:val="99"/>
    <w:rsid w:val="00C74529"/>
    <w:pPr>
      <w:widowControl w:val="0"/>
      <w:autoSpaceDE w:val="0"/>
      <w:autoSpaceDN w:val="0"/>
      <w:adjustRightInd w:val="0"/>
      <w:spacing w:line="346" w:lineRule="exact"/>
    </w:pPr>
  </w:style>
  <w:style w:type="paragraph" w:customStyle="1" w:styleId="Style21">
    <w:name w:val="Style21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202"/>
    </w:pPr>
  </w:style>
  <w:style w:type="paragraph" w:customStyle="1" w:styleId="Style22">
    <w:name w:val="Style22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4">
    <w:name w:val="Style24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372"/>
      <w:jc w:val="both"/>
    </w:pPr>
  </w:style>
  <w:style w:type="paragraph" w:customStyle="1" w:styleId="Style28">
    <w:name w:val="Style28"/>
    <w:basedOn w:val="a"/>
    <w:uiPriority w:val="99"/>
    <w:rsid w:val="00C74529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character" w:customStyle="1" w:styleId="FontStyle30">
    <w:name w:val="Font Style30"/>
    <w:uiPriority w:val="99"/>
    <w:rsid w:val="00C74529"/>
    <w:rPr>
      <w:rFonts w:ascii="Times New Roman" w:hAnsi="Times New Roman" w:cs="Times New Roman" w:hint="default"/>
      <w:sz w:val="28"/>
      <w:szCs w:val="28"/>
    </w:rPr>
  </w:style>
  <w:style w:type="character" w:customStyle="1" w:styleId="FontStyle31">
    <w:name w:val="Font Style31"/>
    <w:uiPriority w:val="99"/>
    <w:rsid w:val="00C7452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2">
    <w:name w:val="Font Style32"/>
    <w:uiPriority w:val="99"/>
    <w:rsid w:val="00C74529"/>
    <w:rPr>
      <w:rFonts w:ascii="Palatino Linotype" w:hAnsi="Palatino Linotype" w:cs="Palatino Linotype" w:hint="default"/>
      <w:b/>
      <w:bCs/>
      <w:i/>
      <w:iCs/>
      <w:spacing w:val="-10"/>
      <w:sz w:val="32"/>
      <w:szCs w:val="32"/>
    </w:rPr>
  </w:style>
  <w:style w:type="character" w:customStyle="1" w:styleId="FontStyle33">
    <w:name w:val="Font Style33"/>
    <w:uiPriority w:val="99"/>
    <w:rsid w:val="00C74529"/>
    <w:rPr>
      <w:rFonts w:ascii="Times New Roman" w:hAnsi="Times New Roman" w:cs="Times New Roman" w:hint="default"/>
      <w:spacing w:val="40"/>
      <w:sz w:val="18"/>
      <w:szCs w:val="18"/>
    </w:rPr>
  </w:style>
  <w:style w:type="character" w:customStyle="1" w:styleId="FontStyle34">
    <w:name w:val="Font Style34"/>
    <w:uiPriority w:val="99"/>
    <w:rsid w:val="00C74529"/>
    <w:rPr>
      <w:rFonts w:ascii="Georgia" w:hAnsi="Georgia" w:cs="Georgia" w:hint="default"/>
      <w:b/>
      <w:bCs/>
      <w:spacing w:val="-10"/>
      <w:sz w:val="24"/>
      <w:szCs w:val="24"/>
    </w:rPr>
  </w:style>
  <w:style w:type="character" w:customStyle="1" w:styleId="FontStyle35">
    <w:name w:val="Font Style35"/>
    <w:uiPriority w:val="99"/>
    <w:rsid w:val="00C7452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6">
    <w:name w:val="Font Style36"/>
    <w:uiPriority w:val="99"/>
    <w:rsid w:val="00C74529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7">
    <w:name w:val="Font Style37"/>
    <w:uiPriority w:val="99"/>
    <w:rsid w:val="00C74529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styleId="ab">
    <w:name w:val="Balloon Text"/>
    <w:basedOn w:val="a"/>
    <w:link w:val="ac"/>
    <w:rsid w:val="00BC11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C112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0B3F59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D20B1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C441C-8690-469D-B670-1F3F1EEE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2024-04-08T09:00:00Z</cp:lastPrinted>
  <dcterms:created xsi:type="dcterms:W3CDTF">2024-08-07T14:04:00Z</dcterms:created>
  <dcterms:modified xsi:type="dcterms:W3CDTF">2024-08-07T14:04:00Z</dcterms:modified>
</cp:coreProperties>
</file>