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AD4" w:rsidRDefault="00B77AD4" w:rsidP="00B77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273798" w:rsidRPr="008E798B" w:rsidRDefault="00B77AD4" w:rsidP="002737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98" w:rsidRPr="00336499" w:rsidRDefault="00273798" w:rsidP="0027379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73798" w:rsidRPr="00236907" w:rsidRDefault="00273798" w:rsidP="00273798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73798" w:rsidRDefault="00273798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73798" w:rsidRDefault="00272DFA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27379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273798" w:rsidRDefault="003615BE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7292C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9050A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="00273798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73798" w:rsidRDefault="00273798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73798" w:rsidRDefault="00273798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273798" w:rsidRPr="006F5779" w:rsidRDefault="00273798" w:rsidP="00273798">
      <w:pPr>
        <w:pStyle w:val="a6"/>
        <w:rPr>
          <w:lang w:val="uk-UA"/>
        </w:rPr>
      </w:pPr>
    </w:p>
    <w:p w:rsidR="00273798" w:rsidRDefault="00273798" w:rsidP="00273798">
      <w:pPr>
        <w:jc w:val="center"/>
        <w:rPr>
          <w:bCs/>
          <w:sz w:val="28"/>
          <w:szCs w:val="28"/>
          <w:lang w:val="uk-UA"/>
        </w:rPr>
      </w:pPr>
    </w:p>
    <w:p w:rsidR="00632BF9" w:rsidRDefault="00632BF9" w:rsidP="00632BF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EA6E75" w:rsidRDefault="00EA6E75" w:rsidP="00EA6E75">
      <w:pPr>
        <w:pStyle w:val="a3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</w:tblGrid>
      <w:tr w:rsidR="00052071" w:rsidRPr="003615BE" w:rsidTr="0007292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52071" w:rsidRPr="00177957" w:rsidRDefault="00272DFA" w:rsidP="00184F68">
            <w:pPr>
              <w:pStyle w:val="ab"/>
              <w:jc w:val="both"/>
              <w:rPr>
                <w:sz w:val="28"/>
                <w:szCs w:val="28"/>
                <w:lang w:val="uk-UA" w:eastAsia="uk-UA"/>
              </w:rPr>
            </w:pPr>
            <w:r w:rsidRPr="00272DFA">
              <w:rPr>
                <w:rStyle w:val="FontStyle30"/>
                <w:lang w:val="uk-UA" w:eastAsia="uk-UA"/>
              </w:rPr>
              <w:t xml:space="preserve">Про затвердження </w:t>
            </w:r>
            <w:r w:rsidR="0007292C" w:rsidRPr="0007292C">
              <w:rPr>
                <w:rStyle w:val="FontStyle30"/>
                <w:lang w:val="uk-UA" w:eastAsia="uk-UA"/>
              </w:rPr>
              <w:t>Програми забезпечення безпеки та стійкості критичної</w:t>
            </w:r>
            <w:r w:rsidR="0007292C">
              <w:rPr>
                <w:rStyle w:val="FontStyle30"/>
                <w:lang w:val="uk-UA" w:eastAsia="uk-UA"/>
              </w:rPr>
              <w:t xml:space="preserve"> </w:t>
            </w:r>
            <w:r w:rsidR="0007292C" w:rsidRPr="0007292C">
              <w:rPr>
                <w:rStyle w:val="FontStyle30"/>
                <w:lang w:val="uk-UA" w:eastAsia="uk-UA"/>
              </w:rPr>
              <w:t>інфраструктури, підвищення стійкості до кризових ситуацій на території Млинівської селищної територіальної громади на 2024-2026 роки</w:t>
            </w:r>
          </w:p>
        </w:tc>
      </w:tr>
    </w:tbl>
    <w:p w:rsidR="00917413" w:rsidRDefault="00917413" w:rsidP="00052071">
      <w:pPr>
        <w:spacing w:before="14"/>
        <w:rPr>
          <w:sz w:val="20"/>
          <w:szCs w:val="20"/>
          <w:lang w:val="uk-UA"/>
        </w:rPr>
      </w:pPr>
    </w:p>
    <w:p w:rsidR="003615BE" w:rsidRPr="00052071" w:rsidRDefault="003615BE" w:rsidP="00052071">
      <w:pPr>
        <w:spacing w:before="14"/>
        <w:rPr>
          <w:sz w:val="20"/>
          <w:szCs w:val="20"/>
          <w:lang w:val="uk-UA"/>
        </w:rPr>
      </w:pPr>
    </w:p>
    <w:p w:rsidR="0063042D" w:rsidRDefault="009050A4" w:rsidP="00632BF9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 xml:space="preserve">Відповідно до пункту 22 частини 1 статті 26 Закону України </w:t>
      </w:r>
      <w:r w:rsidR="00632BF9">
        <w:rPr>
          <w:rStyle w:val="FontStyle30"/>
          <w:lang w:val="uk-UA" w:eastAsia="uk-UA"/>
        </w:rPr>
        <w:t>«</w:t>
      </w:r>
      <w:r>
        <w:rPr>
          <w:rStyle w:val="FontStyle30"/>
          <w:lang w:val="uk-UA" w:eastAsia="uk-UA"/>
        </w:rPr>
        <w:t>Про місцеве самоврядування в Україні</w:t>
      </w:r>
      <w:r w:rsidR="00632BF9">
        <w:rPr>
          <w:rStyle w:val="FontStyle30"/>
          <w:lang w:val="uk-UA" w:eastAsia="uk-UA"/>
        </w:rPr>
        <w:t>»</w:t>
      </w:r>
      <w:r>
        <w:rPr>
          <w:rStyle w:val="FontStyle30"/>
          <w:lang w:val="uk-UA" w:eastAsia="uk-UA"/>
        </w:rPr>
        <w:t xml:space="preserve">, </w:t>
      </w:r>
      <w:r w:rsidR="0007292C" w:rsidRPr="0007292C">
        <w:rPr>
          <w:sz w:val="28"/>
          <w:szCs w:val="28"/>
          <w:lang w:val="uk-UA"/>
        </w:rPr>
        <w:t>статті 22 Закону України «Про критичну інфраструктуру», пункту 13 Національного плану захисту та забезпечення безпеки та стійкості критичної інфраструктури, затвердженого розпорядження Кабінету Міністрів України № 825-р від 19.09.2023, з метою підвищення стійкості Млинівської селищної територіальної громади до кризових ситуацій,  викликаних припиненням надання чи погіршення якості важливих для їх життєдіяльності послуг або припиненням здійснення життєво важливих функцій</w:t>
      </w:r>
      <w:r w:rsidR="0007292C">
        <w:rPr>
          <w:sz w:val="28"/>
          <w:szCs w:val="28"/>
          <w:lang w:val="uk-UA"/>
        </w:rPr>
        <w:t xml:space="preserve"> </w:t>
      </w:r>
      <w:r w:rsidR="00052071">
        <w:rPr>
          <w:rStyle w:val="FontStyle30"/>
          <w:lang w:val="uk-UA" w:eastAsia="uk-UA"/>
        </w:rPr>
        <w:t xml:space="preserve">за погодженням </w:t>
      </w:r>
      <w:r w:rsidR="003615BE">
        <w:rPr>
          <w:sz w:val="28"/>
          <w:szCs w:val="28"/>
          <w:lang w:val="uk-UA"/>
        </w:rPr>
        <w:t>з постійною  комісією</w:t>
      </w:r>
      <w:r w:rsidR="003615BE" w:rsidRPr="005C2FC3">
        <w:rPr>
          <w:sz w:val="28"/>
          <w:szCs w:val="28"/>
          <w:lang w:val="uk-UA"/>
        </w:rPr>
        <w:t xml:space="preserve"> з питань </w:t>
      </w:r>
      <w:r w:rsidR="003615BE">
        <w:rPr>
          <w:sz w:val="28"/>
          <w:szCs w:val="28"/>
          <w:lang w:val="uk-UA"/>
        </w:rPr>
        <w:t>планування, фінансів, бюджету та соціально-економічного розвитку та постійною  комісією</w:t>
      </w:r>
      <w:r w:rsidR="003615BE" w:rsidRPr="005C2FC3">
        <w:rPr>
          <w:sz w:val="28"/>
          <w:szCs w:val="28"/>
          <w:lang w:val="uk-UA"/>
        </w:rPr>
        <w:t xml:space="preserve"> з питань житлово-комунального господарства,</w:t>
      </w:r>
      <w:r w:rsidR="003615BE">
        <w:rPr>
          <w:sz w:val="28"/>
          <w:szCs w:val="28"/>
          <w:lang w:val="uk-UA"/>
        </w:rPr>
        <w:t xml:space="preserve"> комунальної власності, промисловості, підприємництва та транспорту,</w:t>
      </w:r>
      <w:r>
        <w:rPr>
          <w:rStyle w:val="FontStyle30"/>
          <w:lang w:val="uk-UA" w:eastAsia="uk-UA"/>
        </w:rPr>
        <w:t xml:space="preserve"> Млинівська селищна рада</w:t>
      </w:r>
    </w:p>
    <w:p w:rsidR="00052071" w:rsidRDefault="00052071" w:rsidP="00052071">
      <w:pPr>
        <w:pStyle w:val="Style5"/>
        <w:widowControl/>
        <w:spacing w:line="240" w:lineRule="auto"/>
        <w:ind w:firstLine="0"/>
        <w:rPr>
          <w:rStyle w:val="FontStyle30"/>
          <w:lang w:val="uk-UA" w:eastAsia="uk-UA"/>
        </w:rPr>
      </w:pPr>
    </w:p>
    <w:p w:rsidR="0063042D" w:rsidRDefault="0063042D" w:rsidP="0005207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ВИРІШИЛА</w:t>
      </w:r>
      <w:r w:rsidR="009050A4">
        <w:rPr>
          <w:rStyle w:val="FontStyle30"/>
          <w:lang w:val="uk-UA" w:eastAsia="uk-UA"/>
        </w:rPr>
        <w:t>:</w:t>
      </w:r>
    </w:p>
    <w:p w:rsidR="00632BF9" w:rsidRDefault="00632BF9" w:rsidP="00052071">
      <w:pPr>
        <w:pStyle w:val="ab"/>
        <w:jc w:val="both"/>
        <w:rPr>
          <w:rStyle w:val="FontStyle30"/>
          <w:lang w:val="uk-UA"/>
        </w:rPr>
      </w:pPr>
    </w:p>
    <w:p w:rsidR="00052071" w:rsidRPr="009050A4" w:rsidRDefault="009050A4" w:rsidP="00632BF9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E3109A">
        <w:rPr>
          <w:rStyle w:val="FontStyle30"/>
          <w:lang w:val="uk-UA"/>
        </w:rPr>
        <w:t>1.</w:t>
      </w:r>
      <w:r w:rsidR="00095519">
        <w:rPr>
          <w:rStyle w:val="FontStyle30"/>
          <w:lang w:val="uk-UA"/>
        </w:rPr>
        <w:t xml:space="preserve"> </w:t>
      </w:r>
      <w:r w:rsidRPr="00E3109A">
        <w:rPr>
          <w:rStyle w:val="FontStyle30"/>
          <w:lang w:val="uk-UA"/>
        </w:rPr>
        <w:t xml:space="preserve">Затвердити </w:t>
      </w:r>
      <w:r w:rsidR="0007292C" w:rsidRPr="0007292C">
        <w:rPr>
          <w:rStyle w:val="FontStyle30"/>
          <w:lang w:val="uk-UA"/>
        </w:rPr>
        <w:t>Програму забезпечення безпеки та стійкості критичної інфраструктури, підвищення стійкості до кризових ситуацій на території Млинівської селищної територіальної громади на 2024-2026</w:t>
      </w:r>
      <w:r w:rsidR="00B71A8D">
        <w:rPr>
          <w:rStyle w:val="FontStyle30"/>
          <w:lang w:val="uk-UA"/>
        </w:rPr>
        <w:t xml:space="preserve"> </w:t>
      </w:r>
      <w:r w:rsidR="0007292C" w:rsidRPr="0007292C">
        <w:rPr>
          <w:rStyle w:val="FontStyle30"/>
          <w:lang w:val="uk-UA"/>
        </w:rPr>
        <w:t xml:space="preserve">роки </w:t>
      </w:r>
      <w:r w:rsidR="00292863">
        <w:rPr>
          <w:sz w:val="28"/>
          <w:szCs w:val="28"/>
          <w:lang w:val="uk-UA" w:eastAsia="uk-UA"/>
        </w:rPr>
        <w:t>(далі – Програма)</w:t>
      </w:r>
      <w:r w:rsidRPr="009050A4">
        <w:rPr>
          <w:sz w:val="28"/>
          <w:szCs w:val="28"/>
          <w:lang w:val="uk-UA" w:eastAsia="uk-UA"/>
        </w:rPr>
        <w:t xml:space="preserve">, </w:t>
      </w:r>
      <w:r w:rsidR="00292863">
        <w:rPr>
          <w:sz w:val="28"/>
          <w:szCs w:val="28"/>
          <w:lang w:val="uk-UA"/>
        </w:rPr>
        <w:t>схвалену рішенням</w:t>
      </w:r>
      <w:r w:rsidR="000971D7">
        <w:rPr>
          <w:sz w:val="28"/>
          <w:szCs w:val="28"/>
          <w:lang w:val="uk-UA"/>
        </w:rPr>
        <w:t xml:space="preserve"> </w:t>
      </w:r>
      <w:r w:rsidR="00292863">
        <w:rPr>
          <w:sz w:val="28"/>
          <w:szCs w:val="28"/>
          <w:lang w:val="uk-UA"/>
        </w:rPr>
        <w:t>виконавчого</w:t>
      </w:r>
      <w:r w:rsidR="00B71A8D">
        <w:rPr>
          <w:sz w:val="28"/>
          <w:szCs w:val="28"/>
          <w:lang w:val="uk-UA"/>
        </w:rPr>
        <w:t xml:space="preserve"> </w:t>
      </w:r>
      <w:r w:rsidR="00292863">
        <w:rPr>
          <w:sz w:val="28"/>
          <w:szCs w:val="28"/>
          <w:lang w:val="uk-UA"/>
        </w:rPr>
        <w:t>комітету</w:t>
      </w:r>
      <w:r w:rsidR="00B71A8D">
        <w:rPr>
          <w:sz w:val="28"/>
          <w:szCs w:val="28"/>
          <w:lang w:val="uk-UA"/>
        </w:rPr>
        <w:t xml:space="preserve"> </w:t>
      </w:r>
      <w:r w:rsidR="00292863">
        <w:rPr>
          <w:sz w:val="28"/>
          <w:szCs w:val="28"/>
          <w:lang w:val="uk-UA"/>
        </w:rPr>
        <w:t>Млинівської</w:t>
      </w:r>
      <w:r w:rsidR="00B71A8D">
        <w:rPr>
          <w:sz w:val="28"/>
          <w:szCs w:val="28"/>
          <w:lang w:val="uk-UA"/>
        </w:rPr>
        <w:t xml:space="preserve"> </w:t>
      </w:r>
      <w:r w:rsidR="00292863">
        <w:rPr>
          <w:sz w:val="28"/>
          <w:szCs w:val="28"/>
          <w:lang w:val="uk-UA"/>
        </w:rPr>
        <w:t>селищної</w:t>
      </w:r>
      <w:r w:rsidR="000971D7">
        <w:rPr>
          <w:sz w:val="28"/>
          <w:szCs w:val="28"/>
          <w:lang w:val="uk-UA"/>
        </w:rPr>
        <w:t xml:space="preserve"> </w:t>
      </w:r>
      <w:r w:rsidR="00292863">
        <w:rPr>
          <w:sz w:val="28"/>
          <w:szCs w:val="28"/>
          <w:lang w:val="uk-UA"/>
        </w:rPr>
        <w:t xml:space="preserve"> ради</w:t>
      </w:r>
      <w:r w:rsidR="00B71A8D">
        <w:rPr>
          <w:sz w:val="28"/>
          <w:szCs w:val="28"/>
          <w:lang w:val="uk-UA"/>
        </w:rPr>
        <w:t xml:space="preserve"> </w:t>
      </w:r>
      <w:r w:rsidR="00292863">
        <w:rPr>
          <w:sz w:val="28"/>
          <w:szCs w:val="28"/>
          <w:lang w:val="uk-UA"/>
        </w:rPr>
        <w:t>від</w:t>
      </w:r>
      <w:r w:rsidR="00B71A8D">
        <w:rPr>
          <w:sz w:val="28"/>
          <w:szCs w:val="28"/>
          <w:lang w:val="uk-UA"/>
        </w:rPr>
        <w:t xml:space="preserve"> </w:t>
      </w:r>
      <w:r w:rsidR="0007292C">
        <w:rPr>
          <w:sz w:val="28"/>
          <w:szCs w:val="28"/>
          <w:lang w:val="uk-UA"/>
        </w:rPr>
        <w:t>30 липня</w:t>
      </w:r>
      <w:r w:rsidR="00292863">
        <w:rPr>
          <w:sz w:val="28"/>
          <w:szCs w:val="28"/>
          <w:lang w:val="uk-UA"/>
        </w:rPr>
        <w:t xml:space="preserve"> 202</w:t>
      </w:r>
      <w:r w:rsidR="0007292C">
        <w:rPr>
          <w:sz w:val="28"/>
          <w:szCs w:val="28"/>
          <w:lang w:val="uk-UA"/>
        </w:rPr>
        <w:t>4</w:t>
      </w:r>
      <w:r w:rsidR="00292863">
        <w:rPr>
          <w:sz w:val="28"/>
          <w:szCs w:val="28"/>
          <w:lang w:val="uk-UA"/>
        </w:rPr>
        <w:t xml:space="preserve"> року №</w:t>
      </w:r>
      <w:r w:rsidR="00CD3F29">
        <w:rPr>
          <w:sz w:val="28"/>
          <w:szCs w:val="28"/>
          <w:lang w:val="uk-UA"/>
        </w:rPr>
        <w:t xml:space="preserve"> 200</w:t>
      </w:r>
      <w:r w:rsidR="00292863">
        <w:rPr>
          <w:sz w:val="28"/>
          <w:szCs w:val="28"/>
          <w:lang w:val="uk-UA"/>
        </w:rPr>
        <w:t>, що додається. </w:t>
      </w:r>
    </w:p>
    <w:p w:rsidR="00052071" w:rsidRPr="003615BE" w:rsidRDefault="00F71CAC" w:rsidP="00632BF9">
      <w:pPr>
        <w:shd w:val="clear" w:color="auto" w:fill="FFFFFF"/>
        <w:ind w:firstLine="567"/>
        <w:jc w:val="both"/>
        <w:rPr>
          <w:rStyle w:val="FontStyle30"/>
          <w:lang w:val="uk-UA" w:eastAsia="uk-UA"/>
        </w:rPr>
      </w:pPr>
      <w:r w:rsidRPr="00F71CAC">
        <w:rPr>
          <w:rStyle w:val="FontStyle30"/>
          <w:lang w:val="uk-UA" w:eastAsia="uk-UA"/>
        </w:rPr>
        <w:lastRenderedPageBreak/>
        <w:t>2. Встановити, що обсяг видатків на виконання заходів Програми визначається рішенням</w:t>
      </w:r>
      <w:r w:rsidR="00BC0238">
        <w:rPr>
          <w:rStyle w:val="FontStyle30"/>
          <w:lang w:val="uk-UA" w:eastAsia="uk-UA"/>
        </w:rPr>
        <w:t xml:space="preserve"> </w:t>
      </w:r>
      <w:r w:rsidRPr="00F71CAC">
        <w:rPr>
          <w:rStyle w:val="FontStyle30"/>
          <w:lang w:val="uk-UA" w:eastAsia="uk-UA"/>
        </w:rPr>
        <w:t>Млинівської селищної ради про селищний бюджет, виходячи із наявних бюджетних можливостей.</w:t>
      </w:r>
    </w:p>
    <w:p w:rsidR="00052071" w:rsidRPr="00052071" w:rsidRDefault="009050A4" w:rsidP="00632BF9">
      <w:pPr>
        <w:shd w:val="clear" w:color="auto" w:fill="FFFFFF"/>
        <w:ind w:firstLine="567"/>
        <w:jc w:val="both"/>
        <w:rPr>
          <w:rStyle w:val="FontStyle30"/>
          <w:lang w:val="uk-UA" w:eastAsia="uk-UA"/>
        </w:rPr>
      </w:pPr>
      <w:r w:rsidRPr="00BC0238">
        <w:rPr>
          <w:rStyle w:val="FontStyle30"/>
          <w:lang w:val="uk-UA" w:eastAsia="uk-UA"/>
        </w:rPr>
        <w:t xml:space="preserve">3. </w:t>
      </w:r>
      <w:r w:rsidR="00BE60CC" w:rsidRPr="00BE60CC">
        <w:rPr>
          <w:rStyle w:val="FontStyle30"/>
          <w:lang w:val="uk-UA" w:eastAsia="uk-UA"/>
        </w:rPr>
        <w:t xml:space="preserve">Управлінню інфраструктури </w:t>
      </w:r>
      <w:r w:rsidR="00BC0238">
        <w:rPr>
          <w:rStyle w:val="FontStyle30"/>
          <w:lang w:val="uk-UA" w:eastAsia="uk-UA"/>
        </w:rPr>
        <w:t xml:space="preserve">Млинівської </w:t>
      </w:r>
      <w:r w:rsidR="00BE60CC" w:rsidRPr="00BE60CC">
        <w:rPr>
          <w:rStyle w:val="FontStyle30"/>
          <w:lang w:val="uk-UA" w:eastAsia="uk-UA"/>
        </w:rPr>
        <w:t>селищної ради про хід реалізації Програми інформувати у трьохмісячний строк після завершення відповідного бюджетного періоду.</w:t>
      </w:r>
    </w:p>
    <w:p w:rsidR="0063042D" w:rsidRDefault="009050A4" w:rsidP="00632BF9">
      <w:pPr>
        <w:pStyle w:val="ab"/>
        <w:ind w:firstLine="567"/>
        <w:jc w:val="both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4.</w:t>
      </w:r>
      <w:r w:rsidR="00052071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Контроль за виконанням даного рішення покласти на постійну комісію</w:t>
      </w:r>
      <w:r w:rsidR="00BC0238">
        <w:rPr>
          <w:rStyle w:val="FontStyle30"/>
          <w:lang w:val="uk-UA" w:eastAsia="uk-UA"/>
        </w:rPr>
        <w:t xml:space="preserve"> </w:t>
      </w:r>
      <w:r w:rsidR="003615BE" w:rsidRPr="003615BE">
        <w:rPr>
          <w:rStyle w:val="FontStyle30"/>
          <w:lang w:val="uk-UA" w:eastAsia="uk-UA"/>
        </w:rPr>
        <w:t>з питань житлово-комунального господарства, комунальної власності, промисловості, підприємництва та транспорту</w:t>
      </w:r>
      <w:r w:rsidR="0002621A">
        <w:rPr>
          <w:rStyle w:val="FontStyle30"/>
          <w:lang w:val="uk-UA" w:eastAsia="uk-UA"/>
        </w:rPr>
        <w:t>.</w:t>
      </w:r>
    </w:p>
    <w:p w:rsidR="0063042D" w:rsidRDefault="0063042D" w:rsidP="00052071">
      <w:pPr>
        <w:pStyle w:val="ab"/>
        <w:jc w:val="both"/>
        <w:rPr>
          <w:rStyle w:val="FontStyle30"/>
          <w:lang w:val="uk-UA" w:eastAsia="uk-UA"/>
        </w:rPr>
      </w:pPr>
    </w:p>
    <w:p w:rsidR="0063042D" w:rsidRDefault="0063042D" w:rsidP="0063042D">
      <w:pPr>
        <w:pStyle w:val="ab"/>
        <w:jc w:val="both"/>
        <w:rPr>
          <w:rStyle w:val="FontStyle30"/>
          <w:lang w:val="uk-UA" w:eastAsia="uk-UA"/>
        </w:rPr>
      </w:pPr>
    </w:p>
    <w:p w:rsidR="004B6FBB" w:rsidRPr="008C731C" w:rsidRDefault="009050A4" w:rsidP="00052071">
      <w:pPr>
        <w:pStyle w:val="ab"/>
        <w:jc w:val="both"/>
        <w:rPr>
          <w:lang w:val="uk-UA"/>
        </w:rPr>
      </w:pPr>
      <w:r w:rsidRPr="009050A4">
        <w:rPr>
          <w:sz w:val="28"/>
          <w:szCs w:val="28"/>
          <w:lang w:eastAsia="uk-UA"/>
        </w:rPr>
        <w:t xml:space="preserve">Селищний голова                                      </w:t>
      </w:r>
      <w:r w:rsidR="008C731C">
        <w:rPr>
          <w:sz w:val="28"/>
          <w:szCs w:val="28"/>
          <w:lang w:eastAsia="uk-UA"/>
        </w:rPr>
        <w:t xml:space="preserve">                          </w:t>
      </w:r>
      <w:r w:rsidRPr="009050A4">
        <w:rPr>
          <w:sz w:val="28"/>
          <w:szCs w:val="28"/>
          <w:lang w:eastAsia="uk-UA"/>
        </w:rPr>
        <w:t xml:space="preserve"> Д</w:t>
      </w:r>
      <w:r w:rsidR="008C731C">
        <w:rPr>
          <w:sz w:val="28"/>
          <w:szCs w:val="28"/>
          <w:lang w:val="uk-UA" w:eastAsia="uk-UA"/>
        </w:rPr>
        <w:t>митро ЛЕВИЦЬКИЙ</w:t>
      </w:r>
    </w:p>
    <w:sectPr w:rsidR="004B6FBB" w:rsidRPr="008C731C" w:rsidSect="00B77AD4">
      <w:headerReference w:type="even" r:id="rId8"/>
      <w:headerReference w:type="default" r:id="rId9"/>
      <w:pgSz w:w="11907" w:h="16840" w:code="9"/>
      <w:pgMar w:top="1134" w:right="567" w:bottom="1134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098" w:rsidRDefault="00523098">
      <w:r>
        <w:separator/>
      </w:r>
    </w:p>
  </w:endnote>
  <w:endnote w:type="continuationSeparator" w:id="0">
    <w:p w:rsidR="00523098" w:rsidRDefault="00523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098" w:rsidRDefault="00523098">
      <w:r>
        <w:separator/>
      </w:r>
    </w:p>
  </w:footnote>
  <w:footnote w:type="continuationSeparator" w:id="0">
    <w:p w:rsidR="00523098" w:rsidRDefault="00523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AD4" w:rsidRDefault="00B77AD4">
    <w:pPr>
      <w:pStyle w:val="a6"/>
      <w:jc w:val="center"/>
    </w:pPr>
    <w:fldSimple w:instr=" PAGE   \* MERGEFORMAT ">
      <w:r>
        <w:rPr>
          <w:noProof/>
        </w:rPr>
        <w:t>2</w:t>
      </w:r>
    </w:fldSimple>
  </w:p>
  <w:p w:rsidR="00164AB6" w:rsidRDefault="00164AB6">
    <w:pPr>
      <w:pStyle w:val="a6"/>
      <w:jc w:val="cent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53CB"/>
    <w:rsid w:val="00020BD9"/>
    <w:rsid w:val="0002621A"/>
    <w:rsid w:val="000315AB"/>
    <w:rsid w:val="0003705B"/>
    <w:rsid w:val="00043217"/>
    <w:rsid w:val="00052071"/>
    <w:rsid w:val="00052E3F"/>
    <w:rsid w:val="00057277"/>
    <w:rsid w:val="0007292C"/>
    <w:rsid w:val="00095519"/>
    <w:rsid w:val="000971D7"/>
    <w:rsid w:val="000A66C0"/>
    <w:rsid w:val="000C6AA6"/>
    <w:rsid w:val="000C6BEA"/>
    <w:rsid w:val="000F273B"/>
    <w:rsid w:val="00164AB6"/>
    <w:rsid w:val="00174D87"/>
    <w:rsid w:val="00177957"/>
    <w:rsid w:val="00184F68"/>
    <w:rsid w:val="001B248C"/>
    <w:rsid w:val="001B5C68"/>
    <w:rsid w:val="001C608C"/>
    <w:rsid w:val="001D0B7F"/>
    <w:rsid w:val="002017A6"/>
    <w:rsid w:val="0022331E"/>
    <w:rsid w:val="00224089"/>
    <w:rsid w:val="00236907"/>
    <w:rsid w:val="00253B9E"/>
    <w:rsid w:val="00270BFB"/>
    <w:rsid w:val="00270E4F"/>
    <w:rsid w:val="00272DFA"/>
    <w:rsid w:val="00273798"/>
    <w:rsid w:val="002801DE"/>
    <w:rsid w:val="00282E94"/>
    <w:rsid w:val="00284E78"/>
    <w:rsid w:val="00292863"/>
    <w:rsid w:val="00293E39"/>
    <w:rsid w:val="002D0A40"/>
    <w:rsid w:val="002D2832"/>
    <w:rsid w:val="002F0057"/>
    <w:rsid w:val="002F037E"/>
    <w:rsid w:val="00324E7B"/>
    <w:rsid w:val="00330504"/>
    <w:rsid w:val="00330BC2"/>
    <w:rsid w:val="0033198B"/>
    <w:rsid w:val="00336499"/>
    <w:rsid w:val="00337141"/>
    <w:rsid w:val="003411C6"/>
    <w:rsid w:val="003615BE"/>
    <w:rsid w:val="00364725"/>
    <w:rsid w:val="00385A72"/>
    <w:rsid w:val="00390CD1"/>
    <w:rsid w:val="00393296"/>
    <w:rsid w:val="003A390D"/>
    <w:rsid w:val="003E201F"/>
    <w:rsid w:val="003E28AA"/>
    <w:rsid w:val="003E57A5"/>
    <w:rsid w:val="00403867"/>
    <w:rsid w:val="00424AB7"/>
    <w:rsid w:val="004511A4"/>
    <w:rsid w:val="0045288B"/>
    <w:rsid w:val="004A04FD"/>
    <w:rsid w:val="004A7B61"/>
    <w:rsid w:val="004B6FBB"/>
    <w:rsid w:val="004B7B6D"/>
    <w:rsid w:val="004E2392"/>
    <w:rsid w:val="00523098"/>
    <w:rsid w:val="00545CBD"/>
    <w:rsid w:val="005559FF"/>
    <w:rsid w:val="005634CF"/>
    <w:rsid w:val="00586AB3"/>
    <w:rsid w:val="00587818"/>
    <w:rsid w:val="00595F30"/>
    <w:rsid w:val="005A69CB"/>
    <w:rsid w:val="005B4C0C"/>
    <w:rsid w:val="005D69B3"/>
    <w:rsid w:val="005E0F6F"/>
    <w:rsid w:val="005E4961"/>
    <w:rsid w:val="005F456E"/>
    <w:rsid w:val="0062473A"/>
    <w:rsid w:val="0063042D"/>
    <w:rsid w:val="00632BF9"/>
    <w:rsid w:val="0064324C"/>
    <w:rsid w:val="00646A13"/>
    <w:rsid w:val="00651905"/>
    <w:rsid w:val="00661CF3"/>
    <w:rsid w:val="006659E6"/>
    <w:rsid w:val="00667FEA"/>
    <w:rsid w:val="006711C1"/>
    <w:rsid w:val="0068674B"/>
    <w:rsid w:val="00692EBC"/>
    <w:rsid w:val="0069663E"/>
    <w:rsid w:val="006B1E7B"/>
    <w:rsid w:val="006F5779"/>
    <w:rsid w:val="006F6446"/>
    <w:rsid w:val="00702AEA"/>
    <w:rsid w:val="007122DE"/>
    <w:rsid w:val="007134EB"/>
    <w:rsid w:val="00722737"/>
    <w:rsid w:val="00744EDF"/>
    <w:rsid w:val="007451FC"/>
    <w:rsid w:val="007500BC"/>
    <w:rsid w:val="00755FB1"/>
    <w:rsid w:val="00785548"/>
    <w:rsid w:val="007972A7"/>
    <w:rsid w:val="007B15C3"/>
    <w:rsid w:val="007B3A08"/>
    <w:rsid w:val="007D4922"/>
    <w:rsid w:val="007F3908"/>
    <w:rsid w:val="007F76EB"/>
    <w:rsid w:val="00817498"/>
    <w:rsid w:val="00845BBB"/>
    <w:rsid w:val="00860F99"/>
    <w:rsid w:val="00872590"/>
    <w:rsid w:val="00874912"/>
    <w:rsid w:val="00884E5C"/>
    <w:rsid w:val="008878E9"/>
    <w:rsid w:val="0089320B"/>
    <w:rsid w:val="008956C0"/>
    <w:rsid w:val="008A2143"/>
    <w:rsid w:val="008A6880"/>
    <w:rsid w:val="008B177D"/>
    <w:rsid w:val="008B76F2"/>
    <w:rsid w:val="008C731C"/>
    <w:rsid w:val="008E335E"/>
    <w:rsid w:val="008F7DDF"/>
    <w:rsid w:val="009000E5"/>
    <w:rsid w:val="00904F1C"/>
    <w:rsid w:val="009050A4"/>
    <w:rsid w:val="00917413"/>
    <w:rsid w:val="009214F3"/>
    <w:rsid w:val="009222D0"/>
    <w:rsid w:val="009337D5"/>
    <w:rsid w:val="009373DF"/>
    <w:rsid w:val="00997138"/>
    <w:rsid w:val="009A15CE"/>
    <w:rsid w:val="009A7A8B"/>
    <w:rsid w:val="009B02D8"/>
    <w:rsid w:val="009B7A71"/>
    <w:rsid w:val="009C116D"/>
    <w:rsid w:val="009C3120"/>
    <w:rsid w:val="009C67CD"/>
    <w:rsid w:val="009E1BE4"/>
    <w:rsid w:val="00A004E1"/>
    <w:rsid w:val="00A010DD"/>
    <w:rsid w:val="00A33C8D"/>
    <w:rsid w:val="00A73BBA"/>
    <w:rsid w:val="00A839DC"/>
    <w:rsid w:val="00A91519"/>
    <w:rsid w:val="00A91B47"/>
    <w:rsid w:val="00AB1DB0"/>
    <w:rsid w:val="00AC3B54"/>
    <w:rsid w:val="00AC4BD3"/>
    <w:rsid w:val="00AC531F"/>
    <w:rsid w:val="00AD1925"/>
    <w:rsid w:val="00AE7458"/>
    <w:rsid w:val="00AF3225"/>
    <w:rsid w:val="00AF4662"/>
    <w:rsid w:val="00B06CE7"/>
    <w:rsid w:val="00B332C0"/>
    <w:rsid w:val="00B35B7F"/>
    <w:rsid w:val="00B458B7"/>
    <w:rsid w:val="00B71A8D"/>
    <w:rsid w:val="00B77AD4"/>
    <w:rsid w:val="00B80B1E"/>
    <w:rsid w:val="00B92049"/>
    <w:rsid w:val="00B95203"/>
    <w:rsid w:val="00BB3C4A"/>
    <w:rsid w:val="00BB760F"/>
    <w:rsid w:val="00BC0238"/>
    <w:rsid w:val="00BC4068"/>
    <w:rsid w:val="00BD3B00"/>
    <w:rsid w:val="00BE1238"/>
    <w:rsid w:val="00BE60CC"/>
    <w:rsid w:val="00BF34CF"/>
    <w:rsid w:val="00BF4A9A"/>
    <w:rsid w:val="00C15F22"/>
    <w:rsid w:val="00C25275"/>
    <w:rsid w:val="00C27AE3"/>
    <w:rsid w:val="00C406FD"/>
    <w:rsid w:val="00C41647"/>
    <w:rsid w:val="00C57A7A"/>
    <w:rsid w:val="00C93ADA"/>
    <w:rsid w:val="00C96DDF"/>
    <w:rsid w:val="00CB1656"/>
    <w:rsid w:val="00CD1A8D"/>
    <w:rsid w:val="00CD39CD"/>
    <w:rsid w:val="00CD3F29"/>
    <w:rsid w:val="00CF2F3F"/>
    <w:rsid w:val="00D21147"/>
    <w:rsid w:val="00D3322F"/>
    <w:rsid w:val="00D50483"/>
    <w:rsid w:val="00D7269E"/>
    <w:rsid w:val="00D82604"/>
    <w:rsid w:val="00D91BEB"/>
    <w:rsid w:val="00DA4699"/>
    <w:rsid w:val="00DC7F8E"/>
    <w:rsid w:val="00DE68DE"/>
    <w:rsid w:val="00E0366B"/>
    <w:rsid w:val="00E046B3"/>
    <w:rsid w:val="00E1035E"/>
    <w:rsid w:val="00E11C80"/>
    <w:rsid w:val="00E13AB2"/>
    <w:rsid w:val="00E32BE8"/>
    <w:rsid w:val="00E43D11"/>
    <w:rsid w:val="00E4590B"/>
    <w:rsid w:val="00E660A6"/>
    <w:rsid w:val="00E73908"/>
    <w:rsid w:val="00E81C8C"/>
    <w:rsid w:val="00E842E7"/>
    <w:rsid w:val="00E96863"/>
    <w:rsid w:val="00EA6E75"/>
    <w:rsid w:val="00EB1668"/>
    <w:rsid w:val="00EB2F5B"/>
    <w:rsid w:val="00EB3C6D"/>
    <w:rsid w:val="00EC2403"/>
    <w:rsid w:val="00EC3E8F"/>
    <w:rsid w:val="00ED1859"/>
    <w:rsid w:val="00EE61D2"/>
    <w:rsid w:val="00EE733A"/>
    <w:rsid w:val="00EF50A2"/>
    <w:rsid w:val="00F011FD"/>
    <w:rsid w:val="00F13A2A"/>
    <w:rsid w:val="00F16FCA"/>
    <w:rsid w:val="00F201BE"/>
    <w:rsid w:val="00F300DB"/>
    <w:rsid w:val="00F32CA2"/>
    <w:rsid w:val="00F635BD"/>
    <w:rsid w:val="00F71CAC"/>
    <w:rsid w:val="00F83482"/>
    <w:rsid w:val="00F867FE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050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050A4"/>
    <w:pPr>
      <w:widowControl w:val="0"/>
      <w:autoSpaceDE w:val="0"/>
      <w:autoSpaceDN w:val="0"/>
      <w:adjustRightInd w:val="0"/>
      <w:spacing w:line="322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9050A4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uiPriority w:val="99"/>
    <w:rsid w:val="009050A4"/>
    <w:rPr>
      <w:rFonts w:ascii="Times New Roman" w:hAnsi="Times New Roman" w:cs="Times New Roman" w:hint="default"/>
      <w:sz w:val="28"/>
      <w:szCs w:val="28"/>
    </w:rPr>
  </w:style>
  <w:style w:type="paragraph" w:styleId="ac">
    <w:name w:val="Normal (Web)"/>
    <w:basedOn w:val="a"/>
    <w:uiPriority w:val="99"/>
    <w:unhideWhenUsed/>
    <w:rsid w:val="009050A4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Верхний колонтитул Знак"/>
    <w:link w:val="a6"/>
    <w:uiPriority w:val="99"/>
    <w:rsid w:val="00164AB6"/>
    <w:rPr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0C6BEA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0C6BEA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uiPriority w:val="99"/>
    <w:rsid w:val="000C6BE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uiPriority w:val="99"/>
    <w:rsid w:val="000C6BEA"/>
    <w:rPr>
      <w:rFonts w:ascii="Times New Roman" w:hAnsi="Times New Roman" w:cs="Times New Roman" w:hint="default"/>
      <w:b/>
      <w:bCs/>
      <w:sz w:val="26"/>
      <w:szCs w:val="26"/>
    </w:rPr>
  </w:style>
  <w:style w:type="paragraph" w:styleId="ad">
    <w:name w:val="Balloon Text"/>
    <w:basedOn w:val="a"/>
    <w:link w:val="ae"/>
    <w:rsid w:val="00DE68D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E68D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D756B-6DC0-4234-9BD8-C33C67426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2020-12-31T05:29:00Z</cp:lastPrinted>
  <dcterms:created xsi:type="dcterms:W3CDTF">2024-08-08T05:24:00Z</dcterms:created>
  <dcterms:modified xsi:type="dcterms:W3CDTF">2024-08-08T05:24:00Z</dcterms:modified>
</cp:coreProperties>
</file>