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A019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81B67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E17C2F" w:rsidRDefault="001F71D5" w:rsidP="00004072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1F71D5" w:rsidRPr="00093174" w:rsidRDefault="00C23AEB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</w:t>
      </w:r>
      <w:r w:rsidR="00FE0B61">
        <w:rPr>
          <w:bCs/>
          <w:sz w:val="28"/>
          <w:szCs w:val="28"/>
          <w:lang w:val="uk-UA"/>
        </w:rPr>
        <w:t>___</w:t>
      </w:r>
    </w:p>
    <w:p w:rsidR="001F71D5" w:rsidRPr="00E17C2F" w:rsidRDefault="001F71D5" w:rsidP="00004072">
      <w:pPr>
        <w:tabs>
          <w:tab w:val="left" w:pos="5315"/>
        </w:tabs>
        <w:rPr>
          <w:sz w:val="28"/>
          <w:szCs w:val="28"/>
          <w:lang w:val="uk-UA"/>
        </w:rPr>
      </w:pPr>
    </w:p>
    <w:p w:rsidR="001F71D5" w:rsidRPr="00E17C2F" w:rsidRDefault="001F71D5" w:rsidP="0052290B">
      <w:pPr>
        <w:tabs>
          <w:tab w:val="left" w:pos="5315"/>
        </w:tabs>
        <w:rPr>
          <w:color w:val="000000"/>
          <w:sz w:val="28"/>
          <w:szCs w:val="28"/>
          <w:lang w:val="uk-UA"/>
        </w:rPr>
      </w:pPr>
    </w:p>
    <w:p w:rsidR="001F71D5" w:rsidRDefault="001F71D5" w:rsidP="007372B9">
      <w:pPr>
        <w:ind w:right="453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2E5740">
        <w:rPr>
          <w:color w:val="000000"/>
          <w:sz w:val="28"/>
          <w:szCs w:val="28"/>
          <w:lang w:val="uk-UA"/>
        </w:rPr>
        <w:t xml:space="preserve"> </w:t>
      </w:r>
      <w:r w:rsidR="00734CF2">
        <w:rPr>
          <w:color w:val="000000"/>
          <w:sz w:val="28"/>
          <w:szCs w:val="28"/>
          <w:lang w:val="uk-UA"/>
        </w:rPr>
        <w:t xml:space="preserve">                            </w:t>
      </w:r>
      <w:r w:rsidR="002E5740">
        <w:rPr>
          <w:color w:val="000000"/>
          <w:sz w:val="28"/>
          <w:szCs w:val="28"/>
          <w:lang w:val="uk-UA"/>
        </w:rPr>
        <w:t>гр.</w:t>
      </w:r>
      <w:r w:rsidR="00F81B67">
        <w:rPr>
          <w:color w:val="000000"/>
          <w:sz w:val="28"/>
          <w:szCs w:val="28"/>
          <w:lang w:val="uk-UA"/>
        </w:rPr>
        <w:t xml:space="preserve"> Попику А.М</w:t>
      </w:r>
      <w:r w:rsidR="003905CF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F81B67">
        <w:rPr>
          <w:color w:val="000000"/>
          <w:sz w:val="28"/>
          <w:szCs w:val="28"/>
          <w:lang w:val="uk-UA"/>
        </w:rPr>
        <w:t>Довгошиї</w:t>
      </w:r>
      <w:r w:rsidR="00BD6A3E">
        <w:rPr>
          <w:color w:val="000000"/>
          <w:sz w:val="28"/>
          <w:szCs w:val="28"/>
          <w:lang w:val="uk-UA"/>
        </w:rPr>
        <w:t>в</w:t>
      </w:r>
      <w:r w:rsidR="00F81B67">
        <w:rPr>
          <w:color w:val="000000"/>
          <w:sz w:val="28"/>
          <w:szCs w:val="28"/>
          <w:lang w:val="uk-UA"/>
        </w:rPr>
        <w:t>ського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7372B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F81B67">
        <w:rPr>
          <w:color w:val="000000"/>
          <w:sz w:val="28"/>
          <w:szCs w:val="28"/>
          <w:lang w:val="uk-UA"/>
        </w:rPr>
        <w:t>Попика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F81B67">
        <w:rPr>
          <w:color w:val="000000"/>
          <w:sz w:val="28"/>
          <w:szCs w:val="28"/>
          <w:lang w:val="uk-UA"/>
        </w:rPr>
        <w:t>Андрія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7E5115">
        <w:rPr>
          <w:color w:val="000000"/>
          <w:sz w:val="28"/>
          <w:szCs w:val="28"/>
          <w:lang w:val="uk-UA"/>
        </w:rPr>
        <w:t>Миколайовича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7E5115">
        <w:rPr>
          <w:color w:val="000000"/>
          <w:sz w:val="28"/>
          <w:szCs w:val="28"/>
          <w:lang w:val="uk-UA"/>
        </w:rPr>
        <w:t>06</w:t>
      </w:r>
      <w:r w:rsidR="00926405">
        <w:rPr>
          <w:color w:val="000000"/>
          <w:sz w:val="28"/>
          <w:szCs w:val="28"/>
          <w:lang w:val="uk-UA"/>
        </w:rPr>
        <w:t>.0</w:t>
      </w:r>
      <w:r w:rsidR="007E5115">
        <w:rPr>
          <w:color w:val="000000"/>
          <w:sz w:val="28"/>
          <w:szCs w:val="28"/>
          <w:lang w:val="uk-UA"/>
        </w:rPr>
        <w:t>8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</w:t>
      </w:r>
      <w:r w:rsidR="007372B9">
        <w:rPr>
          <w:color w:val="000000"/>
          <w:sz w:val="28"/>
          <w:szCs w:val="28"/>
          <w:lang w:val="uk-UA"/>
        </w:rPr>
        <w:t>згідно сертифіката  на  право  на земельну частку (пай) серії РВ № 0063836 від 09.10.1996</w:t>
      </w:r>
      <w:r w:rsidR="00BD6A3E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7E5115">
        <w:rPr>
          <w:color w:val="000000"/>
          <w:sz w:val="28"/>
          <w:szCs w:val="28"/>
          <w:lang w:val="uk-UA"/>
        </w:rPr>
        <w:t>рішення Млинівського районного суду Рівненської області від 08</w:t>
      </w:r>
      <w:r w:rsidR="00C23AEB">
        <w:rPr>
          <w:color w:val="000000"/>
          <w:sz w:val="28"/>
          <w:szCs w:val="28"/>
          <w:lang w:val="uk-UA"/>
        </w:rPr>
        <w:t>.</w:t>
      </w:r>
      <w:r w:rsidR="00734CF2">
        <w:rPr>
          <w:color w:val="000000"/>
          <w:sz w:val="28"/>
          <w:szCs w:val="28"/>
          <w:lang w:val="uk-UA"/>
        </w:rPr>
        <w:t>0</w:t>
      </w:r>
      <w:r w:rsidR="007E5115">
        <w:rPr>
          <w:color w:val="000000"/>
          <w:sz w:val="28"/>
          <w:szCs w:val="28"/>
          <w:lang w:val="uk-UA"/>
        </w:rPr>
        <w:t>5</w:t>
      </w:r>
      <w:r w:rsidR="00C23AEB">
        <w:rPr>
          <w:color w:val="000000"/>
          <w:sz w:val="28"/>
          <w:szCs w:val="28"/>
          <w:lang w:val="uk-UA"/>
        </w:rPr>
        <w:t>.</w:t>
      </w:r>
      <w:r w:rsidR="007E5115">
        <w:rPr>
          <w:color w:val="000000"/>
          <w:sz w:val="28"/>
          <w:szCs w:val="28"/>
          <w:lang w:val="uk-UA"/>
        </w:rPr>
        <w:t>2024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колективного сільськогосподарського підприємства</w:t>
      </w:r>
      <w:r w:rsidR="004401F5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>«</w:t>
      </w:r>
      <w:r w:rsidR="007E5115">
        <w:rPr>
          <w:color w:val="000000"/>
          <w:sz w:val="28"/>
          <w:szCs w:val="28"/>
          <w:lang w:val="uk-UA"/>
        </w:rPr>
        <w:t>Хлібороб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7E5115">
        <w:rPr>
          <w:color w:val="000000"/>
          <w:sz w:val="28"/>
          <w:szCs w:val="28"/>
          <w:lang w:val="uk-UA"/>
        </w:rPr>
        <w:t>Довгошиїв</w:t>
      </w:r>
      <w:r w:rsidR="00926405">
        <w:rPr>
          <w:color w:val="000000"/>
          <w:sz w:val="28"/>
          <w:szCs w:val="28"/>
          <w:lang w:val="uk-UA"/>
        </w:rPr>
        <w:t>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7372B9" w:rsidRDefault="001F71D5" w:rsidP="007372B9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734CF2">
        <w:rPr>
          <w:color w:val="000000"/>
          <w:sz w:val="28"/>
          <w:szCs w:val="28"/>
          <w:lang w:val="uk-UA"/>
        </w:rPr>
        <w:t>Поп</w:t>
      </w:r>
      <w:r w:rsidR="00C25327">
        <w:rPr>
          <w:color w:val="000000"/>
          <w:sz w:val="28"/>
          <w:szCs w:val="28"/>
          <w:lang w:val="uk-UA"/>
        </w:rPr>
        <w:t>и</w:t>
      </w:r>
      <w:r w:rsidR="00734CF2">
        <w:rPr>
          <w:color w:val="000000"/>
          <w:sz w:val="28"/>
          <w:szCs w:val="28"/>
          <w:lang w:val="uk-UA"/>
        </w:rPr>
        <w:t>к</w:t>
      </w:r>
      <w:r w:rsidR="00C25327">
        <w:rPr>
          <w:color w:val="000000"/>
          <w:sz w:val="28"/>
          <w:szCs w:val="28"/>
          <w:lang w:val="uk-UA"/>
        </w:rPr>
        <w:t>у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C25327">
        <w:rPr>
          <w:color w:val="000000"/>
          <w:sz w:val="28"/>
          <w:szCs w:val="28"/>
          <w:lang w:val="uk-UA"/>
        </w:rPr>
        <w:t>Андрію Миколайовичу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7372B9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>із</w:t>
      </w:r>
      <w:r w:rsidR="007372B9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землеустрою</w:t>
      </w:r>
      <w:r w:rsidR="007372B9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 щодо </w:t>
      </w:r>
      <w:r w:rsidR="007372B9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встановлення (</w:t>
      </w:r>
      <w:r w:rsidR="00085663" w:rsidRPr="00C23AEB">
        <w:rPr>
          <w:color w:val="000000"/>
          <w:sz w:val="28"/>
          <w:szCs w:val="28"/>
          <w:lang w:val="uk-UA"/>
        </w:rPr>
        <w:t>ві</w:t>
      </w:r>
      <w:r w:rsidR="00AD4A84" w:rsidRPr="00C23AEB">
        <w:rPr>
          <w:color w:val="000000"/>
          <w:sz w:val="28"/>
          <w:szCs w:val="28"/>
          <w:lang w:val="uk-UA"/>
        </w:rPr>
        <w:t xml:space="preserve">дновлення) меж </w:t>
      </w:r>
    </w:p>
    <w:p w:rsidR="007372B9" w:rsidRPr="007372B9" w:rsidRDefault="007372B9" w:rsidP="007372B9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>земельних</w:t>
      </w:r>
      <w:r w:rsidRP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ділян</w:t>
      </w:r>
      <w:r>
        <w:rPr>
          <w:color w:val="000000"/>
          <w:sz w:val="28"/>
          <w:szCs w:val="28"/>
          <w:lang w:val="uk-UA"/>
        </w:rPr>
        <w:t>о</w:t>
      </w:r>
      <w:r w:rsidRPr="00C23AEB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 </w:t>
      </w:r>
      <w:r w:rsidRPr="00C23AEB">
        <w:rPr>
          <w:color w:val="000000"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натурі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 (на місце</w:t>
      </w:r>
      <w:r>
        <w:rPr>
          <w:color w:val="000000"/>
          <w:sz w:val="28"/>
          <w:szCs w:val="28"/>
          <w:lang w:val="uk-UA"/>
        </w:rPr>
        <w:t xml:space="preserve">вості)   орієнтовною </w:t>
      </w:r>
      <w:r w:rsidRP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02748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</w:t>
      </w:r>
      <w:r w:rsidRPr="00AB18AC">
        <w:rPr>
          <w:i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2,02</w:t>
      </w:r>
      <w:r w:rsidRPr="00FA1459">
        <w:rPr>
          <w:iCs/>
          <w:sz w:val="28"/>
          <w:szCs w:val="28"/>
          <w:lang w:val="uk-UA"/>
        </w:rPr>
        <w:t xml:space="preserve"> га</w:t>
      </w:r>
      <w:r w:rsidRPr="0002748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в </w:t>
      </w:r>
    </w:p>
    <w:p w:rsidR="007372B9" w:rsidRDefault="007372B9" w:rsidP="007372B9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7372B9" w:rsidRDefault="007372B9" w:rsidP="007372B9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C25327" w:rsidRDefault="00A50CC9" w:rsidP="00A739FA">
      <w:pPr>
        <w:pStyle w:val="a3"/>
        <w:shd w:val="clear" w:color="auto" w:fill="FFFFFF"/>
        <w:tabs>
          <w:tab w:val="left" w:pos="851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bookmarkStart w:id="0" w:name="_GoBack"/>
      <w:r>
        <w:rPr>
          <w:color w:val="000000"/>
          <w:sz w:val="28"/>
          <w:szCs w:val="28"/>
          <w:lang w:val="uk-UA"/>
        </w:rPr>
        <w:t xml:space="preserve">тому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числі: </w:t>
      </w:r>
      <w:r w:rsidR="00734CF2" w:rsidRPr="00C25327">
        <w:rPr>
          <w:color w:val="000000"/>
          <w:sz w:val="28"/>
          <w:szCs w:val="28"/>
          <w:lang w:val="uk-UA"/>
        </w:rPr>
        <w:t xml:space="preserve">рілля площею </w:t>
      </w:r>
      <w:r w:rsidR="0094636B" w:rsidRPr="0094636B">
        <w:rPr>
          <w:sz w:val="28"/>
          <w:szCs w:val="28"/>
          <w:lang w:val="uk-UA"/>
        </w:rPr>
        <w:t>0,69 га</w:t>
      </w:r>
      <w:r w:rsidR="00734CF2" w:rsidRPr="0094636B">
        <w:rPr>
          <w:sz w:val="28"/>
          <w:szCs w:val="28"/>
          <w:lang w:val="uk-UA"/>
        </w:rPr>
        <w:t xml:space="preserve"> (масив № 7, ділянка № 2</w:t>
      </w:r>
      <w:r w:rsidR="0094636B" w:rsidRPr="0094636B">
        <w:rPr>
          <w:sz w:val="28"/>
          <w:szCs w:val="28"/>
          <w:lang w:val="uk-UA"/>
        </w:rPr>
        <w:t>9</w:t>
      </w:r>
      <w:r w:rsidR="004D5A9E" w:rsidRPr="0094636B">
        <w:rPr>
          <w:sz w:val="28"/>
          <w:szCs w:val="28"/>
          <w:lang w:val="uk-UA"/>
        </w:rPr>
        <w:t>)</w:t>
      </w:r>
      <w:r w:rsidR="009C2A7E" w:rsidRPr="0094636B">
        <w:rPr>
          <w:sz w:val="28"/>
          <w:szCs w:val="28"/>
          <w:lang w:val="uk-UA"/>
        </w:rPr>
        <w:t>,</w:t>
      </w:r>
      <w:r w:rsidR="00734CF2" w:rsidRPr="0094636B">
        <w:rPr>
          <w:sz w:val="28"/>
          <w:szCs w:val="28"/>
          <w:lang w:val="uk-UA"/>
        </w:rPr>
        <w:t xml:space="preserve"> </w:t>
      </w:r>
      <w:r w:rsidR="0094636B" w:rsidRPr="0094636B">
        <w:rPr>
          <w:sz w:val="28"/>
          <w:szCs w:val="28"/>
          <w:lang w:val="uk-UA"/>
        </w:rPr>
        <w:t>площею 1,13 га (масив № 23, ділянка № 17),</w:t>
      </w:r>
      <w:r w:rsidR="00E17C2F">
        <w:rPr>
          <w:sz w:val="28"/>
          <w:szCs w:val="28"/>
          <w:lang w:val="uk-UA"/>
        </w:rPr>
        <w:t xml:space="preserve"> </w:t>
      </w:r>
      <w:r w:rsidR="0094636B" w:rsidRPr="0094636B">
        <w:rPr>
          <w:sz w:val="28"/>
          <w:szCs w:val="28"/>
          <w:lang w:val="uk-UA"/>
        </w:rPr>
        <w:t xml:space="preserve"> </w:t>
      </w:r>
      <w:r w:rsidR="00734CF2" w:rsidRPr="0094636B">
        <w:rPr>
          <w:sz w:val="28"/>
          <w:szCs w:val="28"/>
          <w:lang w:val="uk-UA"/>
        </w:rPr>
        <w:t>сіно</w:t>
      </w:r>
      <w:r w:rsidR="00FA1459" w:rsidRPr="0094636B">
        <w:rPr>
          <w:sz w:val="28"/>
          <w:szCs w:val="28"/>
          <w:lang w:val="uk-UA"/>
        </w:rPr>
        <w:t>жаті</w:t>
      </w:r>
      <w:r w:rsidR="00734CF2" w:rsidRPr="0094636B">
        <w:rPr>
          <w:sz w:val="28"/>
          <w:szCs w:val="28"/>
          <w:lang w:val="uk-UA"/>
        </w:rPr>
        <w:t xml:space="preserve"> </w:t>
      </w:r>
      <w:r w:rsidR="00E17C2F">
        <w:rPr>
          <w:sz w:val="28"/>
          <w:szCs w:val="28"/>
          <w:lang w:val="uk-UA"/>
        </w:rPr>
        <w:t xml:space="preserve"> </w:t>
      </w:r>
      <w:r w:rsidR="00734CF2" w:rsidRPr="0094636B">
        <w:rPr>
          <w:sz w:val="28"/>
          <w:szCs w:val="28"/>
          <w:lang w:val="uk-UA"/>
        </w:rPr>
        <w:t xml:space="preserve">площею </w:t>
      </w:r>
      <w:r w:rsidR="00E17C2F">
        <w:rPr>
          <w:sz w:val="28"/>
          <w:szCs w:val="28"/>
          <w:lang w:val="uk-UA"/>
        </w:rPr>
        <w:t xml:space="preserve"> </w:t>
      </w:r>
      <w:r w:rsidR="00734CF2" w:rsidRPr="0094636B">
        <w:rPr>
          <w:sz w:val="28"/>
          <w:szCs w:val="28"/>
          <w:lang w:val="uk-UA"/>
        </w:rPr>
        <w:t>0,</w:t>
      </w:r>
      <w:r w:rsidR="0094636B" w:rsidRPr="0094636B">
        <w:rPr>
          <w:sz w:val="28"/>
          <w:szCs w:val="28"/>
          <w:lang w:val="uk-UA"/>
        </w:rPr>
        <w:t>20 га</w:t>
      </w:r>
      <w:r w:rsidR="00E17C2F">
        <w:rPr>
          <w:sz w:val="28"/>
          <w:szCs w:val="28"/>
          <w:lang w:val="uk-UA"/>
        </w:rPr>
        <w:t xml:space="preserve"> </w:t>
      </w:r>
      <w:r w:rsidRPr="0094636B">
        <w:rPr>
          <w:sz w:val="28"/>
          <w:szCs w:val="28"/>
          <w:lang w:val="uk-UA"/>
        </w:rPr>
        <w:t xml:space="preserve"> (масив №</w:t>
      </w:r>
      <w:r w:rsidR="00734CF2" w:rsidRPr="0094636B">
        <w:rPr>
          <w:sz w:val="28"/>
          <w:szCs w:val="28"/>
          <w:lang w:val="uk-UA"/>
        </w:rPr>
        <w:t xml:space="preserve"> </w:t>
      </w:r>
      <w:r w:rsidR="0094636B" w:rsidRPr="0094636B">
        <w:rPr>
          <w:sz w:val="28"/>
          <w:szCs w:val="28"/>
          <w:lang w:val="uk-UA"/>
        </w:rPr>
        <w:t>30</w:t>
      </w:r>
      <w:r w:rsidR="00A739FA">
        <w:rPr>
          <w:sz w:val="28"/>
          <w:szCs w:val="28"/>
          <w:lang w:val="uk-UA"/>
        </w:rPr>
        <w:t xml:space="preserve">, </w:t>
      </w:r>
      <w:r w:rsidR="009C2A7E" w:rsidRPr="0094636B">
        <w:rPr>
          <w:sz w:val="28"/>
          <w:szCs w:val="28"/>
          <w:lang w:val="uk-UA"/>
        </w:rPr>
        <w:t xml:space="preserve"> </w:t>
      </w:r>
      <w:r w:rsidRPr="0094636B">
        <w:rPr>
          <w:sz w:val="28"/>
          <w:szCs w:val="28"/>
          <w:lang w:val="uk-UA"/>
        </w:rPr>
        <w:t xml:space="preserve">ділянка </w:t>
      </w:r>
      <w:r w:rsidR="00734CF2" w:rsidRPr="0094636B">
        <w:rPr>
          <w:sz w:val="28"/>
          <w:szCs w:val="28"/>
          <w:lang w:val="uk-UA"/>
        </w:rPr>
        <w:t xml:space="preserve">№ </w:t>
      </w:r>
      <w:r w:rsidR="0094636B" w:rsidRPr="0094636B">
        <w:rPr>
          <w:sz w:val="28"/>
          <w:szCs w:val="28"/>
          <w:lang w:val="uk-UA"/>
        </w:rPr>
        <w:t>2</w:t>
      </w:r>
      <w:r w:rsidR="00734CF2" w:rsidRPr="0094636B">
        <w:rPr>
          <w:sz w:val="28"/>
          <w:szCs w:val="28"/>
          <w:lang w:val="uk-UA"/>
        </w:rPr>
        <w:t>5</w:t>
      </w:r>
      <w:r w:rsidR="009C2A7E" w:rsidRPr="0094636B">
        <w:rPr>
          <w:sz w:val="28"/>
          <w:szCs w:val="28"/>
          <w:lang w:val="uk-UA"/>
        </w:rPr>
        <w:t>)</w:t>
      </w:r>
      <w:r w:rsidR="00D067A1" w:rsidRPr="00C25327">
        <w:rPr>
          <w:color w:val="000000"/>
          <w:sz w:val="28"/>
          <w:szCs w:val="28"/>
          <w:lang w:val="uk-UA"/>
        </w:rPr>
        <w:t xml:space="preserve"> </w:t>
      </w:r>
      <w:r w:rsidR="001F71D5" w:rsidRPr="00C25327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C25327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C25327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C25327">
        <w:rPr>
          <w:color w:val="000000"/>
          <w:sz w:val="28"/>
          <w:szCs w:val="28"/>
          <w:lang w:val="uk-UA"/>
        </w:rPr>
        <w:t xml:space="preserve"> </w:t>
      </w:r>
      <w:r w:rsidR="001F71D5" w:rsidRPr="00C25327">
        <w:rPr>
          <w:color w:val="000000"/>
          <w:sz w:val="28"/>
          <w:szCs w:val="28"/>
          <w:lang w:val="uk-UA"/>
        </w:rPr>
        <w:t>реформованого</w:t>
      </w:r>
      <w:r w:rsidR="002F5722" w:rsidRPr="00C25327">
        <w:rPr>
          <w:color w:val="000000"/>
          <w:sz w:val="28"/>
          <w:szCs w:val="28"/>
          <w:lang w:val="uk-UA"/>
        </w:rPr>
        <w:t xml:space="preserve"> </w:t>
      </w:r>
      <w:r w:rsidR="001932BF" w:rsidRPr="00C25327">
        <w:rPr>
          <w:color w:val="000000"/>
          <w:sz w:val="28"/>
          <w:szCs w:val="28"/>
          <w:lang w:val="uk-UA"/>
        </w:rPr>
        <w:t>колективного сільськогосподарського підприємства</w:t>
      </w:r>
      <w:r w:rsidR="00085663" w:rsidRPr="00C25327">
        <w:rPr>
          <w:color w:val="000000"/>
          <w:sz w:val="28"/>
          <w:szCs w:val="28"/>
          <w:lang w:val="uk-UA"/>
        </w:rPr>
        <w:t xml:space="preserve"> </w:t>
      </w:r>
      <w:r w:rsidR="00D429E2" w:rsidRPr="00C25327">
        <w:rPr>
          <w:color w:val="000000"/>
          <w:sz w:val="28"/>
          <w:szCs w:val="28"/>
          <w:lang w:val="uk-UA"/>
        </w:rPr>
        <w:t>«</w:t>
      </w:r>
      <w:r w:rsidR="00C25327">
        <w:rPr>
          <w:color w:val="000000"/>
          <w:sz w:val="28"/>
          <w:szCs w:val="28"/>
          <w:lang w:val="uk-UA"/>
        </w:rPr>
        <w:t>Хлібороб</w:t>
      </w:r>
      <w:r w:rsidR="00830F60" w:rsidRPr="00C25327">
        <w:rPr>
          <w:color w:val="000000"/>
          <w:sz w:val="28"/>
          <w:szCs w:val="28"/>
          <w:lang w:val="uk-UA"/>
        </w:rPr>
        <w:t xml:space="preserve">» </w:t>
      </w:r>
      <w:r w:rsidR="001F71D5" w:rsidRPr="00C25327">
        <w:rPr>
          <w:color w:val="000000"/>
          <w:sz w:val="28"/>
          <w:szCs w:val="28"/>
          <w:lang w:val="uk-UA"/>
        </w:rPr>
        <w:t>на території</w:t>
      </w:r>
      <w:r w:rsidR="00085663" w:rsidRPr="00C2532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25327">
        <w:rPr>
          <w:color w:val="000000"/>
          <w:sz w:val="28"/>
          <w:szCs w:val="28"/>
          <w:lang w:val="uk-UA"/>
        </w:rPr>
        <w:t>Довгошиїв</w:t>
      </w:r>
      <w:r w:rsidR="004D5A9E" w:rsidRPr="00C25327">
        <w:rPr>
          <w:color w:val="000000"/>
          <w:sz w:val="28"/>
          <w:szCs w:val="28"/>
          <w:lang w:val="uk-UA"/>
        </w:rPr>
        <w:t>ського</w:t>
      </w:r>
      <w:proofErr w:type="spellEnd"/>
      <w:r w:rsidR="001F71D5" w:rsidRPr="00C25327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A739FA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C25327" w:rsidRPr="00E17C2F" w:rsidRDefault="001F71D5" w:rsidP="00A739FA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C25327">
        <w:rPr>
          <w:color w:val="000000"/>
          <w:sz w:val="28"/>
          <w:szCs w:val="28"/>
          <w:lang w:val="uk-UA"/>
        </w:rPr>
        <w:t>Попику Андрію Миколайовичу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A739FA">
      <w:pPr>
        <w:pStyle w:val="a3"/>
        <w:shd w:val="clear" w:color="auto" w:fill="FFFFFF"/>
        <w:tabs>
          <w:tab w:val="left" w:pos="567"/>
        </w:tabs>
        <w:spacing w:before="0" w:after="12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A739FA">
      <w:pPr>
        <w:pStyle w:val="a3"/>
        <w:shd w:val="clear" w:color="auto" w:fill="FFFFFF"/>
        <w:tabs>
          <w:tab w:val="left" w:pos="993"/>
        </w:tabs>
        <w:spacing w:before="75" w:after="75"/>
        <w:ind w:right="-1"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A739FA">
      <w:pPr>
        <w:numPr>
          <w:ilvl w:val="0"/>
          <w:numId w:val="1"/>
        </w:numPr>
        <w:tabs>
          <w:tab w:val="left" w:pos="851"/>
        </w:tabs>
        <w:ind w:left="0"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A739FA">
      <w:pPr>
        <w:ind w:right="-1"/>
        <w:jc w:val="both"/>
        <w:rPr>
          <w:color w:val="000000"/>
          <w:lang w:val="uk-UA"/>
        </w:rPr>
      </w:pPr>
    </w:p>
    <w:p w:rsidR="001F71D5" w:rsidRDefault="001F71D5" w:rsidP="00A739FA">
      <w:pPr>
        <w:ind w:right="-1"/>
        <w:jc w:val="both"/>
        <w:rPr>
          <w:color w:val="000000"/>
        </w:rPr>
      </w:pPr>
    </w:p>
    <w:p w:rsidR="001F71D5" w:rsidRDefault="001F71D5" w:rsidP="00A739FA">
      <w:pPr>
        <w:ind w:right="-1"/>
        <w:jc w:val="both"/>
        <w:rPr>
          <w:color w:val="000000"/>
        </w:rPr>
      </w:pPr>
    </w:p>
    <w:p w:rsidR="001F71D5" w:rsidRDefault="001F71D5" w:rsidP="00A739FA">
      <w:pPr>
        <w:ind w:right="-1"/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A739FA">
      <w:pPr>
        <w:ind w:right="-1"/>
      </w:pPr>
    </w:p>
    <w:p w:rsidR="001F71D5" w:rsidRDefault="001F71D5" w:rsidP="00A739FA">
      <w:pPr>
        <w:ind w:right="-1"/>
      </w:pPr>
    </w:p>
    <w:p w:rsidR="001F71D5" w:rsidRDefault="001F71D5" w:rsidP="00A739FA">
      <w:pPr>
        <w:ind w:right="-1"/>
      </w:pPr>
    </w:p>
    <w:p w:rsidR="001F71D5" w:rsidRDefault="001F71D5" w:rsidP="00A739FA">
      <w:pPr>
        <w:ind w:right="-1"/>
      </w:pPr>
    </w:p>
    <w:bookmarkEnd w:id="0"/>
    <w:p w:rsidR="001F71D5" w:rsidRDefault="001F71D5" w:rsidP="00A739FA">
      <w:pPr>
        <w:ind w:right="-1"/>
      </w:pPr>
    </w:p>
    <w:sectPr w:rsidR="001F71D5" w:rsidSect="00B063A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7765" w:rsidRDefault="00A47765" w:rsidP="00D067A1">
      <w:r>
        <w:separator/>
      </w:r>
    </w:p>
  </w:endnote>
  <w:endnote w:type="continuationSeparator" w:id="0">
    <w:p w:rsidR="00A47765" w:rsidRDefault="00A47765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7765" w:rsidRDefault="00A47765" w:rsidP="00D067A1">
      <w:r>
        <w:separator/>
      </w:r>
    </w:p>
  </w:footnote>
  <w:footnote w:type="continuationSeparator" w:id="0">
    <w:p w:rsidR="00A47765" w:rsidRDefault="00A47765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90B"/>
    <w:rsid w:val="00002D1C"/>
    <w:rsid w:val="00004072"/>
    <w:rsid w:val="000220ED"/>
    <w:rsid w:val="00027488"/>
    <w:rsid w:val="000326AC"/>
    <w:rsid w:val="00035C50"/>
    <w:rsid w:val="00044C40"/>
    <w:rsid w:val="000613AF"/>
    <w:rsid w:val="00061792"/>
    <w:rsid w:val="00065D88"/>
    <w:rsid w:val="00071342"/>
    <w:rsid w:val="000757FE"/>
    <w:rsid w:val="00082CE4"/>
    <w:rsid w:val="00085663"/>
    <w:rsid w:val="000921EA"/>
    <w:rsid w:val="00093174"/>
    <w:rsid w:val="000A614C"/>
    <w:rsid w:val="000C58E7"/>
    <w:rsid w:val="000D7AB9"/>
    <w:rsid w:val="000E2503"/>
    <w:rsid w:val="000F29F6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0BBC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722"/>
    <w:rsid w:val="003232A4"/>
    <w:rsid w:val="00336499"/>
    <w:rsid w:val="00381764"/>
    <w:rsid w:val="00381C3F"/>
    <w:rsid w:val="003905CF"/>
    <w:rsid w:val="00392312"/>
    <w:rsid w:val="003A2E18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97835"/>
    <w:rsid w:val="005A29E3"/>
    <w:rsid w:val="005E2447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713DC8"/>
    <w:rsid w:val="00716E28"/>
    <w:rsid w:val="00732203"/>
    <w:rsid w:val="00734CF2"/>
    <w:rsid w:val="007372B9"/>
    <w:rsid w:val="00750B70"/>
    <w:rsid w:val="007828BC"/>
    <w:rsid w:val="00783835"/>
    <w:rsid w:val="0079330F"/>
    <w:rsid w:val="007A1FE5"/>
    <w:rsid w:val="007C490B"/>
    <w:rsid w:val="007D5D71"/>
    <w:rsid w:val="007E0C42"/>
    <w:rsid w:val="007E5115"/>
    <w:rsid w:val="00800CB1"/>
    <w:rsid w:val="00830F60"/>
    <w:rsid w:val="00836163"/>
    <w:rsid w:val="0084078E"/>
    <w:rsid w:val="0084718D"/>
    <w:rsid w:val="008517F8"/>
    <w:rsid w:val="0085376B"/>
    <w:rsid w:val="0085680F"/>
    <w:rsid w:val="008D77B8"/>
    <w:rsid w:val="008E277D"/>
    <w:rsid w:val="008E798B"/>
    <w:rsid w:val="008F70CB"/>
    <w:rsid w:val="00902BBD"/>
    <w:rsid w:val="00926405"/>
    <w:rsid w:val="00935215"/>
    <w:rsid w:val="009373B7"/>
    <w:rsid w:val="0094636B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1985"/>
    <w:rsid w:val="00A02A7C"/>
    <w:rsid w:val="00A03703"/>
    <w:rsid w:val="00A1152D"/>
    <w:rsid w:val="00A24A05"/>
    <w:rsid w:val="00A2732E"/>
    <w:rsid w:val="00A32358"/>
    <w:rsid w:val="00A420B7"/>
    <w:rsid w:val="00A47765"/>
    <w:rsid w:val="00A50040"/>
    <w:rsid w:val="00A50CC9"/>
    <w:rsid w:val="00A60069"/>
    <w:rsid w:val="00A72382"/>
    <w:rsid w:val="00A73907"/>
    <w:rsid w:val="00A739FA"/>
    <w:rsid w:val="00A8343D"/>
    <w:rsid w:val="00A84D74"/>
    <w:rsid w:val="00A91D88"/>
    <w:rsid w:val="00AA4852"/>
    <w:rsid w:val="00AA6FB2"/>
    <w:rsid w:val="00AB18AC"/>
    <w:rsid w:val="00AB3525"/>
    <w:rsid w:val="00AB517D"/>
    <w:rsid w:val="00AD1692"/>
    <w:rsid w:val="00AD4A84"/>
    <w:rsid w:val="00AF7CD3"/>
    <w:rsid w:val="00B063AF"/>
    <w:rsid w:val="00B12AB7"/>
    <w:rsid w:val="00B3061F"/>
    <w:rsid w:val="00B427AB"/>
    <w:rsid w:val="00B46859"/>
    <w:rsid w:val="00B50441"/>
    <w:rsid w:val="00B50714"/>
    <w:rsid w:val="00B57683"/>
    <w:rsid w:val="00B74386"/>
    <w:rsid w:val="00B82CE5"/>
    <w:rsid w:val="00BD6A3E"/>
    <w:rsid w:val="00BD7706"/>
    <w:rsid w:val="00BE5B15"/>
    <w:rsid w:val="00C0492C"/>
    <w:rsid w:val="00C154F2"/>
    <w:rsid w:val="00C21BB4"/>
    <w:rsid w:val="00C23AEB"/>
    <w:rsid w:val="00C23D15"/>
    <w:rsid w:val="00C25327"/>
    <w:rsid w:val="00C41454"/>
    <w:rsid w:val="00C435D8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15FAA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C7407"/>
    <w:rsid w:val="00DD6E8D"/>
    <w:rsid w:val="00E10E09"/>
    <w:rsid w:val="00E17C2F"/>
    <w:rsid w:val="00E5575A"/>
    <w:rsid w:val="00E87194"/>
    <w:rsid w:val="00EB784D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7E8D"/>
    <w:rsid w:val="00F47818"/>
    <w:rsid w:val="00F539CC"/>
    <w:rsid w:val="00F72A97"/>
    <w:rsid w:val="00F81B67"/>
    <w:rsid w:val="00F85700"/>
    <w:rsid w:val="00FA1459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E96F3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F8289-1D3F-4B6B-BBEF-CDD1F795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1767</Words>
  <Characters>1008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36</cp:revision>
  <cp:lastPrinted>2024-08-08T12:13:00Z</cp:lastPrinted>
  <dcterms:created xsi:type="dcterms:W3CDTF">2021-04-13T11:31:00Z</dcterms:created>
  <dcterms:modified xsi:type="dcterms:W3CDTF">2024-08-08T12:14:00Z</dcterms:modified>
</cp:coreProperties>
</file>