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02B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9520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D95204">
      <w:pPr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</w:t>
      </w:r>
      <w:r w:rsidR="00734CF2">
        <w:rPr>
          <w:color w:val="000000"/>
          <w:sz w:val="28"/>
          <w:szCs w:val="28"/>
          <w:lang w:val="uk-UA"/>
        </w:rPr>
        <w:t xml:space="preserve">                            </w:t>
      </w:r>
      <w:r w:rsidR="002E5740">
        <w:rPr>
          <w:color w:val="000000"/>
          <w:sz w:val="28"/>
          <w:szCs w:val="28"/>
          <w:lang w:val="uk-UA"/>
        </w:rPr>
        <w:t>гр.</w:t>
      </w:r>
      <w:r w:rsidR="00302B4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02B4F">
        <w:rPr>
          <w:color w:val="000000"/>
          <w:sz w:val="28"/>
          <w:szCs w:val="28"/>
          <w:lang w:val="uk-UA"/>
        </w:rPr>
        <w:t>Філіповій</w:t>
      </w:r>
      <w:proofErr w:type="spellEnd"/>
      <w:r w:rsidR="00302B4F">
        <w:rPr>
          <w:color w:val="000000"/>
          <w:sz w:val="28"/>
          <w:szCs w:val="28"/>
          <w:lang w:val="uk-UA"/>
        </w:rPr>
        <w:t xml:space="preserve"> Н.П.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302B4F">
        <w:rPr>
          <w:color w:val="000000"/>
          <w:sz w:val="28"/>
          <w:szCs w:val="28"/>
          <w:lang w:val="uk-UA"/>
        </w:rPr>
        <w:t>Пугачівського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02B4F">
        <w:rPr>
          <w:color w:val="000000"/>
          <w:sz w:val="28"/>
          <w:szCs w:val="28"/>
          <w:lang w:val="uk-UA"/>
        </w:rPr>
        <w:t>Філіпова</w:t>
      </w:r>
      <w:proofErr w:type="spellEnd"/>
      <w:r w:rsidR="00302B4F">
        <w:rPr>
          <w:color w:val="000000"/>
          <w:sz w:val="28"/>
          <w:szCs w:val="28"/>
          <w:lang w:val="uk-UA"/>
        </w:rPr>
        <w:t xml:space="preserve"> Володимира Михайловича по довіреності </w:t>
      </w:r>
      <w:proofErr w:type="spellStart"/>
      <w:r w:rsidR="00302B4F">
        <w:rPr>
          <w:color w:val="000000"/>
          <w:sz w:val="28"/>
          <w:szCs w:val="28"/>
          <w:lang w:val="uk-UA"/>
        </w:rPr>
        <w:t>Філіпової</w:t>
      </w:r>
      <w:proofErr w:type="spellEnd"/>
      <w:r w:rsidR="00302B4F">
        <w:rPr>
          <w:color w:val="000000"/>
          <w:sz w:val="28"/>
          <w:szCs w:val="28"/>
          <w:lang w:val="uk-UA"/>
        </w:rPr>
        <w:t xml:space="preserve"> Надії Петрівни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34CF2">
        <w:rPr>
          <w:color w:val="000000"/>
          <w:sz w:val="28"/>
          <w:szCs w:val="28"/>
          <w:lang w:val="uk-UA"/>
        </w:rPr>
        <w:t>1</w:t>
      </w:r>
      <w:r w:rsidR="00302B4F">
        <w:rPr>
          <w:color w:val="000000"/>
          <w:sz w:val="28"/>
          <w:szCs w:val="28"/>
          <w:lang w:val="uk-UA"/>
        </w:rPr>
        <w:t>1.10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302B4F">
        <w:rPr>
          <w:color w:val="000000"/>
          <w:sz w:val="28"/>
          <w:szCs w:val="28"/>
          <w:lang w:val="uk-UA"/>
        </w:rPr>
        <w:t>рішення Млинівського районного суду від 20</w:t>
      </w:r>
      <w:r w:rsidR="00C23AEB">
        <w:rPr>
          <w:color w:val="000000"/>
          <w:sz w:val="28"/>
          <w:szCs w:val="28"/>
          <w:lang w:val="uk-UA"/>
        </w:rPr>
        <w:t>.</w:t>
      </w:r>
      <w:r w:rsidR="00302B4F">
        <w:rPr>
          <w:color w:val="000000"/>
          <w:sz w:val="28"/>
          <w:szCs w:val="28"/>
          <w:lang w:val="uk-UA"/>
        </w:rPr>
        <w:t>02</w:t>
      </w:r>
      <w:r w:rsidR="00C23AEB">
        <w:rPr>
          <w:color w:val="000000"/>
          <w:sz w:val="28"/>
          <w:szCs w:val="28"/>
          <w:lang w:val="uk-UA"/>
        </w:rPr>
        <w:t>.</w:t>
      </w:r>
      <w:r w:rsidR="00302B4F">
        <w:rPr>
          <w:color w:val="000000"/>
          <w:sz w:val="28"/>
          <w:szCs w:val="28"/>
          <w:lang w:val="uk-UA"/>
        </w:rPr>
        <w:t>2020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proofErr w:type="spellStart"/>
      <w:r w:rsidR="0037027B">
        <w:rPr>
          <w:color w:val="000000"/>
          <w:sz w:val="28"/>
          <w:szCs w:val="28"/>
          <w:lang w:val="uk-UA"/>
        </w:rPr>
        <w:t>П</w:t>
      </w:r>
      <w:r w:rsidR="00332E98">
        <w:rPr>
          <w:color w:val="000000"/>
          <w:sz w:val="28"/>
          <w:szCs w:val="28"/>
          <w:lang w:val="uk-UA"/>
        </w:rPr>
        <w:t>угачівське</w:t>
      </w:r>
      <w:proofErr w:type="spellEnd"/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302B4F">
        <w:rPr>
          <w:color w:val="000000"/>
          <w:sz w:val="28"/>
          <w:szCs w:val="28"/>
          <w:lang w:val="uk-UA"/>
        </w:rPr>
        <w:t>Пугачівського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734CF2" w:rsidRDefault="001F71D5" w:rsidP="00734CF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302B4F">
        <w:rPr>
          <w:color w:val="000000"/>
          <w:sz w:val="28"/>
          <w:szCs w:val="28"/>
          <w:lang w:val="uk-UA"/>
        </w:rPr>
        <w:t>Філіповій</w:t>
      </w:r>
      <w:proofErr w:type="spellEnd"/>
      <w:r w:rsidR="00302B4F">
        <w:rPr>
          <w:color w:val="000000"/>
          <w:sz w:val="28"/>
          <w:szCs w:val="28"/>
          <w:lang w:val="uk-UA"/>
        </w:rPr>
        <w:t xml:space="preserve"> Надії Петрівні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>землеустрою щодо встановлення 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  <w:r w:rsidR="00C23AEB">
        <w:rPr>
          <w:color w:val="000000"/>
          <w:sz w:val="28"/>
          <w:szCs w:val="28"/>
          <w:lang w:val="uk-UA"/>
        </w:rPr>
        <w:t>земельних</w:t>
      </w:r>
      <w:r w:rsidR="000A614C" w:rsidRPr="00C23AEB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CB464F" w:rsidRPr="00C23AEB">
        <w:rPr>
          <w:color w:val="000000"/>
          <w:sz w:val="28"/>
          <w:szCs w:val="28"/>
          <w:lang w:val="uk-UA"/>
        </w:rPr>
        <w:t>к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20B7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>натурі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(на</w:t>
      </w:r>
      <w:r w:rsidR="00332E98">
        <w:rPr>
          <w:color w:val="000000"/>
          <w:sz w:val="28"/>
          <w:szCs w:val="28"/>
          <w:lang w:val="uk-UA"/>
        </w:rPr>
        <w:t xml:space="preserve">  </w:t>
      </w:r>
      <w:r w:rsidRPr="00C23AEB">
        <w:rPr>
          <w:color w:val="000000"/>
          <w:sz w:val="28"/>
          <w:szCs w:val="28"/>
          <w:lang w:val="uk-UA"/>
        </w:rPr>
        <w:t xml:space="preserve"> міс</w:t>
      </w:r>
      <w:r w:rsidR="00230F02" w:rsidRPr="00C23AEB">
        <w:rPr>
          <w:color w:val="000000"/>
          <w:sz w:val="28"/>
          <w:szCs w:val="28"/>
          <w:lang w:val="uk-UA"/>
        </w:rPr>
        <w:t>це</w:t>
      </w:r>
      <w:r w:rsidR="009C2A7E">
        <w:rPr>
          <w:color w:val="000000"/>
          <w:sz w:val="28"/>
          <w:szCs w:val="28"/>
          <w:lang w:val="uk-UA"/>
        </w:rPr>
        <w:t xml:space="preserve">вості)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332E98">
        <w:rPr>
          <w:color w:val="000000"/>
          <w:sz w:val="28"/>
          <w:szCs w:val="28"/>
          <w:lang w:val="uk-UA"/>
        </w:rPr>
        <w:t xml:space="preserve"> </w:t>
      </w:r>
      <w:r w:rsidR="009C2A7E">
        <w:rPr>
          <w:color w:val="000000"/>
          <w:sz w:val="28"/>
          <w:szCs w:val="28"/>
          <w:lang w:val="uk-UA"/>
        </w:rPr>
        <w:t>загальною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332E98">
        <w:rPr>
          <w:color w:val="000000"/>
          <w:sz w:val="28"/>
          <w:szCs w:val="28"/>
          <w:lang w:val="uk-UA"/>
        </w:rPr>
        <w:t xml:space="preserve"> </w:t>
      </w:r>
      <w:r w:rsidR="00672D50" w:rsidRPr="00C23AEB">
        <w:rPr>
          <w:color w:val="000000"/>
          <w:sz w:val="28"/>
          <w:szCs w:val="28"/>
          <w:lang w:val="uk-UA"/>
        </w:rPr>
        <w:t xml:space="preserve"> </w:t>
      </w:r>
      <w:r w:rsidR="004D5A9E" w:rsidRPr="00027488">
        <w:rPr>
          <w:sz w:val="28"/>
          <w:szCs w:val="28"/>
          <w:lang w:val="uk-UA"/>
        </w:rPr>
        <w:t>площею</w:t>
      </w:r>
      <w:r w:rsidR="00734CF2">
        <w:rPr>
          <w:sz w:val="28"/>
          <w:szCs w:val="28"/>
          <w:lang w:val="uk-UA"/>
        </w:rPr>
        <w:t xml:space="preserve"> </w:t>
      </w:r>
      <w:r w:rsidR="00734CF2" w:rsidRPr="00AB18AC">
        <w:rPr>
          <w:i/>
          <w:sz w:val="28"/>
          <w:szCs w:val="28"/>
          <w:lang w:val="uk-UA"/>
        </w:rPr>
        <w:t xml:space="preserve"> </w:t>
      </w:r>
      <w:r w:rsidR="00302B4F">
        <w:rPr>
          <w:iCs/>
          <w:sz w:val="28"/>
          <w:szCs w:val="28"/>
          <w:lang w:val="uk-UA"/>
        </w:rPr>
        <w:t>3,77</w:t>
      </w:r>
      <w:r w:rsidR="00027488" w:rsidRPr="00FA1459">
        <w:rPr>
          <w:iCs/>
          <w:sz w:val="28"/>
          <w:szCs w:val="28"/>
          <w:lang w:val="uk-UA"/>
        </w:rPr>
        <w:t xml:space="preserve"> га</w:t>
      </w:r>
      <w:r w:rsidR="009C2A7E" w:rsidRPr="00027488">
        <w:rPr>
          <w:sz w:val="28"/>
          <w:szCs w:val="28"/>
          <w:lang w:val="uk-UA"/>
        </w:rPr>
        <w:t>,</w:t>
      </w:r>
      <w:r w:rsidR="00734CF2">
        <w:rPr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 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тому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числі: </w:t>
      </w:r>
    </w:p>
    <w:p w:rsidR="00302B4F" w:rsidRDefault="00302B4F" w:rsidP="00302B4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734CF2" w:rsidRDefault="00302B4F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рілля площею 3,61</w:t>
      </w:r>
      <w:r w:rsidR="00734CF2" w:rsidRPr="00734C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(масив № 11, ділянка № 1</w:t>
      </w:r>
      <w:r w:rsidR="004D5A9E" w:rsidRPr="00734CF2">
        <w:rPr>
          <w:color w:val="000000"/>
          <w:sz w:val="28"/>
          <w:szCs w:val="28"/>
          <w:lang w:val="uk-UA"/>
        </w:rPr>
        <w:t>)</w:t>
      </w:r>
      <w:r w:rsidR="009C2A7E" w:rsidRPr="00734CF2">
        <w:rPr>
          <w:color w:val="000000"/>
          <w:sz w:val="28"/>
          <w:szCs w:val="28"/>
          <w:lang w:val="uk-UA"/>
        </w:rPr>
        <w:t>,</w:t>
      </w:r>
      <w:r w:rsidR="00734CF2" w:rsidRPr="00734CF2">
        <w:rPr>
          <w:color w:val="000000"/>
          <w:sz w:val="28"/>
          <w:szCs w:val="28"/>
          <w:lang w:val="uk-UA"/>
        </w:rPr>
        <w:t xml:space="preserve"> сіно</w:t>
      </w:r>
      <w:r w:rsidR="00FA1459">
        <w:rPr>
          <w:color w:val="000000"/>
          <w:sz w:val="28"/>
          <w:szCs w:val="28"/>
          <w:lang w:val="uk-UA"/>
        </w:rPr>
        <w:t>жаті</w:t>
      </w:r>
      <w:r>
        <w:rPr>
          <w:color w:val="000000"/>
          <w:sz w:val="28"/>
          <w:szCs w:val="28"/>
          <w:lang w:val="uk-UA"/>
        </w:rPr>
        <w:t xml:space="preserve"> площею 0,16</w:t>
      </w:r>
      <w:r w:rsidR="00A50CC9" w:rsidRPr="00734CF2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41</w:t>
      </w:r>
      <w:r w:rsidR="009C2A7E" w:rsidRPr="00734CF2">
        <w:rPr>
          <w:color w:val="000000"/>
          <w:sz w:val="28"/>
          <w:szCs w:val="28"/>
          <w:lang w:val="uk-UA"/>
        </w:rPr>
        <w:t xml:space="preserve">, </w:t>
      </w:r>
      <w:r w:rsidR="00A50CC9" w:rsidRPr="00734CF2">
        <w:rPr>
          <w:color w:val="000000"/>
          <w:sz w:val="28"/>
          <w:szCs w:val="28"/>
          <w:lang w:val="uk-UA"/>
        </w:rPr>
        <w:t xml:space="preserve">ділянка </w:t>
      </w:r>
      <w:r>
        <w:rPr>
          <w:color w:val="000000" w:themeColor="text1"/>
          <w:sz w:val="28"/>
          <w:szCs w:val="28"/>
          <w:lang w:val="uk-UA"/>
        </w:rPr>
        <w:t>№ 207</w:t>
      </w:r>
      <w:r w:rsidR="009C2A7E" w:rsidRPr="00734CF2">
        <w:rPr>
          <w:color w:val="000000"/>
          <w:sz w:val="28"/>
          <w:szCs w:val="28"/>
          <w:lang w:val="uk-UA"/>
        </w:rPr>
        <w:t>)</w:t>
      </w:r>
      <w:r w:rsidR="00D067A1" w:rsidRPr="00734CF2">
        <w:rPr>
          <w:color w:val="000000"/>
          <w:sz w:val="28"/>
          <w:szCs w:val="28"/>
          <w:lang w:val="uk-UA"/>
        </w:rPr>
        <w:t xml:space="preserve"> </w:t>
      </w:r>
      <w:r w:rsidR="001F71D5" w:rsidRPr="00734CF2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734CF2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734CF2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734CF2">
        <w:rPr>
          <w:color w:val="000000"/>
          <w:sz w:val="28"/>
          <w:szCs w:val="28"/>
          <w:lang w:val="uk-UA"/>
        </w:rPr>
        <w:t xml:space="preserve"> </w:t>
      </w:r>
      <w:r w:rsidR="001F71D5" w:rsidRPr="00734CF2">
        <w:rPr>
          <w:color w:val="000000"/>
          <w:sz w:val="28"/>
          <w:szCs w:val="28"/>
          <w:lang w:val="uk-UA"/>
        </w:rPr>
        <w:t>реформованого</w:t>
      </w:r>
      <w:r w:rsidR="002F5722" w:rsidRPr="00734CF2">
        <w:rPr>
          <w:color w:val="000000"/>
          <w:sz w:val="28"/>
          <w:szCs w:val="28"/>
          <w:lang w:val="uk-UA"/>
        </w:rPr>
        <w:t xml:space="preserve"> </w:t>
      </w:r>
      <w:r w:rsidR="001932BF" w:rsidRPr="00734CF2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734CF2">
        <w:rPr>
          <w:color w:val="000000"/>
          <w:sz w:val="28"/>
          <w:szCs w:val="28"/>
          <w:lang w:val="uk-UA"/>
        </w:rPr>
        <w:t xml:space="preserve"> </w:t>
      </w:r>
      <w:r w:rsidR="00D429E2" w:rsidRPr="00734CF2"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П</w:t>
      </w:r>
      <w:r w:rsidR="00332E98">
        <w:rPr>
          <w:color w:val="000000"/>
          <w:sz w:val="28"/>
          <w:szCs w:val="28"/>
          <w:lang w:val="uk-UA"/>
        </w:rPr>
        <w:t>угачівське</w:t>
      </w:r>
      <w:bookmarkStart w:id="0" w:name="_GoBack"/>
      <w:bookmarkEnd w:id="0"/>
      <w:proofErr w:type="spellEnd"/>
      <w:r w:rsidR="00830F60" w:rsidRPr="00734CF2">
        <w:rPr>
          <w:color w:val="000000"/>
          <w:sz w:val="28"/>
          <w:szCs w:val="28"/>
          <w:lang w:val="uk-UA"/>
        </w:rPr>
        <w:t xml:space="preserve">» </w:t>
      </w:r>
      <w:r w:rsidR="001F71D5" w:rsidRPr="00734CF2">
        <w:rPr>
          <w:color w:val="000000"/>
          <w:sz w:val="28"/>
          <w:szCs w:val="28"/>
          <w:lang w:val="uk-UA"/>
        </w:rPr>
        <w:t>на території</w:t>
      </w:r>
      <w:r w:rsidR="00085663" w:rsidRPr="00734CF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Пугачівського</w:t>
      </w:r>
      <w:proofErr w:type="spellEnd"/>
      <w:r w:rsidR="001F71D5" w:rsidRPr="00734CF2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7027B">
        <w:rPr>
          <w:color w:val="000000"/>
          <w:sz w:val="28"/>
          <w:szCs w:val="28"/>
          <w:lang w:val="uk-UA"/>
        </w:rPr>
        <w:t>Філіповій</w:t>
      </w:r>
      <w:proofErr w:type="spellEnd"/>
      <w:r w:rsidR="0037027B">
        <w:rPr>
          <w:color w:val="000000"/>
          <w:sz w:val="28"/>
          <w:szCs w:val="28"/>
          <w:lang w:val="uk-UA"/>
        </w:rPr>
        <w:t xml:space="preserve"> Надії Петрівні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D9520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3661" w:rsidRDefault="006C3661" w:rsidP="00D067A1">
      <w:r>
        <w:separator/>
      </w:r>
    </w:p>
  </w:endnote>
  <w:endnote w:type="continuationSeparator" w:id="0">
    <w:p w:rsidR="006C3661" w:rsidRDefault="006C3661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3661" w:rsidRDefault="006C3661" w:rsidP="00D067A1">
      <w:r>
        <w:separator/>
      </w:r>
    </w:p>
  </w:footnote>
  <w:footnote w:type="continuationSeparator" w:id="0">
    <w:p w:rsidR="006C3661" w:rsidRDefault="006C3661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1CB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722"/>
    <w:rsid w:val="00302B4F"/>
    <w:rsid w:val="003232A4"/>
    <w:rsid w:val="00332E98"/>
    <w:rsid w:val="00336499"/>
    <w:rsid w:val="0037027B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73367"/>
    <w:rsid w:val="00597835"/>
    <w:rsid w:val="005A29E3"/>
    <w:rsid w:val="005E2447"/>
    <w:rsid w:val="00642399"/>
    <w:rsid w:val="00647930"/>
    <w:rsid w:val="00650270"/>
    <w:rsid w:val="00670498"/>
    <w:rsid w:val="00671DA9"/>
    <w:rsid w:val="00672D50"/>
    <w:rsid w:val="00687D84"/>
    <w:rsid w:val="006B20CB"/>
    <w:rsid w:val="006C3661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798B"/>
    <w:rsid w:val="00902BBD"/>
    <w:rsid w:val="00926405"/>
    <w:rsid w:val="00935215"/>
    <w:rsid w:val="009373B7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5FAA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5204"/>
    <w:rsid w:val="00DC7407"/>
    <w:rsid w:val="00DD6E8D"/>
    <w:rsid w:val="00E10E09"/>
    <w:rsid w:val="00E5575A"/>
    <w:rsid w:val="00E87194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60BAD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B555-86E6-4267-B75E-C0127579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30</cp:revision>
  <cp:lastPrinted>2024-10-17T07:08:00Z</cp:lastPrinted>
  <dcterms:created xsi:type="dcterms:W3CDTF">2021-04-13T11:31:00Z</dcterms:created>
  <dcterms:modified xsi:type="dcterms:W3CDTF">2024-10-17T07:08:00Z</dcterms:modified>
</cp:coreProperties>
</file>