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978A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8199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D575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08199F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  <w:bookmarkStart w:id="0" w:name="_GoBack"/>
    </w:p>
    <w:p w:rsidR="006130FD" w:rsidRPr="0008199F" w:rsidRDefault="006130FD" w:rsidP="00AF6E13">
      <w:pPr>
        <w:rPr>
          <w:sz w:val="28"/>
          <w:szCs w:val="28"/>
          <w:lang w:val="uk-UA"/>
        </w:rPr>
      </w:pPr>
    </w:p>
    <w:bookmarkEnd w:id="0"/>
    <w:p w:rsidR="006130FD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320556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320556">
        <w:rPr>
          <w:sz w:val="28"/>
          <w:szCs w:val="28"/>
          <w:lang w:val="uk-UA"/>
        </w:rPr>
        <w:t xml:space="preserve">гр. </w:t>
      </w:r>
      <w:proofErr w:type="spellStart"/>
      <w:r w:rsidR="00320556">
        <w:rPr>
          <w:sz w:val="28"/>
          <w:szCs w:val="28"/>
          <w:lang w:val="uk-UA"/>
        </w:rPr>
        <w:t>Бондаруку</w:t>
      </w:r>
      <w:proofErr w:type="spellEnd"/>
      <w:r w:rsidR="00320556">
        <w:rPr>
          <w:sz w:val="28"/>
          <w:szCs w:val="28"/>
          <w:lang w:val="uk-UA"/>
        </w:rPr>
        <w:t xml:space="preserve"> А.І</w:t>
      </w:r>
      <w:r w:rsidR="00D5758D"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D5758D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320556">
        <w:rPr>
          <w:sz w:val="28"/>
          <w:szCs w:val="28"/>
          <w:lang w:val="uk-UA"/>
        </w:rPr>
        <w:t>Бондарука</w:t>
      </w:r>
      <w:proofErr w:type="spellEnd"/>
      <w:r w:rsidR="00320556">
        <w:rPr>
          <w:sz w:val="28"/>
          <w:szCs w:val="28"/>
          <w:lang w:val="uk-UA"/>
        </w:rPr>
        <w:t xml:space="preserve"> Арсентія Івановича</w:t>
      </w:r>
      <w:r w:rsidR="004673CB">
        <w:rPr>
          <w:sz w:val="28"/>
          <w:szCs w:val="28"/>
          <w:lang w:val="uk-UA"/>
        </w:rPr>
        <w:t xml:space="preserve"> від </w:t>
      </w:r>
      <w:r w:rsidR="00320556">
        <w:rPr>
          <w:sz w:val="28"/>
          <w:szCs w:val="28"/>
          <w:lang w:val="uk-UA"/>
        </w:rPr>
        <w:t>16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320556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D5758D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320556">
        <w:rPr>
          <w:sz w:val="28"/>
          <w:szCs w:val="28"/>
          <w:lang w:val="uk-UA"/>
        </w:rPr>
        <w:t>Бондаруку</w:t>
      </w:r>
      <w:proofErr w:type="spellEnd"/>
      <w:r w:rsidR="00320556">
        <w:rPr>
          <w:sz w:val="28"/>
          <w:szCs w:val="28"/>
          <w:lang w:val="uk-UA"/>
        </w:rPr>
        <w:t xml:space="preserve"> Арсентію Івановичу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781721">
        <w:rPr>
          <w:sz w:val="28"/>
          <w:szCs w:val="28"/>
          <w:lang w:val="uk-UA"/>
        </w:rPr>
        <w:t xml:space="preserve"> 0,3</w:t>
      </w:r>
      <w:r w:rsidR="00320556">
        <w:rPr>
          <w:sz w:val="28"/>
          <w:szCs w:val="28"/>
          <w:lang w:val="uk-UA"/>
        </w:rPr>
        <w:t>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E968B1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2C657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20556">
        <w:rPr>
          <w:color w:val="000000"/>
          <w:sz w:val="28"/>
          <w:szCs w:val="28"/>
          <w:lang w:val="uk-UA"/>
        </w:rPr>
        <w:t>Бондарука</w:t>
      </w:r>
      <w:proofErr w:type="spellEnd"/>
      <w:r w:rsidR="00320556">
        <w:rPr>
          <w:color w:val="000000"/>
          <w:sz w:val="28"/>
          <w:szCs w:val="28"/>
          <w:lang w:val="uk-UA"/>
        </w:rPr>
        <w:t xml:space="preserve"> Івана Юрійовича</w:t>
      </w:r>
      <w:r w:rsidR="00D877A7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320556">
        <w:rPr>
          <w:color w:val="000000"/>
          <w:sz w:val="28"/>
          <w:szCs w:val="28"/>
          <w:lang w:val="uk-UA"/>
        </w:rPr>
        <w:t>Добрятинської</w:t>
      </w:r>
      <w:proofErr w:type="spellEnd"/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320556">
        <w:rPr>
          <w:color w:val="000000"/>
          <w:sz w:val="28"/>
          <w:szCs w:val="28"/>
          <w:lang w:val="uk-UA"/>
        </w:rPr>
        <w:t>и від 01</w:t>
      </w:r>
      <w:r w:rsidR="00E968B1">
        <w:rPr>
          <w:color w:val="000000"/>
          <w:sz w:val="28"/>
          <w:szCs w:val="28"/>
          <w:lang w:val="uk-UA"/>
        </w:rPr>
        <w:t>.</w:t>
      </w:r>
      <w:r w:rsidR="00320556">
        <w:rPr>
          <w:color w:val="000000"/>
          <w:sz w:val="28"/>
          <w:szCs w:val="28"/>
          <w:lang w:val="uk-UA"/>
        </w:rPr>
        <w:t>04</w:t>
      </w:r>
      <w:r w:rsidR="00E968B1">
        <w:rPr>
          <w:color w:val="000000"/>
          <w:sz w:val="28"/>
          <w:szCs w:val="28"/>
          <w:lang w:val="uk-UA"/>
        </w:rPr>
        <w:t>.199</w:t>
      </w:r>
      <w:r w:rsidR="00320556">
        <w:rPr>
          <w:color w:val="000000"/>
          <w:sz w:val="28"/>
          <w:szCs w:val="28"/>
          <w:lang w:val="uk-UA"/>
        </w:rPr>
        <w:t>4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320556">
        <w:rPr>
          <w:color w:val="000000"/>
          <w:sz w:val="28"/>
          <w:szCs w:val="28"/>
          <w:lang w:val="uk-UA"/>
        </w:rPr>
        <w:t>9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781721" w:rsidP="00D5758D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320556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320556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320556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320556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320556">
        <w:rPr>
          <w:color w:val="000000"/>
          <w:sz w:val="28"/>
          <w:szCs w:val="28"/>
          <w:lang w:val="uk-UA"/>
        </w:rPr>
        <w:t>Добрятин</w:t>
      </w:r>
      <w:proofErr w:type="spellEnd"/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D5758D" w:rsidRDefault="00D5758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5758D">
      <w:pPr>
        <w:pStyle w:val="a3"/>
        <w:shd w:val="clear" w:color="auto" w:fill="FFFFFF"/>
        <w:tabs>
          <w:tab w:val="left" w:pos="0"/>
          <w:tab w:val="left" w:pos="567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громадянину</w:t>
      </w:r>
      <w:r w:rsidR="00267826">
        <w:rPr>
          <w:sz w:val="28"/>
          <w:szCs w:val="28"/>
          <w:lang w:val="uk-UA"/>
        </w:rPr>
        <w:t xml:space="preserve"> </w:t>
      </w:r>
      <w:proofErr w:type="spellStart"/>
      <w:r w:rsidR="00320556">
        <w:rPr>
          <w:sz w:val="28"/>
          <w:szCs w:val="28"/>
          <w:lang w:val="uk-UA"/>
        </w:rPr>
        <w:t>Бондаруку</w:t>
      </w:r>
      <w:proofErr w:type="spellEnd"/>
      <w:r w:rsidR="00320556">
        <w:rPr>
          <w:sz w:val="28"/>
          <w:szCs w:val="28"/>
          <w:lang w:val="uk-UA"/>
        </w:rPr>
        <w:t xml:space="preserve"> Арсентію Івановичу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991575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99157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8199F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87A45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1575"/>
    <w:rsid w:val="00992299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5758D"/>
    <w:rsid w:val="00D60666"/>
    <w:rsid w:val="00D877A7"/>
    <w:rsid w:val="00D978A3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D2E4F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D3DAE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2FF9F-D689-487F-84B2-2D9F091B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1414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24</cp:revision>
  <cp:lastPrinted>2024-10-18T12:31:00Z</cp:lastPrinted>
  <dcterms:created xsi:type="dcterms:W3CDTF">2024-05-07T13:19:00Z</dcterms:created>
  <dcterms:modified xsi:type="dcterms:W3CDTF">2024-10-18T12:32:00Z</dcterms:modified>
</cp:coreProperties>
</file>