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4204B0">
      <w:pPr>
        <w:widowControl w:val="0"/>
        <w:tabs>
          <w:tab w:val="left" w:pos="567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742B5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354B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4968ED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Pr="00F6146D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824069" w:rsidRDefault="00FA10FD" w:rsidP="0082406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___________________ 20 _____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1C70BF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   № ________</w:t>
      </w:r>
    </w:p>
    <w:p w:rsidR="006130FD" w:rsidRDefault="006130FD" w:rsidP="006130FD">
      <w:pPr>
        <w:tabs>
          <w:tab w:val="left" w:pos="5315"/>
        </w:tabs>
        <w:rPr>
          <w:b/>
          <w:bCs/>
          <w:lang w:val="uk-UA"/>
        </w:rPr>
      </w:pPr>
    </w:p>
    <w:p w:rsidR="006130FD" w:rsidRDefault="006130FD" w:rsidP="006130FD">
      <w:pPr>
        <w:rPr>
          <w:b/>
          <w:bCs/>
          <w:sz w:val="28"/>
          <w:szCs w:val="28"/>
          <w:lang w:val="uk-UA"/>
        </w:rPr>
      </w:pPr>
    </w:p>
    <w:p w:rsidR="004968ED" w:rsidRPr="00A02595" w:rsidRDefault="006130FD" w:rsidP="004204B0">
      <w:pPr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виготовлення </w:t>
      </w:r>
      <w:bookmarkStart w:id="0" w:name="_GoBack"/>
      <w:bookmarkEnd w:id="0"/>
      <w:r>
        <w:rPr>
          <w:sz w:val="28"/>
          <w:szCs w:val="28"/>
          <w:lang w:val="uk-UA"/>
        </w:rPr>
        <w:t>технічної документації із землеустрою щодо встановл</w:t>
      </w:r>
      <w:r w:rsidR="00F6146D">
        <w:rPr>
          <w:sz w:val="28"/>
          <w:szCs w:val="28"/>
          <w:lang w:val="uk-UA"/>
        </w:rPr>
        <w:t>ення (відновлення) меж земельної</w:t>
      </w:r>
      <w:r>
        <w:rPr>
          <w:sz w:val="28"/>
          <w:szCs w:val="28"/>
          <w:lang w:val="uk-UA"/>
        </w:rPr>
        <w:t xml:space="preserve"> ділян</w:t>
      </w:r>
      <w:r w:rsidR="00EE4366">
        <w:rPr>
          <w:sz w:val="28"/>
          <w:szCs w:val="28"/>
          <w:lang w:val="uk-UA"/>
        </w:rPr>
        <w:t>к</w:t>
      </w:r>
      <w:r w:rsidR="00F6146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</w:t>
      </w:r>
      <w:r w:rsidR="002C6579">
        <w:rPr>
          <w:sz w:val="28"/>
          <w:szCs w:val="28"/>
          <w:lang w:val="uk-UA"/>
        </w:rPr>
        <w:t xml:space="preserve">гр. </w:t>
      </w:r>
      <w:r w:rsidR="004354BE">
        <w:rPr>
          <w:sz w:val="28"/>
          <w:szCs w:val="28"/>
          <w:lang w:val="uk-UA"/>
        </w:rPr>
        <w:t>Максимчук М.М</w:t>
      </w:r>
      <w:r w:rsidR="00F6146D">
        <w:rPr>
          <w:sz w:val="28"/>
          <w:szCs w:val="28"/>
          <w:lang w:val="uk-UA"/>
        </w:rPr>
        <w:t>.</w:t>
      </w:r>
    </w:p>
    <w:p w:rsidR="009E4492" w:rsidRDefault="009E4492" w:rsidP="009E4492">
      <w:pPr>
        <w:ind w:right="4535"/>
        <w:jc w:val="both"/>
        <w:rPr>
          <w:sz w:val="28"/>
          <w:szCs w:val="28"/>
          <w:lang w:val="uk-UA"/>
        </w:rPr>
      </w:pPr>
    </w:p>
    <w:p w:rsidR="006130FD" w:rsidRDefault="001C70BF" w:rsidP="004204B0">
      <w:pPr>
        <w:pStyle w:val="a3"/>
        <w:shd w:val="clear" w:color="auto" w:fill="FFFFFF"/>
        <w:tabs>
          <w:tab w:val="left" w:pos="567"/>
        </w:tabs>
        <w:spacing w:before="75" w:after="75"/>
        <w:ind w:right="-1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Розглянувши заяв</w:t>
      </w:r>
      <w:r w:rsidR="000B596F">
        <w:rPr>
          <w:sz w:val="28"/>
          <w:szCs w:val="28"/>
          <w:lang w:val="uk-UA"/>
        </w:rPr>
        <w:t xml:space="preserve">у </w:t>
      </w:r>
      <w:r w:rsidR="00BD7EEA">
        <w:rPr>
          <w:sz w:val="28"/>
          <w:szCs w:val="28"/>
          <w:lang w:val="uk-UA"/>
        </w:rPr>
        <w:t xml:space="preserve">гр. </w:t>
      </w:r>
      <w:r w:rsidR="00C11D30">
        <w:rPr>
          <w:sz w:val="28"/>
          <w:szCs w:val="28"/>
          <w:lang w:val="uk-UA"/>
        </w:rPr>
        <w:t>Максимчук Марії Михайлівни від 20</w:t>
      </w:r>
      <w:r w:rsidR="002C6579">
        <w:rPr>
          <w:sz w:val="28"/>
          <w:szCs w:val="28"/>
          <w:lang w:val="uk-UA"/>
        </w:rPr>
        <w:t>.</w:t>
      </w:r>
      <w:r w:rsidR="00B83B7F">
        <w:rPr>
          <w:sz w:val="28"/>
          <w:szCs w:val="28"/>
          <w:lang w:val="uk-UA"/>
        </w:rPr>
        <w:t>0</w:t>
      </w:r>
      <w:r w:rsidR="00C11D30">
        <w:rPr>
          <w:sz w:val="28"/>
          <w:szCs w:val="28"/>
          <w:lang w:val="uk-UA"/>
        </w:rPr>
        <w:t>9</w:t>
      </w:r>
      <w:r w:rsidR="002C6579">
        <w:rPr>
          <w:sz w:val="28"/>
          <w:szCs w:val="28"/>
          <w:lang w:val="uk-UA"/>
        </w:rPr>
        <w:t>.2024</w:t>
      </w:r>
      <w:r w:rsidR="00B83B7F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F6146D">
        <w:rPr>
          <w:sz w:val="28"/>
          <w:szCs w:val="28"/>
          <w:lang w:val="uk-UA"/>
        </w:rPr>
        <w:t>ення (відновлення) меж земельної</w:t>
      </w:r>
      <w:r w:rsidR="006130FD">
        <w:rPr>
          <w:sz w:val="28"/>
          <w:szCs w:val="28"/>
          <w:lang w:val="uk-UA"/>
        </w:rPr>
        <w:t xml:space="preserve"> ділян</w:t>
      </w:r>
      <w:r w:rsidR="00EE4366">
        <w:rPr>
          <w:sz w:val="28"/>
          <w:szCs w:val="28"/>
          <w:lang w:val="uk-UA"/>
        </w:rPr>
        <w:t>к</w:t>
      </w:r>
      <w:r w:rsidR="00F6146D">
        <w:rPr>
          <w:sz w:val="28"/>
          <w:szCs w:val="28"/>
          <w:lang w:val="uk-UA"/>
        </w:rPr>
        <w:t>и</w:t>
      </w:r>
      <w:r w:rsidR="006130FD"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>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 w:rsidR="006130FD"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 w:rsidR="006130FD">
        <w:rPr>
          <w:sz w:val="28"/>
          <w:szCs w:val="28"/>
          <w:lang w:val="uk-UA"/>
        </w:rPr>
        <w:t>, статтями 12, 118, 121</w:t>
      </w:r>
      <w:r w:rsidR="002B55CF">
        <w:rPr>
          <w:sz w:val="28"/>
          <w:szCs w:val="28"/>
          <w:lang w:val="uk-UA"/>
        </w:rPr>
        <w:t>, підпунктом</w:t>
      </w:r>
      <w:r w:rsidR="008E5BEF">
        <w:rPr>
          <w:sz w:val="28"/>
          <w:szCs w:val="28"/>
          <w:lang w:val="uk-UA"/>
        </w:rPr>
        <w:t xml:space="preserve"> 5 пункту </w:t>
      </w:r>
      <w:r w:rsidR="00A02969">
        <w:rPr>
          <w:sz w:val="28"/>
          <w:szCs w:val="28"/>
          <w:lang w:val="uk-UA"/>
        </w:rPr>
        <w:t xml:space="preserve">27 розділу X </w:t>
      </w:r>
      <w:r w:rsidR="00CA2754">
        <w:rPr>
          <w:sz w:val="28"/>
          <w:szCs w:val="28"/>
          <w:lang w:val="uk-UA"/>
        </w:rPr>
        <w:t>«Перехідні положення»</w:t>
      </w:r>
      <w:r w:rsidR="006130FD"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 w:rsidR="006130FD"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B83B7F" w:rsidRPr="004204B0" w:rsidRDefault="006130FD" w:rsidP="004204B0">
      <w:pPr>
        <w:pStyle w:val="a3"/>
        <w:shd w:val="clear" w:color="auto" w:fill="FFFFFF"/>
        <w:tabs>
          <w:tab w:val="left" w:pos="567"/>
        </w:tabs>
        <w:spacing w:before="75" w:after="75"/>
        <w:ind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</w:t>
      </w:r>
      <w:r w:rsidR="000B596F">
        <w:rPr>
          <w:sz w:val="28"/>
          <w:szCs w:val="28"/>
          <w:lang w:val="uk-UA"/>
        </w:rPr>
        <w:t>л</w:t>
      </w:r>
      <w:r w:rsidR="002E1C8A">
        <w:rPr>
          <w:sz w:val="28"/>
          <w:szCs w:val="28"/>
          <w:lang w:val="uk-UA"/>
        </w:rPr>
        <w:t xml:space="preserve"> </w:t>
      </w:r>
      <w:r w:rsidR="002C6579">
        <w:rPr>
          <w:sz w:val="28"/>
          <w:szCs w:val="28"/>
          <w:lang w:val="uk-UA"/>
        </w:rPr>
        <w:t xml:space="preserve">гр. </w:t>
      </w:r>
      <w:r w:rsidR="00C11D30">
        <w:rPr>
          <w:sz w:val="28"/>
          <w:szCs w:val="28"/>
          <w:lang w:val="uk-UA"/>
        </w:rPr>
        <w:t>Максимчук Марії Михайлівні</w:t>
      </w:r>
      <w:r w:rsidR="00B83B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виготовлення технічної документації із землеустрою щодо встановл</w:t>
      </w:r>
      <w:r w:rsidR="00F6146D">
        <w:rPr>
          <w:sz w:val="28"/>
          <w:szCs w:val="28"/>
          <w:lang w:val="uk-UA"/>
        </w:rPr>
        <w:t>ення (відновлення) меж земельної</w:t>
      </w:r>
      <w:r>
        <w:rPr>
          <w:sz w:val="28"/>
          <w:szCs w:val="28"/>
          <w:lang w:val="uk-UA"/>
        </w:rPr>
        <w:t xml:space="preserve"> ділян</w:t>
      </w:r>
      <w:r w:rsidR="00EE4366">
        <w:rPr>
          <w:sz w:val="28"/>
          <w:szCs w:val="28"/>
          <w:lang w:val="uk-UA"/>
        </w:rPr>
        <w:t>к</w:t>
      </w:r>
      <w:r w:rsidR="00F6146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орієнтовною площею</w:t>
      </w:r>
      <w:r w:rsidR="00F6146D">
        <w:rPr>
          <w:sz w:val="28"/>
          <w:szCs w:val="28"/>
          <w:lang w:val="uk-UA"/>
        </w:rPr>
        <w:t xml:space="preserve"> 0,</w:t>
      </w:r>
      <w:r w:rsidR="00C11D30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 xml:space="preserve"> га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за рахунок земель</w:t>
      </w:r>
      <w:r w:rsidR="00D51CF0">
        <w:rPr>
          <w:color w:val="000000"/>
          <w:sz w:val="28"/>
          <w:szCs w:val="28"/>
          <w:lang w:val="uk-UA"/>
        </w:rPr>
        <w:t>, що перебувають у її</w:t>
      </w:r>
      <w:r w:rsidR="002C6579">
        <w:rPr>
          <w:color w:val="000000"/>
          <w:sz w:val="28"/>
          <w:szCs w:val="28"/>
          <w:lang w:val="uk-UA"/>
        </w:rPr>
        <w:t xml:space="preserve"> користуванні</w:t>
      </w:r>
      <w:r w:rsidR="001E2FC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B83B7F">
        <w:rPr>
          <w:color w:val="000000"/>
          <w:sz w:val="28"/>
          <w:szCs w:val="28"/>
          <w:lang w:val="uk-UA"/>
        </w:rPr>
        <w:t xml:space="preserve">рішення </w:t>
      </w:r>
      <w:r w:rsidR="002C6579">
        <w:rPr>
          <w:color w:val="000000"/>
          <w:sz w:val="28"/>
          <w:szCs w:val="28"/>
          <w:lang w:val="uk-UA"/>
        </w:rPr>
        <w:t>П</w:t>
      </w:r>
      <w:r w:rsidR="00C11D30">
        <w:rPr>
          <w:color w:val="000000"/>
          <w:sz w:val="28"/>
          <w:szCs w:val="28"/>
          <w:lang w:val="uk-UA"/>
        </w:rPr>
        <w:t>ідгаєцької сільської ради від 26</w:t>
      </w:r>
      <w:r w:rsidR="00F6146D">
        <w:rPr>
          <w:color w:val="000000"/>
          <w:sz w:val="28"/>
          <w:szCs w:val="28"/>
          <w:lang w:val="uk-UA"/>
        </w:rPr>
        <w:t>.10.199</w:t>
      </w:r>
      <w:r w:rsidR="00C11D30">
        <w:rPr>
          <w:color w:val="000000"/>
          <w:sz w:val="28"/>
          <w:szCs w:val="28"/>
          <w:lang w:val="uk-UA"/>
        </w:rPr>
        <w:t>5</w:t>
      </w:r>
      <w:r w:rsidR="002E1C8A">
        <w:rPr>
          <w:color w:val="000000"/>
          <w:sz w:val="28"/>
          <w:szCs w:val="28"/>
          <w:lang w:val="uk-UA"/>
        </w:rPr>
        <w:t xml:space="preserve"> </w:t>
      </w:r>
      <w:r w:rsidR="00463FC3">
        <w:rPr>
          <w:color w:val="000000"/>
          <w:sz w:val="28"/>
          <w:szCs w:val="28"/>
          <w:lang w:val="uk-UA"/>
        </w:rPr>
        <w:t xml:space="preserve">№ </w:t>
      </w:r>
      <w:r w:rsidR="00C11D30">
        <w:rPr>
          <w:color w:val="000000"/>
          <w:sz w:val="28"/>
          <w:szCs w:val="28"/>
          <w:lang w:val="uk-UA"/>
        </w:rPr>
        <w:t>5</w:t>
      </w:r>
      <w:r w:rsidR="000F6025">
        <w:rPr>
          <w:color w:val="000000"/>
          <w:sz w:val="28"/>
          <w:szCs w:val="28"/>
          <w:lang w:val="uk-UA"/>
        </w:rPr>
        <w:t>.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F6146D">
        <w:rPr>
          <w:color w:val="000000"/>
          <w:sz w:val="28"/>
          <w:szCs w:val="28"/>
          <w:lang w:val="uk-UA"/>
        </w:rPr>
        <w:t>Земельна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F6146D">
        <w:rPr>
          <w:color w:val="000000"/>
          <w:sz w:val="28"/>
          <w:szCs w:val="28"/>
          <w:lang w:val="uk-UA"/>
        </w:rPr>
        <w:t>ділянка</w:t>
      </w:r>
      <w:r w:rsidR="008F687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розт</w:t>
      </w:r>
      <w:r w:rsidR="00EE4366">
        <w:rPr>
          <w:color w:val="000000"/>
          <w:sz w:val="28"/>
          <w:szCs w:val="28"/>
          <w:lang w:val="uk-UA"/>
        </w:rPr>
        <w:t>ашован</w:t>
      </w:r>
      <w:r w:rsidR="00F6146D">
        <w:rPr>
          <w:color w:val="000000"/>
          <w:sz w:val="28"/>
          <w:szCs w:val="28"/>
          <w:lang w:val="uk-UA"/>
        </w:rPr>
        <w:t>а</w:t>
      </w:r>
      <w:r w:rsidR="004977DB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в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межах</w:t>
      </w:r>
      <w:r w:rsidR="004977DB">
        <w:rPr>
          <w:color w:val="000000"/>
          <w:sz w:val="28"/>
          <w:szCs w:val="28"/>
          <w:lang w:val="uk-UA"/>
        </w:rPr>
        <w:t xml:space="preserve"> </w:t>
      </w:r>
      <w:r w:rsidR="002C6579">
        <w:rPr>
          <w:color w:val="000000"/>
          <w:sz w:val="28"/>
          <w:szCs w:val="28"/>
          <w:lang w:val="uk-UA"/>
        </w:rPr>
        <w:t xml:space="preserve">с. </w:t>
      </w:r>
      <w:r w:rsidR="00C11D30">
        <w:rPr>
          <w:color w:val="000000"/>
          <w:sz w:val="28"/>
          <w:szCs w:val="28"/>
          <w:lang w:val="uk-UA"/>
        </w:rPr>
        <w:t>Підгайці</w:t>
      </w:r>
      <w:r>
        <w:rPr>
          <w:color w:val="000000"/>
          <w:sz w:val="28"/>
          <w:szCs w:val="28"/>
          <w:lang w:val="uk-UA"/>
        </w:rPr>
        <w:t xml:space="preserve"> </w:t>
      </w:r>
      <w:r w:rsidR="004204B0">
        <w:rPr>
          <w:color w:val="000000"/>
          <w:sz w:val="28"/>
          <w:szCs w:val="28"/>
          <w:lang w:val="uk-UA"/>
        </w:rPr>
        <w:t xml:space="preserve">на </w:t>
      </w:r>
      <w:r>
        <w:rPr>
          <w:color w:val="000000"/>
          <w:sz w:val="28"/>
          <w:szCs w:val="28"/>
          <w:lang w:val="uk-UA"/>
        </w:rPr>
        <w:t>території Млинівської селищної ради.</w:t>
      </w:r>
    </w:p>
    <w:p w:rsidR="00B83B7F" w:rsidRDefault="00B83B7F" w:rsidP="004204B0">
      <w:pPr>
        <w:pStyle w:val="a3"/>
        <w:shd w:val="clear" w:color="auto" w:fill="FFFFFF"/>
        <w:spacing w:before="75" w:after="75"/>
        <w:ind w:firstLine="709"/>
        <w:contextualSpacing/>
        <w:jc w:val="center"/>
        <w:rPr>
          <w:sz w:val="28"/>
          <w:szCs w:val="28"/>
          <w:lang w:val="uk-UA"/>
        </w:rPr>
      </w:pPr>
    </w:p>
    <w:p w:rsidR="00DF6BB1" w:rsidRDefault="006130FD" w:rsidP="004204B0">
      <w:pPr>
        <w:pStyle w:val="a3"/>
        <w:shd w:val="clear" w:color="auto" w:fill="FFFFFF"/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</w:t>
      </w:r>
      <w:r w:rsidR="000F6025">
        <w:rPr>
          <w:sz w:val="28"/>
          <w:szCs w:val="28"/>
          <w:lang w:val="uk-UA"/>
        </w:rPr>
        <w:t>гр.</w:t>
      </w:r>
      <w:r w:rsidR="00BD7EEA">
        <w:rPr>
          <w:sz w:val="28"/>
          <w:szCs w:val="28"/>
          <w:lang w:val="uk-UA"/>
        </w:rPr>
        <w:t xml:space="preserve"> </w:t>
      </w:r>
      <w:r w:rsidR="00C11D30">
        <w:rPr>
          <w:sz w:val="28"/>
          <w:szCs w:val="28"/>
          <w:lang w:val="uk-UA"/>
        </w:rPr>
        <w:t>Максимчук Марії Михайлівні</w:t>
      </w:r>
      <w:r w:rsidR="00B83B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4204B0" w:rsidRDefault="004204B0" w:rsidP="004204B0">
      <w:pPr>
        <w:pStyle w:val="a3"/>
        <w:shd w:val="clear" w:color="auto" w:fill="FFFFFF"/>
        <w:spacing w:before="75" w:after="75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4204B0" w:rsidRDefault="004204B0" w:rsidP="004204B0">
      <w:pPr>
        <w:pStyle w:val="a3"/>
        <w:shd w:val="clear" w:color="auto" w:fill="FFFFFF"/>
        <w:spacing w:before="75" w:after="75"/>
        <w:contextualSpacing/>
        <w:jc w:val="center"/>
        <w:rPr>
          <w:sz w:val="28"/>
          <w:szCs w:val="28"/>
          <w:lang w:val="uk-UA"/>
        </w:rPr>
      </w:pPr>
    </w:p>
    <w:p w:rsidR="006130FD" w:rsidRDefault="004204B0" w:rsidP="004204B0">
      <w:pPr>
        <w:pStyle w:val="a3"/>
        <w:shd w:val="clear" w:color="auto" w:fill="FFFFFF"/>
        <w:spacing w:before="75" w:after="75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130FD">
        <w:rPr>
          <w:sz w:val="28"/>
          <w:szCs w:val="28"/>
          <w:lang w:val="uk-UA"/>
        </w:rPr>
        <w:t xml:space="preserve">  Виготовлену технічну документацію із землеустрою щодо встановл</w:t>
      </w:r>
      <w:r w:rsidR="00F6146D">
        <w:rPr>
          <w:sz w:val="28"/>
          <w:szCs w:val="28"/>
          <w:lang w:val="uk-UA"/>
        </w:rPr>
        <w:t>ення (відновлення) меж земельної</w:t>
      </w:r>
      <w:r w:rsidR="006130FD">
        <w:rPr>
          <w:sz w:val="28"/>
          <w:szCs w:val="28"/>
          <w:lang w:val="uk-UA"/>
        </w:rPr>
        <w:t xml:space="preserve"> ділян</w:t>
      </w:r>
      <w:r w:rsidR="00EE4366">
        <w:rPr>
          <w:sz w:val="28"/>
          <w:szCs w:val="28"/>
          <w:lang w:val="uk-UA"/>
        </w:rPr>
        <w:t>к</w:t>
      </w:r>
      <w:r w:rsidR="00F6146D">
        <w:rPr>
          <w:sz w:val="28"/>
          <w:szCs w:val="28"/>
          <w:lang w:val="uk-UA"/>
        </w:rPr>
        <w:t>и</w:t>
      </w:r>
      <w:r w:rsidR="006130FD">
        <w:rPr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4204B0">
      <w:pPr>
        <w:pStyle w:val="a3"/>
        <w:shd w:val="clear" w:color="auto" w:fill="FFFFFF"/>
        <w:spacing w:before="75" w:after="75"/>
        <w:ind w:firstLine="300"/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4204B0">
      <w:pPr>
        <w:tabs>
          <w:tab w:val="left" w:pos="1134"/>
        </w:tabs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943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</w:t>
      </w:r>
      <w:r w:rsidR="002C6579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4968E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FD"/>
    <w:rsid w:val="000027E4"/>
    <w:rsid w:val="00006824"/>
    <w:rsid w:val="0002690C"/>
    <w:rsid w:val="000277CD"/>
    <w:rsid w:val="00030104"/>
    <w:rsid w:val="00030BD9"/>
    <w:rsid w:val="000A79E7"/>
    <w:rsid w:val="000B1B93"/>
    <w:rsid w:val="000B596F"/>
    <w:rsid w:val="000E0F42"/>
    <w:rsid w:val="000F6025"/>
    <w:rsid w:val="0011402D"/>
    <w:rsid w:val="00117264"/>
    <w:rsid w:val="001C70BF"/>
    <w:rsid w:val="001E2FCB"/>
    <w:rsid w:val="00262301"/>
    <w:rsid w:val="00275603"/>
    <w:rsid w:val="002973CF"/>
    <w:rsid w:val="002A7FB6"/>
    <w:rsid w:val="002B55CF"/>
    <w:rsid w:val="002C6579"/>
    <w:rsid w:val="002E1C8A"/>
    <w:rsid w:val="002F5478"/>
    <w:rsid w:val="00387A45"/>
    <w:rsid w:val="003A0FB9"/>
    <w:rsid w:val="004167CD"/>
    <w:rsid w:val="004204B0"/>
    <w:rsid w:val="004354BE"/>
    <w:rsid w:val="00446354"/>
    <w:rsid w:val="00461701"/>
    <w:rsid w:val="00463FC3"/>
    <w:rsid w:val="004968ED"/>
    <w:rsid w:val="004977DB"/>
    <w:rsid w:val="00506AD8"/>
    <w:rsid w:val="00564DE6"/>
    <w:rsid w:val="00567AD0"/>
    <w:rsid w:val="005E0C3B"/>
    <w:rsid w:val="005F1DBD"/>
    <w:rsid w:val="005F4FAE"/>
    <w:rsid w:val="006130FD"/>
    <w:rsid w:val="0062081E"/>
    <w:rsid w:val="00694348"/>
    <w:rsid w:val="006E00CF"/>
    <w:rsid w:val="00722FC7"/>
    <w:rsid w:val="00742B50"/>
    <w:rsid w:val="007A491C"/>
    <w:rsid w:val="007D45D4"/>
    <w:rsid w:val="00812CC4"/>
    <w:rsid w:val="00816C13"/>
    <w:rsid w:val="00824069"/>
    <w:rsid w:val="00846277"/>
    <w:rsid w:val="008519C7"/>
    <w:rsid w:val="008E5BEF"/>
    <w:rsid w:val="008F6878"/>
    <w:rsid w:val="0091702D"/>
    <w:rsid w:val="00992299"/>
    <w:rsid w:val="009E33D2"/>
    <w:rsid w:val="009E4492"/>
    <w:rsid w:val="009F31FB"/>
    <w:rsid w:val="00A02595"/>
    <w:rsid w:val="00A02969"/>
    <w:rsid w:val="00A04375"/>
    <w:rsid w:val="00A12B1B"/>
    <w:rsid w:val="00A15FAC"/>
    <w:rsid w:val="00A318C3"/>
    <w:rsid w:val="00A34BFC"/>
    <w:rsid w:val="00A3715C"/>
    <w:rsid w:val="00A631A1"/>
    <w:rsid w:val="00A6350D"/>
    <w:rsid w:val="00AB1438"/>
    <w:rsid w:val="00AF21C4"/>
    <w:rsid w:val="00AF7A2F"/>
    <w:rsid w:val="00B718F4"/>
    <w:rsid w:val="00B83B7F"/>
    <w:rsid w:val="00B91961"/>
    <w:rsid w:val="00BA2C7F"/>
    <w:rsid w:val="00BC5CD2"/>
    <w:rsid w:val="00BC6E56"/>
    <w:rsid w:val="00BD47BC"/>
    <w:rsid w:val="00BD7EEA"/>
    <w:rsid w:val="00BF54DB"/>
    <w:rsid w:val="00C065CF"/>
    <w:rsid w:val="00C11D30"/>
    <w:rsid w:val="00C9030E"/>
    <w:rsid w:val="00CA2754"/>
    <w:rsid w:val="00CE1D40"/>
    <w:rsid w:val="00D51CF0"/>
    <w:rsid w:val="00D51E5F"/>
    <w:rsid w:val="00D60666"/>
    <w:rsid w:val="00D877A7"/>
    <w:rsid w:val="00DE23B8"/>
    <w:rsid w:val="00DF6BB1"/>
    <w:rsid w:val="00E02D5D"/>
    <w:rsid w:val="00E22168"/>
    <w:rsid w:val="00E579D8"/>
    <w:rsid w:val="00E61CB7"/>
    <w:rsid w:val="00E66C7B"/>
    <w:rsid w:val="00E9353E"/>
    <w:rsid w:val="00EA59F2"/>
    <w:rsid w:val="00EE4366"/>
    <w:rsid w:val="00F5434E"/>
    <w:rsid w:val="00F55F7B"/>
    <w:rsid w:val="00F6146D"/>
    <w:rsid w:val="00F70609"/>
    <w:rsid w:val="00F94990"/>
    <w:rsid w:val="00FA10FD"/>
    <w:rsid w:val="00FB6982"/>
    <w:rsid w:val="00FB7690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FC5F6"/>
  <w15:docId w15:val="{ED8DE77F-A861-46F1-931E-E13DAD8F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6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E3B7-AD05-4E7F-BC49-F040C3185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1394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NadiyTkachuk</cp:lastModifiedBy>
  <cp:revision>26</cp:revision>
  <cp:lastPrinted>2024-10-22T08:32:00Z</cp:lastPrinted>
  <dcterms:created xsi:type="dcterms:W3CDTF">2023-10-16T10:00:00Z</dcterms:created>
  <dcterms:modified xsi:type="dcterms:W3CDTF">2024-10-22T08:33:00Z</dcterms:modified>
</cp:coreProperties>
</file>