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05A0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0B69">
        <w:rPr>
          <w:color w:val="000000"/>
          <w:sz w:val="28"/>
          <w:szCs w:val="28"/>
          <w:lang w:val="uk-UA"/>
        </w:rPr>
        <w:t>Цуманчуку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В.М.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090B69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0B69">
        <w:rPr>
          <w:color w:val="000000"/>
          <w:sz w:val="28"/>
          <w:szCs w:val="28"/>
          <w:lang w:val="uk-UA"/>
        </w:rPr>
        <w:t>Цуманчук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Тетяни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090B69">
        <w:rPr>
          <w:color w:val="000000"/>
          <w:sz w:val="28"/>
          <w:szCs w:val="28"/>
          <w:lang w:val="uk-UA"/>
        </w:rPr>
        <w:t>13</w:t>
      </w:r>
      <w:r w:rsidR="00926405">
        <w:rPr>
          <w:color w:val="000000"/>
          <w:sz w:val="28"/>
          <w:szCs w:val="28"/>
          <w:lang w:val="uk-UA"/>
        </w:rPr>
        <w:t>.0</w:t>
      </w:r>
      <w:r w:rsidR="00090B69">
        <w:rPr>
          <w:color w:val="000000"/>
          <w:sz w:val="28"/>
          <w:szCs w:val="28"/>
          <w:lang w:val="uk-UA"/>
        </w:rPr>
        <w:t>8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90B69">
        <w:rPr>
          <w:color w:val="000000"/>
          <w:sz w:val="28"/>
          <w:szCs w:val="28"/>
          <w:lang w:val="uk-UA"/>
        </w:rPr>
        <w:t>Цуманчука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0B69">
        <w:rPr>
          <w:color w:val="000000"/>
          <w:sz w:val="28"/>
          <w:szCs w:val="28"/>
          <w:lang w:val="uk-UA"/>
        </w:rPr>
        <w:t>Вячеслава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Мефодійовича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0061809 від 02</w:t>
      </w:r>
      <w:r w:rsidR="00C23AEB">
        <w:rPr>
          <w:color w:val="000000"/>
          <w:sz w:val="28"/>
          <w:szCs w:val="28"/>
          <w:lang w:val="uk-UA"/>
        </w:rPr>
        <w:t>.</w:t>
      </w:r>
      <w:r w:rsidR="00090B69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090B69">
        <w:rPr>
          <w:color w:val="000000"/>
          <w:sz w:val="28"/>
          <w:szCs w:val="28"/>
          <w:lang w:val="uk-UA"/>
        </w:rPr>
        <w:t>Х</w:t>
      </w:r>
      <w:r w:rsidR="009A283A">
        <w:rPr>
          <w:color w:val="000000"/>
          <w:sz w:val="28"/>
          <w:szCs w:val="28"/>
          <w:lang w:val="uk-UA"/>
        </w:rPr>
        <w:t>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 xml:space="preserve">22, 81.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A283A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240D68">
        <w:rPr>
          <w:color w:val="000000"/>
          <w:sz w:val="28"/>
          <w:szCs w:val="28"/>
          <w:lang w:val="uk-UA"/>
        </w:rPr>
        <w:t>Цуманчуку</w:t>
      </w:r>
      <w:proofErr w:type="spellEnd"/>
      <w:r w:rsidR="00240D6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Вячеславу</w:t>
      </w:r>
      <w:proofErr w:type="spellEnd"/>
      <w:r w:rsidR="00240D68">
        <w:rPr>
          <w:color w:val="000000"/>
          <w:sz w:val="28"/>
          <w:szCs w:val="28"/>
          <w:lang w:val="uk-UA"/>
        </w:rPr>
        <w:t xml:space="preserve"> Мефодійовичу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505A02">
        <w:rPr>
          <w:color w:val="000000"/>
          <w:sz w:val="28"/>
          <w:szCs w:val="28"/>
          <w:lang w:val="uk-UA"/>
        </w:rPr>
        <w:t xml:space="preserve">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>
        <w:rPr>
          <w:color w:val="000000"/>
          <w:sz w:val="28"/>
          <w:szCs w:val="28"/>
          <w:lang w:val="uk-UA"/>
        </w:rPr>
        <w:t>вості) загальною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1,9747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числі: рілля площею 1,74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21,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137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пасовище площею 0,2347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7,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>№ 3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Хлібороб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Цуманчуку</w:t>
      </w:r>
      <w:proofErr w:type="spellEnd"/>
      <w:r w:rsidR="00240D6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Вячеславу</w:t>
      </w:r>
      <w:proofErr w:type="spellEnd"/>
      <w:r w:rsidR="00240D68">
        <w:rPr>
          <w:color w:val="000000"/>
          <w:sz w:val="28"/>
          <w:szCs w:val="28"/>
          <w:lang w:val="uk-UA"/>
        </w:rPr>
        <w:t xml:space="preserve"> Мефодійовичу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505A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60A0" w:rsidRDefault="008E60A0" w:rsidP="00D067A1">
      <w:r>
        <w:separator/>
      </w:r>
    </w:p>
  </w:endnote>
  <w:endnote w:type="continuationSeparator" w:id="0">
    <w:p w:rsidR="008E60A0" w:rsidRDefault="008E60A0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60A0" w:rsidRDefault="008E60A0" w:rsidP="00D067A1">
      <w:r>
        <w:separator/>
      </w:r>
    </w:p>
  </w:footnote>
  <w:footnote w:type="continuationSeparator" w:id="0">
    <w:p w:rsidR="008E60A0" w:rsidRDefault="008E60A0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5A02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B1146"/>
    <w:rsid w:val="008B64AF"/>
    <w:rsid w:val="008D77B8"/>
    <w:rsid w:val="008E277D"/>
    <w:rsid w:val="008E60A0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283A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41E6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955C3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94385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5DFB-759C-4F21-8F4F-224D5F3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13</cp:revision>
  <cp:lastPrinted>2024-10-24T11:45:00Z</cp:lastPrinted>
  <dcterms:created xsi:type="dcterms:W3CDTF">2024-08-20T09:16:00Z</dcterms:created>
  <dcterms:modified xsi:type="dcterms:W3CDTF">2024-10-24T11:46:00Z</dcterms:modified>
</cp:coreProperties>
</file>