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C086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C086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bookmarkStart w:id="0" w:name="_GoBack"/>
    </w:p>
    <w:bookmarkEnd w:id="0"/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CC77B8">
        <w:rPr>
          <w:sz w:val="28"/>
          <w:szCs w:val="28"/>
          <w:lang w:val="uk-UA"/>
        </w:rPr>
        <w:t>Мельничук М.В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CC77B8">
        <w:rPr>
          <w:sz w:val="28"/>
          <w:szCs w:val="28"/>
          <w:lang w:val="uk-UA"/>
        </w:rPr>
        <w:t>Мельничук Марії Василівни</w:t>
      </w:r>
      <w:r w:rsidR="00F65657">
        <w:rPr>
          <w:sz w:val="28"/>
          <w:szCs w:val="28"/>
          <w:lang w:val="uk-UA"/>
        </w:rPr>
        <w:t xml:space="preserve"> від </w:t>
      </w:r>
      <w:r w:rsidR="00CC77B8">
        <w:rPr>
          <w:sz w:val="28"/>
          <w:szCs w:val="28"/>
          <w:lang w:val="uk-UA"/>
        </w:rPr>
        <w:t>22.11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CC77B8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CC77B8">
        <w:rPr>
          <w:sz w:val="28"/>
          <w:szCs w:val="28"/>
          <w:lang w:val="uk-UA"/>
        </w:rPr>
        <w:t>Рівнеприватзем</w:t>
      </w:r>
      <w:proofErr w:type="spellEnd"/>
      <w:r w:rsidR="00CC77B8">
        <w:rPr>
          <w:sz w:val="28"/>
          <w:szCs w:val="28"/>
          <w:lang w:val="uk-UA"/>
        </w:rPr>
        <w:t>».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84127" w:rsidRDefault="005C110B" w:rsidP="00CC77B8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CC77B8">
        <w:rPr>
          <w:sz w:val="28"/>
          <w:szCs w:val="28"/>
          <w:lang w:val="uk-UA"/>
        </w:rPr>
        <w:t>Мельничук Марії Василівні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CC77B8">
        <w:rPr>
          <w:sz w:val="28"/>
          <w:szCs w:val="28"/>
          <w:lang w:val="uk-UA"/>
        </w:rPr>
        <w:t>1</w:t>
      </w:r>
      <w:r w:rsidR="006E4620">
        <w:rPr>
          <w:sz w:val="28"/>
          <w:szCs w:val="28"/>
          <w:lang w:val="uk-UA"/>
        </w:rPr>
        <w:t>:0</w:t>
      </w:r>
      <w:r w:rsidR="00CC77B8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CC77B8">
        <w:rPr>
          <w:sz w:val="28"/>
          <w:szCs w:val="28"/>
          <w:lang w:val="uk-UA"/>
        </w:rPr>
        <w:t>195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CC77B8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</w:t>
      </w:r>
      <w:r w:rsidR="00CC77B8">
        <w:rPr>
          <w:sz w:val="28"/>
          <w:szCs w:val="28"/>
          <w:lang w:val="uk-UA"/>
        </w:rPr>
        <w:t>1</w:t>
      </w:r>
      <w:r w:rsidR="00202B5E">
        <w:rPr>
          <w:sz w:val="28"/>
          <w:szCs w:val="28"/>
          <w:lang w:val="uk-UA"/>
        </w:rPr>
        <w:t>.0</w:t>
      </w:r>
      <w:r w:rsidR="00CC77B8">
        <w:rPr>
          <w:sz w:val="28"/>
          <w:szCs w:val="28"/>
          <w:lang w:val="uk-UA"/>
        </w:rPr>
        <w:t>3</w:t>
      </w:r>
      <w:r w:rsidR="00611385" w:rsidRPr="005C110B">
        <w:rPr>
          <w:sz w:val="28"/>
          <w:szCs w:val="28"/>
          <w:lang w:val="uk-UA"/>
        </w:rPr>
        <w:t>.</w:t>
      </w:r>
      <w:r w:rsidR="00CC77B8">
        <w:rPr>
          <w:sz w:val="28"/>
          <w:szCs w:val="28"/>
          <w:lang w:val="uk-UA"/>
        </w:rPr>
        <w:t>1998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CC77B8">
        <w:rPr>
          <w:sz w:val="28"/>
          <w:szCs w:val="28"/>
          <w:lang w:val="uk-UA"/>
        </w:rPr>
        <w:t>51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D30A90" w:rsidRDefault="00B84127" w:rsidP="005B0F4F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5B0F4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CC77B8" w:rsidRDefault="00CC77B8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77B8" w:rsidRDefault="00CC77B8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Pr="004E1F2B" w:rsidRDefault="004E1F2B" w:rsidP="00B12E66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B12E66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B12E66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CC77B8">
        <w:rPr>
          <w:sz w:val="28"/>
          <w:szCs w:val="28"/>
          <w:lang w:val="uk-UA"/>
        </w:rPr>
        <w:t>ці Мельничук Марії Василівні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B12E66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B12E66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B12E66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C086F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2E66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C77B8"/>
    <w:rsid w:val="00CE2649"/>
    <w:rsid w:val="00CF311F"/>
    <w:rsid w:val="00CF55D7"/>
    <w:rsid w:val="00CF6EA8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F4E4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0C679-D3DB-4221-8C23-1D038E46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2024-11-22T07:36:00Z</cp:lastPrinted>
  <dcterms:created xsi:type="dcterms:W3CDTF">2024-11-26T12:16:00Z</dcterms:created>
  <dcterms:modified xsi:type="dcterms:W3CDTF">2024-12-11T11:27:00Z</dcterms:modified>
</cp:coreProperties>
</file>