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0D" w:rsidRPr="0001130D" w:rsidRDefault="0001130D" w:rsidP="000113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01130D">
        <w:rPr>
          <w:lang w:val="uk-UA"/>
        </w:rPr>
        <w:t>ПРОЄКТ</w:t>
      </w:r>
    </w:p>
    <w:p w:rsidR="000E03D7" w:rsidRPr="0001237E" w:rsidRDefault="00070982" w:rsidP="00070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Calibri" w:hAnsi="Calibri" w:cs="Academy"/>
          <w:lang w:val="uk-UA"/>
        </w:rPr>
      </w:pPr>
      <w:r>
        <w:rPr>
          <w:rFonts w:ascii="Calibri" w:hAnsi="Calibri" w:cs="Academy"/>
          <w:lang w:val="en-US"/>
        </w:rPr>
        <w:t xml:space="preserve">              </w:t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            </w:t>
      </w:r>
      <w:r w:rsidR="0001130D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</w:t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0F5927">
        <w:rPr>
          <w:bCs/>
          <w:sz w:val="28"/>
          <w:szCs w:val="28"/>
          <w:lang w:val="uk-UA"/>
        </w:rPr>
        <w:t>6</w:t>
      </w:r>
      <w:r w:rsidR="00366864">
        <w:rPr>
          <w:bCs/>
          <w:sz w:val="28"/>
          <w:szCs w:val="28"/>
          <w:lang w:val="uk-UA"/>
        </w:rPr>
        <w:t>8</w:t>
      </w:r>
      <w:r w:rsidR="00BB68B9">
        <w:rPr>
          <w:bCs/>
          <w:sz w:val="28"/>
          <w:szCs w:val="28"/>
          <w:lang w:val="uk-UA"/>
        </w:rPr>
        <w:t xml:space="preserve"> 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6981" w:rsidRPr="0010321E" w:rsidRDefault="00DD6981" w:rsidP="00DD6981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DD6981" w:rsidRPr="0010321E" w:rsidRDefault="00DD6981" w:rsidP="00DD6981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 w:rsidR="008D0159">
        <w:rPr>
          <w:sz w:val="28"/>
          <w:szCs w:val="28"/>
          <w:lang w:val="uk-UA"/>
        </w:rPr>
        <w:t>4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DD6981" w:rsidRDefault="00DD6981" w:rsidP="00DD6981">
      <w:pPr>
        <w:rPr>
          <w:sz w:val="28"/>
          <w:szCs w:val="28"/>
          <w:lang w:val="uk-UA"/>
        </w:rPr>
      </w:pP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DD6981" w:rsidRDefault="00DD6981" w:rsidP="003D501E">
      <w:pPr>
        <w:ind w:firstLine="600"/>
        <w:jc w:val="both"/>
        <w:rPr>
          <w:sz w:val="28"/>
          <w:szCs w:val="28"/>
          <w:lang w:val="uk-UA"/>
        </w:rPr>
      </w:pPr>
    </w:p>
    <w:p w:rsidR="003D501E" w:rsidRPr="00DD6981" w:rsidRDefault="003D501E" w:rsidP="00DD6981">
      <w:pPr>
        <w:pStyle w:val="1"/>
        <w:shd w:val="clear" w:color="auto" w:fill="FFFFFF"/>
        <w:spacing w:before="0" w:after="96"/>
        <w:ind w:firstLine="567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відповідно до </w:t>
      </w:r>
      <w:bookmarkStart w:id="0" w:name="_Hlk118214153"/>
      <w:r w:rsidRPr="00DD6981">
        <w:rPr>
          <w:rFonts w:ascii="Times New Roman" w:hAnsi="Times New Roman"/>
          <w:b w:val="0"/>
          <w:sz w:val="28"/>
          <w:szCs w:val="28"/>
          <w:lang w:val="uk-UA"/>
        </w:rPr>
        <w:t>Указу Президента України від 24.02.2022 № 64/2022 „Про введення воєнного стану в Україні”, затвердженого Законом України від 24.02.2022 № 2102-ІХ</w:t>
      </w:r>
      <w:bookmarkEnd w:id="0"/>
      <w:r w:rsidRPr="00DD6981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1B064F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із змінами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B064F"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та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11 березня 2022 року №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252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„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”</w:t>
      </w:r>
      <w:r w:rsidR="00682632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(із змінами)</w:t>
      </w:r>
      <w:r w:rsidR="00FE6948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інших чинних нормативно-правових актів</w:t>
      </w:r>
      <w:r w:rsidR="008C76DD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Млинівськ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селищн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рад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</w:p>
    <w:p w:rsidR="003D501E" w:rsidRPr="00DD6981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3758A0" w:rsidRDefault="003D501E" w:rsidP="00EB5111">
      <w:pPr>
        <w:tabs>
          <w:tab w:val="left" w:pos="567"/>
        </w:tabs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="00366864">
        <w:rPr>
          <w:sz w:val="28"/>
          <w:szCs w:val="28"/>
          <w:lang w:val="uk-UA"/>
        </w:rPr>
        <w:t>В</w:t>
      </w:r>
      <w:r w:rsidRPr="008D28AC">
        <w:rPr>
          <w:sz w:val="28"/>
          <w:szCs w:val="28"/>
          <w:lang w:val="uk-UA"/>
        </w:rPr>
        <w:t xml:space="preserve">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14</w:t>
      </w:r>
      <w:r w:rsidRPr="008D28AC">
        <w:rPr>
          <w:sz w:val="28"/>
          <w:szCs w:val="28"/>
          <w:lang w:val="uk-UA"/>
        </w:rPr>
        <w:t xml:space="preserve"> грудня 202</w:t>
      </w:r>
      <w:r w:rsidR="0055194F" w:rsidRPr="008D28AC">
        <w:rPr>
          <w:sz w:val="28"/>
          <w:szCs w:val="28"/>
          <w:lang w:val="uk-UA"/>
        </w:rPr>
        <w:t>3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3141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  <w:r w:rsidR="00EB5111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</w:t>
      </w:r>
      <w:r w:rsidRPr="008D28AC">
        <w:rPr>
          <w:sz w:val="28"/>
          <w:szCs w:val="28"/>
          <w:lang w:val="uk-UA" w:eastAsia="uk-UA"/>
        </w:rPr>
        <w:t>ˮ</w:t>
      </w:r>
      <w:r w:rsidR="00137E2D">
        <w:rPr>
          <w:sz w:val="28"/>
          <w:szCs w:val="28"/>
          <w:lang w:val="uk-UA" w:eastAsia="uk-UA"/>
        </w:rPr>
        <w:t>:</w:t>
      </w:r>
      <w:r w:rsidRPr="008D28AC">
        <w:rPr>
          <w:sz w:val="28"/>
          <w:szCs w:val="28"/>
          <w:lang w:val="uk-UA" w:eastAsia="uk-UA"/>
        </w:rPr>
        <w:t xml:space="preserve"> </w:t>
      </w:r>
    </w:p>
    <w:p w:rsidR="00EB5111" w:rsidRDefault="00EB5111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2024 рік згідно з додатком 1;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2024 рік згідно з додатком 2;</w:t>
      </w:r>
    </w:p>
    <w:p w:rsidR="00366864" w:rsidRDefault="00366864" w:rsidP="00366864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1130D" w:rsidRDefault="0001130D" w:rsidP="00366864">
      <w:pPr>
        <w:ind w:firstLine="567"/>
        <w:jc w:val="center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затвердити зміни до розподілу видатків бюджету Млинівської селищної територіальної громади на 2024 рік згідно з додатками 3 та 3.1;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затвердити зміни до міжбюджетних трансфертів бюджету Млинівської селищної територіальної громади на 2024 рік згідно з додатком 4;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затвердити зміни до розподілу витрат бюджету Млинівської селищної територіальної громади  на реалізацію місцевих/регіональних програм у 2024 році згідно з додатком 5;</w:t>
      </w:r>
    </w:p>
    <w:p w:rsidR="003E0B38" w:rsidRDefault="00200B5F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3E0B38" w:rsidRDefault="003E0B38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C06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E149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30D"/>
    <w:rsid w:val="00011664"/>
    <w:rsid w:val="0001237E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0982"/>
    <w:rsid w:val="00072DFC"/>
    <w:rsid w:val="0009201E"/>
    <w:rsid w:val="000B7923"/>
    <w:rsid w:val="000C5A86"/>
    <w:rsid w:val="000D754D"/>
    <w:rsid w:val="000E03D7"/>
    <w:rsid w:val="000F5927"/>
    <w:rsid w:val="00103A70"/>
    <w:rsid w:val="001209B2"/>
    <w:rsid w:val="0012351A"/>
    <w:rsid w:val="001308D7"/>
    <w:rsid w:val="00137E2D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0F44"/>
    <w:rsid w:val="001D42B0"/>
    <w:rsid w:val="001F4ECA"/>
    <w:rsid w:val="00200B5F"/>
    <w:rsid w:val="00200D02"/>
    <w:rsid w:val="00210BBA"/>
    <w:rsid w:val="00213715"/>
    <w:rsid w:val="00222A03"/>
    <w:rsid w:val="00230787"/>
    <w:rsid w:val="002437EC"/>
    <w:rsid w:val="002A26A2"/>
    <w:rsid w:val="002B3534"/>
    <w:rsid w:val="002C07A4"/>
    <w:rsid w:val="002C2D64"/>
    <w:rsid w:val="002E7795"/>
    <w:rsid w:val="002F3152"/>
    <w:rsid w:val="002F4247"/>
    <w:rsid w:val="002F6AD2"/>
    <w:rsid w:val="00301ED1"/>
    <w:rsid w:val="0030596A"/>
    <w:rsid w:val="00331DC9"/>
    <w:rsid w:val="00337969"/>
    <w:rsid w:val="00344953"/>
    <w:rsid w:val="00347554"/>
    <w:rsid w:val="0035088A"/>
    <w:rsid w:val="00366864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343D"/>
    <w:rsid w:val="007976B3"/>
    <w:rsid w:val="007C3FC5"/>
    <w:rsid w:val="007D25F7"/>
    <w:rsid w:val="007D6468"/>
    <w:rsid w:val="007E107A"/>
    <w:rsid w:val="007F41BD"/>
    <w:rsid w:val="008164F6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159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514FE"/>
    <w:rsid w:val="00965053"/>
    <w:rsid w:val="009912A7"/>
    <w:rsid w:val="009A704F"/>
    <w:rsid w:val="009B6E15"/>
    <w:rsid w:val="009C0C55"/>
    <w:rsid w:val="009D2203"/>
    <w:rsid w:val="009D6649"/>
    <w:rsid w:val="009E3D3C"/>
    <w:rsid w:val="009F4C92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01CBB"/>
    <w:rsid w:val="00C14511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6981"/>
    <w:rsid w:val="00DD7006"/>
    <w:rsid w:val="00DF5251"/>
    <w:rsid w:val="00DF78D7"/>
    <w:rsid w:val="00E055A2"/>
    <w:rsid w:val="00E14982"/>
    <w:rsid w:val="00E25DB4"/>
    <w:rsid w:val="00E25F89"/>
    <w:rsid w:val="00E85F7B"/>
    <w:rsid w:val="00E96A34"/>
    <w:rsid w:val="00E97903"/>
    <w:rsid w:val="00EB5111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06FB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9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character" w:customStyle="1" w:styleId="10">
    <w:name w:val="Заголовок 1 Знак"/>
    <w:link w:val="1"/>
    <w:rsid w:val="00DD698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F61B8-8CBE-4179-B189-0E4CB21F8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2024-09-06T12:30:00Z</cp:lastPrinted>
  <dcterms:created xsi:type="dcterms:W3CDTF">2024-12-18T08:53:00Z</dcterms:created>
  <dcterms:modified xsi:type="dcterms:W3CDTF">2024-12-18T08:53:00Z</dcterms:modified>
</cp:coreProperties>
</file>