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1485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A122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AA1226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A1226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                 гр. Ткачук Л.С.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A1226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Ткачук Людмили Степанівни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14850">
        <w:rPr>
          <w:sz w:val="28"/>
          <w:szCs w:val="28"/>
          <w:lang w:val="uk-UA"/>
        </w:rPr>
        <w:t>13.11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A122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A122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A122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5173F5" w:rsidRDefault="00294AA0" w:rsidP="00AA122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DE07BD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DE07BD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514850">
        <w:rPr>
          <w:sz w:val="28"/>
          <w:szCs w:val="28"/>
          <w:lang w:val="uk-UA"/>
        </w:rPr>
        <w:t xml:space="preserve">Млинівським </w:t>
      </w:r>
      <w:r w:rsidR="005173F5">
        <w:rPr>
          <w:sz w:val="28"/>
          <w:szCs w:val="28"/>
          <w:lang w:val="uk-UA"/>
        </w:rPr>
        <w:t xml:space="preserve">районним </w:t>
      </w:r>
      <w:r w:rsidR="00514850">
        <w:rPr>
          <w:sz w:val="28"/>
          <w:szCs w:val="28"/>
          <w:lang w:val="uk-UA"/>
        </w:rPr>
        <w:t xml:space="preserve">виробничим відділом </w:t>
      </w:r>
      <w:r w:rsidR="005173F5">
        <w:rPr>
          <w:sz w:val="28"/>
          <w:szCs w:val="28"/>
          <w:lang w:val="uk-UA"/>
        </w:rPr>
        <w:t>Рівненської регіональної</w:t>
      </w:r>
      <w:r w:rsidR="00986B2D">
        <w:rPr>
          <w:sz w:val="28"/>
          <w:szCs w:val="28"/>
          <w:lang w:val="uk-UA"/>
        </w:rPr>
        <w:t xml:space="preserve"> </w:t>
      </w:r>
      <w:r w:rsidR="005173F5">
        <w:rPr>
          <w:sz w:val="28"/>
          <w:szCs w:val="28"/>
          <w:lang w:val="uk-UA"/>
        </w:rPr>
        <w:t xml:space="preserve"> філії</w:t>
      </w:r>
      <w:r w:rsidR="00986B2D">
        <w:rPr>
          <w:sz w:val="28"/>
          <w:szCs w:val="28"/>
          <w:lang w:val="uk-UA"/>
        </w:rPr>
        <w:t xml:space="preserve">  </w:t>
      </w:r>
      <w:r w:rsidR="005173F5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державного </w:t>
      </w:r>
      <w:r w:rsidR="00986B2D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підприємства «Центр </w:t>
      </w:r>
      <w:r w:rsidR="00986B2D">
        <w:rPr>
          <w:sz w:val="28"/>
          <w:szCs w:val="28"/>
          <w:lang w:val="uk-UA"/>
        </w:rPr>
        <w:t xml:space="preserve">   </w:t>
      </w:r>
      <w:r w:rsidR="00514850">
        <w:rPr>
          <w:sz w:val="28"/>
          <w:szCs w:val="28"/>
          <w:lang w:val="uk-UA"/>
        </w:rPr>
        <w:t xml:space="preserve">державного земельного </w:t>
      </w:r>
    </w:p>
    <w:p w:rsidR="00AA1226" w:rsidRDefault="00514850" w:rsidP="00AA122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кадастру»</w:t>
      </w:r>
      <w:r w:rsidR="00D8274E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(кадастровий номер 5623880300:01:001:0039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 </w:t>
      </w:r>
      <w:r w:rsidR="00D8274E">
        <w:rPr>
          <w:sz w:val="28"/>
          <w:szCs w:val="28"/>
          <w:lang w:val="uk-UA"/>
        </w:rPr>
        <w:t xml:space="preserve"> рахунок</w:t>
      </w:r>
      <w:r w:rsidR="00AA122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земель, що перебува</w:t>
      </w:r>
      <w:r w:rsidR="00070186">
        <w:rPr>
          <w:sz w:val="28"/>
          <w:szCs w:val="28"/>
          <w:lang w:val="uk-UA"/>
        </w:rPr>
        <w:t xml:space="preserve">ли 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</w:t>
      </w:r>
      <w:r w:rsidR="0007018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спадкодавця </w:t>
      </w:r>
      <w:r w:rsidR="00AA1226">
        <w:rPr>
          <w:sz w:val="28"/>
          <w:szCs w:val="28"/>
          <w:lang w:val="uk-UA"/>
        </w:rPr>
        <w:t>Лещук Лідії</w:t>
      </w:r>
    </w:p>
    <w:p w:rsidR="00DE07BD" w:rsidRDefault="00DE07BD" w:rsidP="00DE07B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Іванівни відповідно до рішення</w:t>
      </w:r>
      <w:r w:rsidR="0007018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Берегівської сільської ради від 26.11.1993 № 36</w:t>
      </w:r>
      <w:r w:rsidRPr="00D461F8">
        <w:rPr>
          <w:sz w:val="28"/>
          <w:szCs w:val="28"/>
          <w:lang w:val="uk-UA"/>
        </w:rPr>
        <w:t>.</w:t>
      </w:r>
    </w:p>
    <w:p w:rsidR="00AA1226" w:rsidRDefault="00AA1226" w:rsidP="00AA122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C66AD" w:rsidRDefault="001C66AD" w:rsidP="00AA122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92CF7" w:rsidRDefault="00BC2ECB" w:rsidP="0007018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514850">
        <w:rPr>
          <w:sz w:val="28"/>
          <w:szCs w:val="28"/>
          <w:lang w:val="uk-UA"/>
        </w:rPr>
        <w:t xml:space="preserve">. </w:t>
      </w:r>
      <w:proofErr w:type="spellStart"/>
      <w:r w:rsidR="00514850">
        <w:rPr>
          <w:sz w:val="28"/>
          <w:szCs w:val="28"/>
          <w:lang w:val="uk-UA"/>
        </w:rPr>
        <w:t>Перевередів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514850">
        <w:rPr>
          <w:sz w:val="28"/>
          <w:szCs w:val="28"/>
          <w:lang w:val="uk-UA"/>
        </w:rPr>
        <w:t>Синяніна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07018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07018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07018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07018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514850">
        <w:rPr>
          <w:sz w:val="28"/>
          <w:szCs w:val="28"/>
          <w:lang w:val="uk-UA"/>
        </w:rPr>
        <w:t>нці Ткачук Людмилі Степанівні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07018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07018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07018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07018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07018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70186"/>
    <w:sectPr w:rsidR="00B95682" w:rsidSect="00DE07B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186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A1226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07BD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9D2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91E1-3480-4E3D-A44A-49AD4BCE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2024-12-09T12:56:00Z</cp:lastPrinted>
  <dcterms:created xsi:type="dcterms:W3CDTF">2024-11-19T13:12:00Z</dcterms:created>
  <dcterms:modified xsi:type="dcterms:W3CDTF">2024-12-09T12:57:00Z</dcterms:modified>
</cp:coreProperties>
</file>