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663C" w:rsidRPr="00A40341" w:rsidRDefault="000D663C" w:rsidP="00667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A40341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A40341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A40341" w:rsidRDefault="005857B1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Дубенського району </w:t>
      </w:r>
      <w:r w:rsidR="000D663C"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A40341" w:rsidRDefault="008132A4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702721">
        <w:rPr>
          <w:rFonts w:ascii="Times New Roman" w:hAnsi="Times New Roman" w:cs="Times New Roman"/>
          <w:bCs/>
          <w:sz w:val="28"/>
          <w:szCs w:val="28"/>
          <w:lang w:val="uk-UA"/>
        </w:rPr>
        <w:t>70</w:t>
      </w:r>
      <w:r w:rsidR="000D663C" w:rsidRPr="00A403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</w:t>
      </w:r>
      <w:r w:rsidR="00391C7B" w:rsidRPr="00A40341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D663C" w:rsidRPr="00A403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скликання)</w:t>
      </w:r>
    </w:p>
    <w:p w:rsidR="000D663C" w:rsidRPr="00A40341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A40341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Pr="00A40341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B6532F" w:rsidP="000B7A06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________________</w:t>
      </w:r>
      <w:r w:rsidR="000D041F" w:rsidRPr="00A403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___</w:t>
      </w:r>
      <w:r w:rsidR="000D041F" w:rsidRPr="00A403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0D041F" w:rsidRPr="00A40341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0D041F"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223EC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</w:t>
      </w:r>
      <w:r w:rsidR="003D26A1" w:rsidRPr="00A403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702721">
        <w:rPr>
          <w:rFonts w:ascii="Times New Roman" w:hAnsi="Times New Roman" w:cs="Times New Roman"/>
          <w:bCs/>
          <w:sz w:val="28"/>
          <w:szCs w:val="28"/>
          <w:lang w:val="uk-UA"/>
        </w:rPr>
        <w:t>__________</w:t>
      </w:r>
    </w:p>
    <w:p w:rsidR="000B7A06" w:rsidRPr="00F0504D" w:rsidRDefault="000B7A06" w:rsidP="000B7A06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0B7A06" w:rsidRPr="00F0504D" w:rsidRDefault="000B7A06" w:rsidP="000B7A06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667748" w:rsidRPr="00A40341" w:rsidRDefault="000D663C" w:rsidP="00413A30">
      <w:pPr>
        <w:tabs>
          <w:tab w:val="left" w:pos="4536"/>
        </w:tabs>
        <w:spacing w:after="0" w:line="240" w:lineRule="auto"/>
        <w:ind w:right="4393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</w:t>
      </w:r>
      <w:r w:rsidR="00667748" w:rsidRPr="00A40341">
        <w:rPr>
          <w:rFonts w:ascii="Times New Roman" w:hAnsi="Times New Roman" w:cs="Times New Roman"/>
          <w:sz w:val="28"/>
          <w:szCs w:val="28"/>
          <w:lang w:val="uk-UA"/>
        </w:rPr>
        <w:t>(шляхом поділу земельної ділянки за кадастровим номером 562388</w:t>
      </w:r>
      <w:r w:rsidR="00B6532F">
        <w:rPr>
          <w:rFonts w:ascii="Times New Roman" w:hAnsi="Times New Roman" w:cs="Times New Roman"/>
          <w:sz w:val="28"/>
          <w:szCs w:val="28"/>
          <w:lang w:val="uk-UA"/>
        </w:rPr>
        <w:t>49</w:t>
      </w:r>
      <w:r w:rsidR="00667748" w:rsidRPr="00A40341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="00B350EB">
        <w:rPr>
          <w:rFonts w:ascii="Times New Roman" w:hAnsi="Times New Roman" w:cs="Times New Roman"/>
          <w:sz w:val="28"/>
          <w:szCs w:val="28"/>
          <w:lang w:val="uk-UA"/>
        </w:rPr>
        <w:t>07:027:0224</w:t>
      </w:r>
      <w:r w:rsidR="00667748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1E7D12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в оренду терміном на </w:t>
      </w:r>
      <w:r w:rsidR="00B6532F">
        <w:rPr>
          <w:rFonts w:ascii="Times New Roman" w:hAnsi="Times New Roman" w:cs="Times New Roman"/>
          <w:sz w:val="28"/>
          <w:szCs w:val="28"/>
          <w:lang w:val="uk-UA"/>
        </w:rPr>
        <w:t>40</w:t>
      </w:r>
      <w:r w:rsidR="001E7D12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років через </w:t>
      </w:r>
      <w:r w:rsidR="009F6C4E" w:rsidRPr="00A40341">
        <w:rPr>
          <w:rFonts w:ascii="Times New Roman" w:hAnsi="Times New Roman" w:cs="Times New Roman"/>
          <w:sz w:val="28"/>
          <w:szCs w:val="28"/>
          <w:lang w:val="uk-UA"/>
        </w:rPr>
        <w:t>змін</w:t>
      </w:r>
      <w:r w:rsidR="001E7D12" w:rsidRPr="00A4034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F6C4E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цільового призначення</w:t>
      </w:r>
      <w:r w:rsidR="001A2C9A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1E7D12" w:rsidRPr="00A40341">
        <w:rPr>
          <w:rFonts w:ascii="Times New Roman" w:hAnsi="Times New Roman" w:cs="Times New Roman"/>
          <w:sz w:val="28"/>
          <w:szCs w:val="28"/>
          <w:lang w:val="uk-UA"/>
        </w:rPr>
        <w:t>іншого сільськогосподарського призначення</w:t>
      </w:r>
      <w:r w:rsidR="003D26A1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D663C" w:rsidRPr="00A40341" w:rsidRDefault="00667748" w:rsidP="00413A30">
      <w:pPr>
        <w:tabs>
          <w:tab w:val="left" w:pos="4536"/>
        </w:tabs>
        <w:spacing w:after="0" w:line="240" w:lineRule="auto"/>
        <w:ind w:right="4393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(для обслуговування </w:t>
      </w:r>
      <w:r w:rsidR="00B350EB">
        <w:rPr>
          <w:rFonts w:ascii="Times New Roman" w:hAnsi="Times New Roman" w:cs="Times New Roman"/>
          <w:sz w:val="28"/>
          <w:szCs w:val="28"/>
          <w:lang w:val="uk-UA"/>
        </w:rPr>
        <w:t>зернових складів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440FB8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proofErr w:type="spellStart"/>
      <w:r w:rsidR="00B6532F">
        <w:rPr>
          <w:rFonts w:ascii="Times New Roman" w:hAnsi="Times New Roman" w:cs="Times New Roman"/>
          <w:sz w:val="28"/>
          <w:szCs w:val="28"/>
          <w:lang w:val="uk-UA"/>
        </w:rPr>
        <w:t>Малодорогостаї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40FB8" w:rsidRPr="00A40341">
        <w:rPr>
          <w:rFonts w:ascii="Times New Roman" w:hAnsi="Times New Roman" w:cs="Times New Roman"/>
          <w:sz w:val="28"/>
          <w:szCs w:val="28"/>
          <w:lang w:val="uk-UA"/>
        </w:rPr>
        <w:t>ського</w:t>
      </w:r>
      <w:proofErr w:type="spellEnd"/>
      <w:r w:rsidR="00440FB8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старостинського округу Млинівської селищної ради</w:t>
      </w:r>
      <w:r w:rsidR="007C0FC9">
        <w:rPr>
          <w:rFonts w:ascii="Times New Roman" w:hAnsi="Times New Roman" w:cs="Times New Roman"/>
          <w:sz w:val="28"/>
          <w:szCs w:val="28"/>
          <w:lang w:val="uk-UA"/>
        </w:rPr>
        <w:t xml:space="preserve"> Дубенського району Рівненської області</w:t>
      </w:r>
      <w:r w:rsidR="00B350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26A1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B6532F">
        <w:rPr>
          <w:rFonts w:ascii="Times New Roman" w:hAnsi="Times New Roman" w:cs="Times New Roman"/>
          <w:sz w:val="28"/>
          <w:szCs w:val="28"/>
          <w:lang w:val="uk-UA"/>
        </w:rPr>
        <w:t>Романчуку О.М</w:t>
      </w:r>
      <w:r w:rsidR="00232AAE" w:rsidRPr="00A403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6318" w:rsidRPr="00F0504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D6318" w:rsidRPr="00F0504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F6C4E" w:rsidRPr="00A40341" w:rsidRDefault="00A2352F" w:rsidP="009F6C4E">
      <w:pPr>
        <w:pStyle w:val="a6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 w:rsidRPr="00A40341">
        <w:rPr>
          <w:sz w:val="28"/>
          <w:szCs w:val="28"/>
          <w:lang w:val="uk-UA"/>
        </w:rPr>
        <w:t xml:space="preserve">Розглянувши </w:t>
      </w:r>
      <w:r w:rsidR="009C3890">
        <w:rPr>
          <w:sz w:val="28"/>
          <w:szCs w:val="28"/>
          <w:lang w:val="uk-UA"/>
        </w:rPr>
        <w:t>заяву</w:t>
      </w:r>
      <w:r w:rsidR="0018115A" w:rsidRPr="00A40341">
        <w:rPr>
          <w:sz w:val="28"/>
          <w:szCs w:val="28"/>
          <w:lang w:val="uk-UA"/>
        </w:rPr>
        <w:t xml:space="preserve"> </w:t>
      </w:r>
      <w:r w:rsidR="00EF511C" w:rsidRPr="00A40341">
        <w:rPr>
          <w:sz w:val="28"/>
          <w:szCs w:val="28"/>
          <w:lang w:val="uk-UA"/>
        </w:rPr>
        <w:t>гр</w:t>
      </w:r>
      <w:r w:rsidR="005158E4" w:rsidRPr="00A40341">
        <w:rPr>
          <w:sz w:val="28"/>
          <w:szCs w:val="28"/>
          <w:lang w:val="uk-UA"/>
        </w:rPr>
        <w:t xml:space="preserve">. </w:t>
      </w:r>
      <w:r w:rsidR="00B6532F">
        <w:rPr>
          <w:sz w:val="28"/>
          <w:szCs w:val="28"/>
          <w:lang w:val="uk-UA"/>
        </w:rPr>
        <w:t xml:space="preserve">Романчука Олександра Миколайовича </w:t>
      </w:r>
      <w:r w:rsidR="00232AAE" w:rsidRPr="00A40341">
        <w:rPr>
          <w:sz w:val="28"/>
          <w:szCs w:val="28"/>
          <w:lang w:val="uk-UA"/>
        </w:rPr>
        <w:t xml:space="preserve">від </w:t>
      </w:r>
      <w:r w:rsidR="00B6532F">
        <w:rPr>
          <w:sz w:val="28"/>
          <w:szCs w:val="28"/>
          <w:lang w:val="uk-UA"/>
        </w:rPr>
        <w:t>03</w:t>
      </w:r>
      <w:r w:rsidR="0092360D" w:rsidRPr="00A40341">
        <w:rPr>
          <w:sz w:val="28"/>
          <w:szCs w:val="28"/>
          <w:lang w:val="uk-UA"/>
        </w:rPr>
        <w:t>.0</w:t>
      </w:r>
      <w:r w:rsidR="00B6532F">
        <w:rPr>
          <w:sz w:val="28"/>
          <w:szCs w:val="28"/>
          <w:lang w:val="uk-UA"/>
        </w:rPr>
        <w:t>1</w:t>
      </w:r>
      <w:r w:rsidR="009F6C4E" w:rsidRPr="00A40341">
        <w:rPr>
          <w:sz w:val="28"/>
          <w:szCs w:val="28"/>
          <w:lang w:val="uk-UA"/>
        </w:rPr>
        <w:t>.202</w:t>
      </w:r>
      <w:r w:rsidR="00B6532F">
        <w:rPr>
          <w:sz w:val="28"/>
          <w:szCs w:val="28"/>
          <w:lang w:val="uk-UA"/>
        </w:rPr>
        <w:t>5</w:t>
      </w:r>
      <w:r w:rsidR="000D663C" w:rsidRPr="00A40341">
        <w:rPr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</w:t>
      </w:r>
      <w:r w:rsidR="00667748" w:rsidRPr="00A40341">
        <w:rPr>
          <w:sz w:val="28"/>
          <w:szCs w:val="28"/>
          <w:lang w:val="uk-UA"/>
        </w:rPr>
        <w:t>(шляхом поділу земельної ділянки за кадастровим номером 562388</w:t>
      </w:r>
      <w:r w:rsidR="00B6532F">
        <w:rPr>
          <w:sz w:val="28"/>
          <w:szCs w:val="28"/>
          <w:lang w:val="uk-UA"/>
        </w:rPr>
        <w:t>49</w:t>
      </w:r>
      <w:r w:rsidR="00667748" w:rsidRPr="00A40341">
        <w:rPr>
          <w:sz w:val="28"/>
          <w:szCs w:val="28"/>
          <w:lang w:val="uk-UA"/>
        </w:rPr>
        <w:t>00</w:t>
      </w:r>
      <w:r w:rsidR="00922BB1" w:rsidRPr="00A40341">
        <w:rPr>
          <w:sz w:val="28"/>
          <w:szCs w:val="28"/>
          <w:lang w:val="uk-UA"/>
        </w:rPr>
        <w:t>:</w:t>
      </w:r>
      <w:r w:rsidR="00B350EB">
        <w:rPr>
          <w:sz w:val="28"/>
          <w:szCs w:val="28"/>
          <w:lang w:val="uk-UA"/>
        </w:rPr>
        <w:t>07:027:0224</w:t>
      </w:r>
      <w:r w:rsidR="00922BB1" w:rsidRPr="00A40341">
        <w:rPr>
          <w:sz w:val="28"/>
          <w:szCs w:val="28"/>
          <w:lang w:val="uk-UA"/>
        </w:rPr>
        <w:t xml:space="preserve">) в оренду терміном на </w:t>
      </w:r>
      <w:r w:rsidR="00B6532F">
        <w:rPr>
          <w:sz w:val="28"/>
          <w:szCs w:val="28"/>
          <w:lang w:val="uk-UA"/>
        </w:rPr>
        <w:t>40</w:t>
      </w:r>
      <w:r w:rsidR="00922BB1" w:rsidRPr="00A40341">
        <w:rPr>
          <w:sz w:val="28"/>
          <w:szCs w:val="28"/>
          <w:lang w:val="uk-UA"/>
        </w:rPr>
        <w:t xml:space="preserve"> років </w:t>
      </w:r>
      <w:r w:rsidR="009F47A3" w:rsidRPr="00A40341">
        <w:rPr>
          <w:sz w:val="28"/>
          <w:szCs w:val="28"/>
          <w:lang w:val="uk-UA"/>
        </w:rPr>
        <w:t>через</w:t>
      </w:r>
      <w:r w:rsidR="009F6C4E" w:rsidRPr="00A40341">
        <w:rPr>
          <w:sz w:val="28"/>
          <w:szCs w:val="28"/>
          <w:lang w:val="uk-UA"/>
        </w:rPr>
        <w:t xml:space="preserve"> </w:t>
      </w:r>
      <w:r w:rsidR="009F47A3" w:rsidRPr="00A40341">
        <w:rPr>
          <w:sz w:val="28"/>
          <w:szCs w:val="28"/>
          <w:lang w:val="uk-UA"/>
        </w:rPr>
        <w:t>зміну</w:t>
      </w:r>
      <w:r w:rsidR="009F6C4E" w:rsidRPr="00A40341">
        <w:rPr>
          <w:sz w:val="28"/>
          <w:szCs w:val="28"/>
          <w:lang w:val="uk-UA"/>
        </w:rPr>
        <w:t xml:space="preserve"> цільового призначення</w:t>
      </w:r>
      <w:r w:rsidR="001A2C9A" w:rsidRPr="00A40341">
        <w:rPr>
          <w:sz w:val="28"/>
          <w:szCs w:val="28"/>
          <w:lang w:val="uk-UA"/>
        </w:rPr>
        <w:t xml:space="preserve"> </w:t>
      </w:r>
      <w:r w:rsidR="009F6C4E" w:rsidRPr="00A40341">
        <w:rPr>
          <w:sz w:val="28"/>
          <w:szCs w:val="28"/>
          <w:lang w:val="uk-UA"/>
        </w:rPr>
        <w:t xml:space="preserve">для </w:t>
      </w:r>
      <w:r w:rsidR="009F47A3" w:rsidRPr="00A40341">
        <w:rPr>
          <w:sz w:val="28"/>
          <w:szCs w:val="28"/>
          <w:lang w:val="uk-UA"/>
        </w:rPr>
        <w:t>іншого сільськогосподарського призначення</w:t>
      </w:r>
      <w:r w:rsidR="000D663C" w:rsidRPr="00A40341">
        <w:rPr>
          <w:sz w:val="28"/>
          <w:szCs w:val="28"/>
          <w:lang w:val="uk-UA"/>
        </w:rPr>
        <w:t xml:space="preserve">, </w:t>
      </w:r>
      <w:r w:rsidR="000D663C" w:rsidRPr="00A40341">
        <w:rPr>
          <w:sz w:val="28"/>
          <w:szCs w:val="28"/>
          <w:shd w:val="clear" w:color="auto" w:fill="FFFFFF"/>
          <w:lang w:val="uk-UA"/>
        </w:rPr>
        <w:t xml:space="preserve">керуючись пунктом 34 частини першої статті 26, статтею 59 Закону України «Про місцеве самоврядування в Україні», статтями </w:t>
      </w:r>
      <w:r w:rsidR="0004703A">
        <w:rPr>
          <w:sz w:val="28"/>
          <w:szCs w:val="28"/>
          <w:shd w:val="clear" w:color="auto" w:fill="FFFFFF"/>
          <w:lang w:val="uk-UA"/>
        </w:rPr>
        <w:t>12, 22</w:t>
      </w:r>
      <w:r w:rsidR="000D663C" w:rsidRPr="00A40341">
        <w:rPr>
          <w:sz w:val="28"/>
          <w:szCs w:val="28"/>
          <w:shd w:val="clear" w:color="auto" w:fill="FFFFFF"/>
          <w:lang w:val="uk-UA"/>
        </w:rPr>
        <w:t xml:space="preserve">, </w:t>
      </w:r>
      <w:r w:rsidR="0004703A">
        <w:rPr>
          <w:sz w:val="28"/>
          <w:szCs w:val="28"/>
          <w:shd w:val="clear" w:color="auto" w:fill="FFFFFF"/>
          <w:lang w:val="uk-UA"/>
        </w:rPr>
        <w:t>93</w:t>
      </w:r>
      <w:r w:rsidR="000D663C" w:rsidRPr="00A40341">
        <w:rPr>
          <w:sz w:val="28"/>
          <w:szCs w:val="28"/>
          <w:shd w:val="clear" w:color="auto" w:fill="FFFFFF"/>
          <w:lang w:val="uk-UA"/>
        </w:rPr>
        <w:t>, 1</w:t>
      </w:r>
      <w:r w:rsidR="0004703A">
        <w:rPr>
          <w:sz w:val="28"/>
          <w:szCs w:val="28"/>
          <w:shd w:val="clear" w:color="auto" w:fill="FFFFFF"/>
          <w:lang w:val="uk-UA"/>
        </w:rPr>
        <w:t>22</w:t>
      </w:r>
      <w:r w:rsidR="000D663C" w:rsidRPr="00A40341">
        <w:rPr>
          <w:sz w:val="28"/>
          <w:szCs w:val="28"/>
          <w:shd w:val="clear" w:color="auto" w:fill="FFFFFF"/>
          <w:lang w:val="uk-UA"/>
        </w:rPr>
        <w:t>, 12</w:t>
      </w:r>
      <w:r w:rsidR="007C0FC9">
        <w:rPr>
          <w:sz w:val="28"/>
          <w:szCs w:val="28"/>
          <w:shd w:val="clear" w:color="auto" w:fill="FFFFFF"/>
          <w:lang w:val="uk-UA"/>
        </w:rPr>
        <w:t>4</w:t>
      </w:r>
      <w:r w:rsidR="000D663C" w:rsidRPr="00A40341">
        <w:rPr>
          <w:sz w:val="28"/>
          <w:szCs w:val="28"/>
          <w:shd w:val="clear" w:color="auto" w:fill="FFFFFF"/>
          <w:lang w:val="uk-UA"/>
        </w:rPr>
        <w:t xml:space="preserve">, 186 Земельного кодексу України, </w:t>
      </w:r>
      <w:r w:rsidR="009F6C4E" w:rsidRPr="00A40341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9F6C4E" w:rsidRPr="00A40341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 w:rsidRPr="00A40341">
        <w:rPr>
          <w:color w:val="000000"/>
          <w:sz w:val="28"/>
          <w:szCs w:val="28"/>
          <w:lang w:val="uk-UA"/>
        </w:rPr>
        <w:t>, Млинівська селищна рада</w:t>
      </w:r>
    </w:p>
    <w:p w:rsidR="000D663C" w:rsidRPr="00A40341" w:rsidRDefault="000D663C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B7A06" w:rsidRDefault="000B7A06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                                      ВИРІШИЛА:</w:t>
      </w:r>
    </w:p>
    <w:p w:rsidR="007C0FC9" w:rsidRDefault="007C0FC9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B350EB" w:rsidRPr="00F0504D" w:rsidRDefault="000B7A06" w:rsidP="00F0504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Затвердити поділ земельної ділянки сільськогосподарського призначення комунальної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власності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>площею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0BBF">
        <w:rPr>
          <w:rFonts w:ascii="Times New Roman" w:hAnsi="Times New Roman" w:cs="Times New Roman"/>
          <w:sz w:val="28"/>
          <w:szCs w:val="28"/>
          <w:lang w:val="uk-UA"/>
        </w:rPr>
        <w:t>3,3770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>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(кадастровий номер</w:t>
      </w:r>
    </w:p>
    <w:p w:rsidR="00B6532F" w:rsidRPr="00B350EB" w:rsidRDefault="00286D67" w:rsidP="00B350EB">
      <w:pPr>
        <w:shd w:val="clear" w:color="auto" w:fill="FFFFFF"/>
        <w:ind w:right="142"/>
        <w:contextualSpacing/>
        <w:jc w:val="both"/>
        <w:rPr>
          <w:rStyle w:val="FontStyle11"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sz w:val="28"/>
          <w:szCs w:val="28"/>
          <w:lang w:val="uk-UA"/>
        </w:rPr>
        <w:t>562388</w:t>
      </w:r>
      <w:r w:rsidR="00B6532F">
        <w:rPr>
          <w:rFonts w:ascii="Times New Roman" w:hAnsi="Times New Roman" w:cs="Times New Roman"/>
          <w:sz w:val="28"/>
          <w:szCs w:val="28"/>
          <w:lang w:val="uk-UA"/>
        </w:rPr>
        <w:t>49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>00:0</w:t>
      </w:r>
      <w:r w:rsidR="002E0BBF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>:0</w:t>
      </w:r>
      <w:r w:rsidR="002E0BBF">
        <w:rPr>
          <w:rFonts w:ascii="Times New Roman" w:hAnsi="Times New Roman" w:cs="Times New Roman"/>
          <w:sz w:val="28"/>
          <w:szCs w:val="28"/>
          <w:lang w:val="uk-UA"/>
        </w:rPr>
        <w:t>27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>:0</w:t>
      </w:r>
      <w:r w:rsidR="002E0BBF">
        <w:rPr>
          <w:rFonts w:ascii="Times New Roman" w:hAnsi="Times New Roman" w:cs="Times New Roman"/>
          <w:sz w:val="28"/>
          <w:szCs w:val="28"/>
          <w:lang w:val="uk-UA"/>
        </w:rPr>
        <w:t>224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F0504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F050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>території</w:t>
      </w:r>
      <w:r w:rsidR="00F050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Млинівської</w:t>
      </w:r>
      <w:r w:rsidR="00F050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селищної</w:t>
      </w:r>
      <w:r w:rsidR="00F0504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 w:rsidR="00F050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>Дубенського</w:t>
      </w:r>
      <w:r w:rsidR="007E5C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2BB1" w:rsidRPr="00A40341">
        <w:rPr>
          <w:rFonts w:ascii="Times New Roman" w:hAnsi="Times New Roman" w:cs="Times New Roman"/>
          <w:sz w:val="28"/>
          <w:szCs w:val="28"/>
          <w:lang w:val="uk-UA"/>
        </w:rPr>
        <w:t>району Рівненської області</w:t>
      </w:r>
      <w:r w:rsidR="001F7841" w:rsidRPr="00A403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0504D" w:rsidRDefault="00F0504D" w:rsidP="00F0504D">
      <w:pPr>
        <w:pStyle w:val="a3"/>
        <w:shd w:val="clear" w:color="auto" w:fill="FFFFFF"/>
        <w:ind w:left="0"/>
        <w:jc w:val="center"/>
        <w:rPr>
          <w:rStyle w:val="FontStyle11"/>
          <w:color w:val="000000" w:themeColor="text1"/>
          <w:sz w:val="28"/>
          <w:szCs w:val="28"/>
          <w:lang w:val="uk-UA" w:eastAsia="uk-UA"/>
        </w:rPr>
      </w:pPr>
      <w:r>
        <w:rPr>
          <w:rStyle w:val="FontStyle11"/>
          <w:color w:val="000000" w:themeColor="text1"/>
          <w:sz w:val="28"/>
          <w:szCs w:val="28"/>
          <w:lang w:val="uk-UA" w:eastAsia="uk-UA"/>
        </w:rPr>
        <w:lastRenderedPageBreak/>
        <w:t>2</w:t>
      </w:r>
    </w:p>
    <w:p w:rsidR="00F0504D" w:rsidRDefault="00F0504D" w:rsidP="00F0504D">
      <w:pPr>
        <w:pStyle w:val="a3"/>
        <w:shd w:val="clear" w:color="auto" w:fill="FFFFFF"/>
        <w:ind w:left="0"/>
        <w:jc w:val="center"/>
        <w:rPr>
          <w:rStyle w:val="FontStyle11"/>
          <w:color w:val="000000" w:themeColor="text1"/>
          <w:sz w:val="28"/>
          <w:szCs w:val="28"/>
          <w:lang w:val="uk-UA" w:eastAsia="uk-UA"/>
        </w:rPr>
      </w:pPr>
    </w:p>
    <w:p w:rsidR="00922BB1" w:rsidRPr="00DA169D" w:rsidRDefault="00B6532F" w:rsidP="00F0504D">
      <w:pPr>
        <w:pStyle w:val="a3"/>
        <w:shd w:val="clear" w:color="auto" w:fill="FFFFFF"/>
        <w:tabs>
          <w:tab w:val="left" w:pos="567"/>
        </w:tabs>
        <w:ind w:left="0"/>
        <w:jc w:val="both"/>
        <w:rPr>
          <w:sz w:val="28"/>
          <w:szCs w:val="28"/>
          <w:lang w:val="uk-UA"/>
        </w:rPr>
      </w:pPr>
      <w:r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 </w:t>
      </w:r>
      <w:r w:rsidR="00F0504D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   </w:t>
      </w:r>
      <w:r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DA169D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2. </w:t>
      </w:r>
      <w:r w:rsidR="00922BB1" w:rsidRPr="00DA169D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Відділу земельних відносин апарату виконавчого комітету Млинівської селищної ради </w:t>
      </w:r>
      <w:r w:rsidR="00922BB1" w:rsidRPr="00DA169D">
        <w:rPr>
          <w:sz w:val="28"/>
          <w:szCs w:val="28"/>
          <w:lang w:val="uk-UA"/>
        </w:rPr>
        <w:t>провести  державну  реєстрацію  права    комунальної  власності за Млинівською селищною радою на утворені в результаті поділу земельні ділянки:</w:t>
      </w:r>
    </w:p>
    <w:p w:rsidR="00922BB1" w:rsidRPr="00A40341" w:rsidRDefault="00922BB1" w:rsidP="00F520D4">
      <w:pPr>
        <w:pStyle w:val="a3"/>
        <w:numPr>
          <w:ilvl w:val="0"/>
          <w:numId w:val="7"/>
        </w:numPr>
        <w:shd w:val="clear" w:color="auto" w:fill="FFFFFF"/>
        <w:contextualSpacing w:val="0"/>
        <w:rPr>
          <w:sz w:val="28"/>
          <w:szCs w:val="28"/>
          <w:lang w:val="uk-UA"/>
        </w:rPr>
      </w:pPr>
      <w:r w:rsidRPr="00A40341">
        <w:rPr>
          <w:sz w:val="28"/>
          <w:szCs w:val="28"/>
          <w:lang w:val="uk-UA"/>
        </w:rPr>
        <w:t xml:space="preserve">площею </w:t>
      </w:r>
      <w:r w:rsidR="002E0BBF">
        <w:rPr>
          <w:sz w:val="28"/>
          <w:szCs w:val="28"/>
          <w:lang w:val="uk-UA"/>
        </w:rPr>
        <w:t>1,7467</w:t>
      </w:r>
      <w:r w:rsidRPr="00A40341">
        <w:rPr>
          <w:sz w:val="28"/>
          <w:szCs w:val="28"/>
          <w:lang w:val="uk-UA"/>
        </w:rPr>
        <w:t xml:space="preserve"> га (кадастровий номер 562388</w:t>
      </w:r>
      <w:r w:rsidR="002E0BBF">
        <w:rPr>
          <w:sz w:val="28"/>
          <w:szCs w:val="28"/>
          <w:lang w:val="uk-UA"/>
        </w:rPr>
        <w:t>49</w:t>
      </w:r>
      <w:r w:rsidRPr="00A40341">
        <w:rPr>
          <w:sz w:val="28"/>
          <w:szCs w:val="28"/>
          <w:lang w:val="uk-UA"/>
        </w:rPr>
        <w:t>00:0</w:t>
      </w:r>
      <w:r w:rsidR="002E0BBF">
        <w:rPr>
          <w:sz w:val="28"/>
          <w:szCs w:val="28"/>
          <w:lang w:val="uk-UA"/>
        </w:rPr>
        <w:t>7</w:t>
      </w:r>
      <w:r w:rsidRPr="00A40341">
        <w:rPr>
          <w:sz w:val="28"/>
          <w:szCs w:val="28"/>
          <w:lang w:val="uk-UA"/>
        </w:rPr>
        <w:t>:0</w:t>
      </w:r>
      <w:r w:rsidR="002E0BBF">
        <w:rPr>
          <w:sz w:val="28"/>
          <w:szCs w:val="28"/>
          <w:lang w:val="uk-UA"/>
        </w:rPr>
        <w:t>27</w:t>
      </w:r>
      <w:r w:rsidRPr="00A40341">
        <w:rPr>
          <w:sz w:val="28"/>
          <w:szCs w:val="28"/>
          <w:lang w:val="uk-UA"/>
        </w:rPr>
        <w:t>:0</w:t>
      </w:r>
      <w:r w:rsidR="00EA12BA" w:rsidRPr="00A40341">
        <w:rPr>
          <w:sz w:val="28"/>
          <w:szCs w:val="28"/>
          <w:lang w:val="uk-UA"/>
        </w:rPr>
        <w:t>2</w:t>
      </w:r>
      <w:r w:rsidR="002E0BBF">
        <w:rPr>
          <w:sz w:val="28"/>
          <w:szCs w:val="28"/>
          <w:lang w:val="uk-UA"/>
        </w:rPr>
        <w:t>49</w:t>
      </w:r>
      <w:r w:rsidRPr="00A40341">
        <w:rPr>
          <w:sz w:val="28"/>
          <w:szCs w:val="28"/>
          <w:lang w:val="uk-UA"/>
        </w:rPr>
        <w:t>);</w:t>
      </w:r>
    </w:p>
    <w:p w:rsidR="00EA12BA" w:rsidRPr="00A40341" w:rsidRDefault="00EA12BA" w:rsidP="00F520D4">
      <w:pPr>
        <w:pStyle w:val="a3"/>
        <w:numPr>
          <w:ilvl w:val="0"/>
          <w:numId w:val="7"/>
        </w:numPr>
        <w:shd w:val="clear" w:color="auto" w:fill="FFFFFF"/>
        <w:contextualSpacing w:val="0"/>
        <w:rPr>
          <w:sz w:val="28"/>
          <w:szCs w:val="28"/>
          <w:lang w:val="uk-UA"/>
        </w:rPr>
      </w:pPr>
      <w:r w:rsidRPr="00A40341">
        <w:rPr>
          <w:sz w:val="28"/>
          <w:szCs w:val="28"/>
          <w:lang w:val="uk-UA"/>
        </w:rPr>
        <w:t xml:space="preserve">площею </w:t>
      </w:r>
      <w:r w:rsidR="002E0BBF">
        <w:rPr>
          <w:sz w:val="28"/>
          <w:szCs w:val="28"/>
          <w:lang w:val="uk-UA"/>
        </w:rPr>
        <w:t>1,6303</w:t>
      </w:r>
      <w:r w:rsidRPr="00A40341">
        <w:rPr>
          <w:sz w:val="28"/>
          <w:szCs w:val="28"/>
          <w:lang w:val="uk-UA"/>
        </w:rPr>
        <w:t xml:space="preserve"> га (кадастровий номер 562388</w:t>
      </w:r>
      <w:r w:rsidR="002E0BBF">
        <w:rPr>
          <w:sz w:val="28"/>
          <w:szCs w:val="28"/>
          <w:lang w:val="uk-UA"/>
        </w:rPr>
        <w:t>49</w:t>
      </w:r>
      <w:r w:rsidRPr="00A40341">
        <w:rPr>
          <w:sz w:val="28"/>
          <w:szCs w:val="28"/>
          <w:lang w:val="uk-UA"/>
        </w:rPr>
        <w:t>00:0</w:t>
      </w:r>
      <w:r w:rsidR="002E0BBF">
        <w:rPr>
          <w:sz w:val="28"/>
          <w:szCs w:val="28"/>
          <w:lang w:val="uk-UA"/>
        </w:rPr>
        <w:t>7</w:t>
      </w:r>
      <w:r w:rsidRPr="00A40341">
        <w:rPr>
          <w:sz w:val="28"/>
          <w:szCs w:val="28"/>
          <w:lang w:val="uk-UA"/>
        </w:rPr>
        <w:t>:0</w:t>
      </w:r>
      <w:r w:rsidR="002E0BBF">
        <w:rPr>
          <w:sz w:val="28"/>
          <w:szCs w:val="28"/>
          <w:lang w:val="uk-UA"/>
        </w:rPr>
        <w:t>27</w:t>
      </w:r>
      <w:r w:rsidRPr="00A40341">
        <w:rPr>
          <w:sz w:val="28"/>
          <w:szCs w:val="28"/>
          <w:lang w:val="uk-UA"/>
        </w:rPr>
        <w:t>:02</w:t>
      </w:r>
      <w:r w:rsidR="002E0BBF">
        <w:rPr>
          <w:sz w:val="28"/>
          <w:szCs w:val="28"/>
          <w:lang w:val="uk-UA"/>
        </w:rPr>
        <w:t>48</w:t>
      </w:r>
      <w:r w:rsidRPr="00A40341">
        <w:rPr>
          <w:sz w:val="28"/>
          <w:szCs w:val="28"/>
          <w:lang w:val="uk-UA"/>
        </w:rPr>
        <w:t>).</w:t>
      </w:r>
    </w:p>
    <w:p w:rsidR="00922BB1" w:rsidRPr="00A40341" w:rsidRDefault="00922BB1" w:rsidP="000D663C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232AAE" w:rsidRPr="00BF709D" w:rsidRDefault="00AE3FFC" w:rsidP="00BF709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3.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Затвердити проект землеустрою щодо від</w:t>
      </w:r>
      <w:r w:rsidR="00046C8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ведення земельної ділянки</w:t>
      </w:r>
      <w:r w:rsidR="0018115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502C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</w:t>
      </w:r>
      <w:r w:rsidR="00CD60C7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(шляхом поділу земельної ділянки за кадастровим номером 562388</w:t>
      </w:r>
      <w:r w:rsidR="007301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49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00:0</w:t>
      </w:r>
      <w:r w:rsidR="002E0BB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7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:0</w:t>
      </w:r>
      <w:r w:rsidR="002E0BB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27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:0</w:t>
      </w:r>
      <w:r w:rsidR="002E0BB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</w:t>
      </w:r>
      <w:r w:rsidR="00F050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24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) гр. </w:t>
      </w:r>
      <w:r w:rsidR="007301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Романчуку Олександру Миколайовичу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 оренду терміном на </w:t>
      </w:r>
      <w:r w:rsidR="007301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40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років 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через зміну</w:t>
      </w:r>
      <w:r w:rsidR="001A2C9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цільового призначе</w:t>
      </w:r>
      <w:r w:rsidR="0002260F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</w:t>
      </w:r>
      <w:r w:rsidR="001A2C9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ня </w:t>
      </w:r>
      <w:r w:rsidR="00C32E9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для 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іншого сільськогосподарського призначення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D26A1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(код цільов</w:t>
      </w:r>
      <w:r w:rsidR="000502C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ого призначення згідно КВЦПЗ-0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1.13</w:t>
      </w:r>
      <w:r w:rsidR="003D26A1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) 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(для обслуговування </w:t>
      </w:r>
      <w:r w:rsidR="002E0BB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зернових складів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) </w:t>
      </w:r>
      <w:r w:rsidR="003D26A1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 рахунок </w:t>
      </w:r>
      <w:r w:rsidR="000502C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земел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ь</w:t>
      </w:r>
      <w:r w:rsidR="000502C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комунальної власності сільськогосподарського призначення (земельні ділянки запасу під сільськогосподарськими будівлями і</w:t>
      </w:r>
      <w:r w:rsidR="004B378F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дворами)</w:t>
      </w:r>
      <w:r w:rsidR="004B378F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площею   </w:t>
      </w:r>
      <w:r w:rsidR="002E0BB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1,7467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га</w:t>
      </w:r>
      <w:r w:rsidR="000502C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0502C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кадастро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вий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номер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(562388</w:t>
      </w:r>
      <w:r w:rsidR="002E0BB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49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00:0</w:t>
      </w:r>
      <w:r w:rsidR="002E0BB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7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:0</w:t>
      </w:r>
      <w:r w:rsidR="002E0BB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27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:0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</w:t>
      </w:r>
      <w:r w:rsidR="00F050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49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 за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413A30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ежами    населених   пунктів   на </w:t>
      </w:r>
      <w:r w:rsidR="00281FE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території  </w:t>
      </w:r>
      <w:proofErr w:type="spellStart"/>
      <w:r w:rsidR="007301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Малодорогостаї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ського</w:t>
      </w:r>
      <w:proofErr w:type="spellEnd"/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старостинського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75102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округу Млинівської селищної ради, Дубенського району Рівненської області</w:t>
      </w:r>
      <w:r w:rsidR="003D26A1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="00CD60C7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розроблен</w:t>
      </w:r>
      <w:r w:rsidR="0002260F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ий</w:t>
      </w:r>
      <w:r w:rsidR="00486FF5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фізи</w:t>
      </w:r>
      <w:r w:rsidR="0080042F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чною особою-підприємцем </w:t>
      </w:r>
      <w:proofErr w:type="spellStart"/>
      <w:r w:rsidR="0075102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Шубичем</w:t>
      </w:r>
      <w:proofErr w:type="spellEnd"/>
      <w:r w:rsidR="0075102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Сергієм Степановичем</w:t>
      </w:r>
      <w:r w:rsidR="0080042F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0502CC" w:rsidRDefault="00AE3FFC" w:rsidP="00BF709D">
      <w:pPr>
        <w:tabs>
          <w:tab w:val="left" w:pos="993"/>
        </w:tabs>
        <w:ind w:firstLine="630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40341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0F46E9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0873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Змінити цільове призначення </w:t>
      </w:r>
      <w:r w:rsidR="0092360D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земельної ділянки площею </w:t>
      </w:r>
      <w:r w:rsidR="00F050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1,7467</w:t>
      </w:r>
      <w:r w:rsidR="003B087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562388</w:t>
      </w:r>
      <w:r w:rsidR="00F050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49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00:0</w:t>
      </w:r>
      <w:r w:rsidR="00F050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7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:0</w:t>
      </w:r>
      <w:r w:rsidR="00F050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27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:0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</w:t>
      </w:r>
      <w:r w:rsidR="00F050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49</w:t>
      </w:r>
      <w:r w:rsidR="004849A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 з коду КВЦПЗ</w:t>
      </w:r>
      <w:r w:rsidR="00413A30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</w:t>
      </w:r>
      <w:r w:rsidR="004849A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01</w:t>
      </w:r>
      <w:r w:rsidR="003B087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15</w:t>
      </w:r>
      <w:r w:rsidR="004849A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 код КВЦПЗ</w:t>
      </w:r>
      <w:r w:rsidR="00413A30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</w:t>
      </w:r>
      <w:r w:rsidR="004849A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</w:t>
      </w:r>
      <w:r w:rsidR="003B087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13</w:t>
      </w:r>
      <w:r w:rsidR="003B087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F0504D" w:rsidRPr="00A40341" w:rsidRDefault="00F0504D" w:rsidP="00BF709D">
      <w:pPr>
        <w:tabs>
          <w:tab w:val="left" w:pos="993"/>
        </w:tabs>
        <w:ind w:firstLine="63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0FC9" w:rsidRDefault="006E390D" w:rsidP="00BF709D">
      <w:pPr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0F46E9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341" w:rsidRPr="00A4034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. Встановити </w:t>
      </w:r>
      <w:r w:rsidR="000F46E9" w:rsidRPr="00A4034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>лату за користування даною земельною ділянкою з розрахунку</w:t>
      </w:r>
      <w:r w:rsidR="00BF70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253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bookmarkStart w:id="0" w:name="_GoBack"/>
      <w:bookmarkEnd w:id="0"/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відсотків від нормативної грошової оцінки земельної ділянки, при збільшенні земельного податку відповідно </w:t>
      </w:r>
      <w:proofErr w:type="spellStart"/>
      <w:r w:rsidRPr="00A40341">
        <w:rPr>
          <w:rFonts w:ascii="Times New Roman" w:hAnsi="Times New Roman" w:cs="Times New Roman"/>
          <w:sz w:val="28"/>
          <w:szCs w:val="28"/>
          <w:lang w:val="uk-UA"/>
        </w:rPr>
        <w:t>проіндексувати</w:t>
      </w:r>
      <w:proofErr w:type="spellEnd"/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розмір орендної плати</w:t>
      </w:r>
      <w:r w:rsidR="000F46E9" w:rsidRPr="00A403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F709D" w:rsidRPr="00A40341" w:rsidRDefault="00BF709D" w:rsidP="00BF709D">
      <w:pPr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0341" w:rsidRPr="007C0FC9" w:rsidRDefault="009F6C4E" w:rsidP="007C0FC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</w:t>
      </w:r>
      <w:r w:rsidR="000F46E9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A40341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6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Гр</w:t>
      </w:r>
      <w:r w:rsidR="00542D7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омадя</w:t>
      </w:r>
      <w:r w:rsidR="000034C8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</w:t>
      </w:r>
      <w:r w:rsidR="005505D7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ину </w:t>
      </w:r>
      <w:r w:rsidR="007301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Романчуку Олександру Миколайовичу</w:t>
      </w:r>
      <w:r w:rsidR="00486FF5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використовувати земельну ділянку за</w:t>
      </w:r>
      <w:r w:rsidR="00FA3BA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цільовим призначенням після</w:t>
      </w:r>
      <w:r w:rsidR="00FA3BA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реєстрації</w:t>
      </w:r>
      <w:r w:rsidR="00FA3BA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речового</w:t>
      </w:r>
      <w:r w:rsidR="00FA3BA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прав</w:t>
      </w:r>
      <w:r w:rsidR="00A16A58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 отримання правовстановлюючих документів на земельну ділянку.</w:t>
      </w:r>
    </w:p>
    <w:p w:rsidR="00BF709D" w:rsidRPr="00A40341" w:rsidRDefault="00BF709D" w:rsidP="00BF709D">
      <w:pPr>
        <w:pStyle w:val="a3"/>
        <w:tabs>
          <w:tab w:val="left" w:pos="709"/>
          <w:tab w:val="left" w:pos="1134"/>
        </w:tabs>
        <w:ind w:left="0"/>
        <w:rPr>
          <w:sz w:val="28"/>
          <w:szCs w:val="28"/>
          <w:shd w:val="clear" w:color="auto" w:fill="FFFFFF"/>
          <w:lang w:val="uk-UA"/>
        </w:rPr>
      </w:pPr>
    </w:p>
    <w:p w:rsidR="000D663C" w:rsidRDefault="009F6C4E" w:rsidP="00F0504D">
      <w:pPr>
        <w:tabs>
          <w:tab w:val="left" w:pos="567"/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03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="000F46E9" w:rsidRPr="00A403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40341" w:rsidRPr="00A40341">
        <w:rPr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  <w:r w:rsidRPr="00A403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Контроль за виконанням даного рішення покласти на постійну комісію з питань 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A4034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301B0" w:rsidRDefault="007301B0" w:rsidP="00BF709D">
      <w:pPr>
        <w:tabs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301B0" w:rsidRPr="00BF709D" w:rsidRDefault="007301B0" w:rsidP="00BF709D">
      <w:pPr>
        <w:tabs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D663C" w:rsidRPr="00A40341" w:rsidRDefault="000D663C" w:rsidP="000D663C">
      <w:pPr>
        <w:pStyle w:val="21"/>
        <w:ind w:left="180" w:right="-545" w:hanging="180"/>
        <w:contextualSpacing/>
        <w:jc w:val="both"/>
        <w:rPr>
          <w:sz w:val="28"/>
          <w:szCs w:val="28"/>
        </w:rPr>
      </w:pPr>
    </w:p>
    <w:p w:rsidR="000D663C" w:rsidRPr="00A40341" w:rsidRDefault="000D663C" w:rsidP="00F0504D">
      <w:pPr>
        <w:pStyle w:val="21"/>
        <w:tabs>
          <w:tab w:val="left" w:pos="7088"/>
        </w:tabs>
        <w:ind w:left="180" w:right="-545" w:hanging="180"/>
        <w:contextualSpacing/>
        <w:jc w:val="both"/>
        <w:rPr>
          <w:sz w:val="28"/>
          <w:szCs w:val="28"/>
        </w:rPr>
      </w:pPr>
      <w:r w:rsidRPr="00A40341">
        <w:rPr>
          <w:sz w:val="28"/>
          <w:szCs w:val="28"/>
        </w:rPr>
        <w:t xml:space="preserve">Селищний голова                                                  </w:t>
      </w:r>
      <w:r w:rsidR="0077025F" w:rsidRPr="00A40341">
        <w:rPr>
          <w:sz w:val="28"/>
          <w:szCs w:val="28"/>
        </w:rPr>
        <w:t xml:space="preserve">       </w:t>
      </w:r>
      <w:r w:rsidR="000E0D3B" w:rsidRPr="00A40341">
        <w:rPr>
          <w:sz w:val="28"/>
          <w:szCs w:val="28"/>
        </w:rPr>
        <w:t xml:space="preserve">       </w:t>
      </w:r>
      <w:r w:rsidR="0077025F" w:rsidRPr="00A40341">
        <w:rPr>
          <w:sz w:val="28"/>
          <w:szCs w:val="28"/>
        </w:rPr>
        <w:t xml:space="preserve">  Дмитро ЛЕВИЦЬКИЙ</w:t>
      </w:r>
    </w:p>
    <w:sectPr w:rsidR="000D663C" w:rsidRPr="00A40341" w:rsidSect="00F0504D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B30D0" w:rsidRDefault="00CB30D0" w:rsidP="00BF709D">
      <w:pPr>
        <w:spacing w:after="0" w:line="240" w:lineRule="auto"/>
      </w:pPr>
      <w:r>
        <w:separator/>
      </w:r>
    </w:p>
  </w:endnote>
  <w:endnote w:type="continuationSeparator" w:id="0">
    <w:p w:rsidR="00CB30D0" w:rsidRDefault="00CB30D0" w:rsidP="00BF7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B30D0" w:rsidRDefault="00CB30D0" w:rsidP="00BF709D">
      <w:pPr>
        <w:spacing w:after="0" w:line="240" w:lineRule="auto"/>
      </w:pPr>
      <w:r>
        <w:separator/>
      </w:r>
    </w:p>
  </w:footnote>
  <w:footnote w:type="continuationSeparator" w:id="0">
    <w:p w:rsidR="00CB30D0" w:rsidRDefault="00CB30D0" w:rsidP="00BF70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F709D" w:rsidRDefault="00BF709D">
    <w:pPr>
      <w:pStyle w:val="a7"/>
      <w:jc w:val="center"/>
    </w:pPr>
  </w:p>
  <w:p w:rsidR="00BF709D" w:rsidRDefault="00BF709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3646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766" w:hanging="360"/>
      </w:pPr>
    </w:lvl>
    <w:lvl w:ilvl="2" w:tplc="0419001B" w:tentative="1">
      <w:start w:val="1"/>
      <w:numFmt w:val="lowerRoman"/>
      <w:lvlText w:val="%3."/>
      <w:lvlJc w:val="right"/>
      <w:pPr>
        <w:ind w:left="4486" w:hanging="180"/>
      </w:pPr>
    </w:lvl>
    <w:lvl w:ilvl="3" w:tplc="0419000F" w:tentative="1">
      <w:start w:val="1"/>
      <w:numFmt w:val="decimal"/>
      <w:lvlText w:val="%4."/>
      <w:lvlJc w:val="left"/>
      <w:pPr>
        <w:ind w:left="5206" w:hanging="360"/>
      </w:pPr>
    </w:lvl>
    <w:lvl w:ilvl="4" w:tplc="04190019" w:tentative="1">
      <w:start w:val="1"/>
      <w:numFmt w:val="lowerLetter"/>
      <w:lvlText w:val="%5."/>
      <w:lvlJc w:val="left"/>
      <w:pPr>
        <w:ind w:left="5926" w:hanging="360"/>
      </w:pPr>
    </w:lvl>
    <w:lvl w:ilvl="5" w:tplc="0419001B" w:tentative="1">
      <w:start w:val="1"/>
      <w:numFmt w:val="lowerRoman"/>
      <w:lvlText w:val="%6."/>
      <w:lvlJc w:val="right"/>
      <w:pPr>
        <w:ind w:left="6646" w:hanging="180"/>
      </w:pPr>
    </w:lvl>
    <w:lvl w:ilvl="6" w:tplc="0419000F" w:tentative="1">
      <w:start w:val="1"/>
      <w:numFmt w:val="decimal"/>
      <w:lvlText w:val="%7."/>
      <w:lvlJc w:val="left"/>
      <w:pPr>
        <w:ind w:left="7366" w:hanging="360"/>
      </w:pPr>
    </w:lvl>
    <w:lvl w:ilvl="7" w:tplc="04190019" w:tentative="1">
      <w:start w:val="1"/>
      <w:numFmt w:val="lowerLetter"/>
      <w:lvlText w:val="%8."/>
      <w:lvlJc w:val="left"/>
      <w:pPr>
        <w:ind w:left="8086" w:hanging="360"/>
      </w:pPr>
    </w:lvl>
    <w:lvl w:ilvl="8" w:tplc="0419001B" w:tentative="1">
      <w:start w:val="1"/>
      <w:numFmt w:val="lowerRoman"/>
      <w:lvlText w:val="%9."/>
      <w:lvlJc w:val="right"/>
      <w:pPr>
        <w:ind w:left="8806" w:hanging="180"/>
      </w:pPr>
    </w:lvl>
  </w:abstractNum>
  <w:abstractNum w:abstractNumId="1" w15:restartNumberingAfterBreak="0">
    <w:nsid w:val="22832170"/>
    <w:multiLevelType w:val="hybridMultilevel"/>
    <w:tmpl w:val="AE28A4FA"/>
    <w:lvl w:ilvl="0" w:tplc="C46C004C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63378"/>
    <w:multiLevelType w:val="hybridMultilevel"/>
    <w:tmpl w:val="AB8C92A6"/>
    <w:lvl w:ilvl="0" w:tplc="DEDAF00C">
      <w:start w:val="2"/>
      <w:numFmt w:val="decimal"/>
      <w:lvlText w:val="%1."/>
      <w:lvlJc w:val="left"/>
      <w:pPr>
        <w:ind w:left="99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325D4D68"/>
    <w:multiLevelType w:val="hybridMultilevel"/>
    <w:tmpl w:val="8B0E30C4"/>
    <w:lvl w:ilvl="0" w:tplc="6A525DBC">
      <w:start w:val="1"/>
      <w:numFmt w:val="decimal"/>
      <w:lvlText w:val="%1."/>
      <w:lvlJc w:val="left"/>
      <w:pPr>
        <w:ind w:left="1065" w:hanging="5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567925BC"/>
    <w:multiLevelType w:val="hybridMultilevel"/>
    <w:tmpl w:val="4BC435D0"/>
    <w:lvl w:ilvl="0" w:tplc="EEFA9144">
      <w:start w:val="2"/>
      <w:numFmt w:val="decimal"/>
      <w:lvlText w:val="%1."/>
      <w:lvlJc w:val="left"/>
      <w:pPr>
        <w:ind w:left="990" w:hanging="360"/>
      </w:pPr>
      <w:rPr>
        <w:rFonts w:ascii="Times New Roman" w:hAnsi="Times New Roman" w:cs="Times New Roman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D30BA5"/>
    <w:multiLevelType w:val="hybridMultilevel"/>
    <w:tmpl w:val="ED8244C2"/>
    <w:lvl w:ilvl="0" w:tplc="B3925A92">
      <w:start w:val="2"/>
      <w:numFmt w:val="decimal"/>
      <w:lvlText w:val="%1."/>
      <w:lvlJc w:val="left"/>
      <w:pPr>
        <w:ind w:left="99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6B915CC0"/>
    <w:multiLevelType w:val="hybridMultilevel"/>
    <w:tmpl w:val="A3928D58"/>
    <w:lvl w:ilvl="0" w:tplc="84542700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8" w15:restartNumberingAfterBreak="0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7BAA04E3"/>
    <w:multiLevelType w:val="hybridMultilevel"/>
    <w:tmpl w:val="97DEAE6C"/>
    <w:lvl w:ilvl="0" w:tplc="61CA1978">
      <w:start w:val="2"/>
      <w:numFmt w:val="decimal"/>
      <w:lvlText w:val="%1."/>
      <w:lvlJc w:val="left"/>
      <w:pPr>
        <w:ind w:left="3046" w:hanging="360"/>
      </w:pPr>
      <w:rPr>
        <w:rFonts w:ascii="Times New Roman" w:hAnsi="Times New Roman" w:cs="Times New Roman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3766" w:hanging="360"/>
      </w:pPr>
    </w:lvl>
    <w:lvl w:ilvl="2" w:tplc="0422001B" w:tentative="1">
      <w:start w:val="1"/>
      <w:numFmt w:val="lowerRoman"/>
      <w:lvlText w:val="%3."/>
      <w:lvlJc w:val="right"/>
      <w:pPr>
        <w:ind w:left="4486" w:hanging="180"/>
      </w:pPr>
    </w:lvl>
    <w:lvl w:ilvl="3" w:tplc="0422000F" w:tentative="1">
      <w:start w:val="1"/>
      <w:numFmt w:val="decimal"/>
      <w:lvlText w:val="%4."/>
      <w:lvlJc w:val="left"/>
      <w:pPr>
        <w:ind w:left="5206" w:hanging="360"/>
      </w:pPr>
    </w:lvl>
    <w:lvl w:ilvl="4" w:tplc="04220019" w:tentative="1">
      <w:start w:val="1"/>
      <w:numFmt w:val="lowerLetter"/>
      <w:lvlText w:val="%5."/>
      <w:lvlJc w:val="left"/>
      <w:pPr>
        <w:ind w:left="5926" w:hanging="360"/>
      </w:pPr>
    </w:lvl>
    <w:lvl w:ilvl="5" w:tplc="0422001B" w:tentative="1">
      <w:start w:val="1"/>
      <w:numFmt w:val="lowerRoman"/>
      <w:lvlText w:val="%6."/>
      <w:lvlJc w:val="right"/>
      <w:pPr>
        <w:ind w:left="6646" w:hanging="180"/>
      </w:pPr>
    </w:lvl>
    <w:lvl w:ilvl="6" w:tplc="0422000F" w:tentative="1">
      <w:start w:val="1"/>
      <w:numFmt w:val="decimal"/>
      <w:lvlText w:val="%7."/>
      <w:lvlJc w:val="left"/>
      <w:pPr>
        <w:ind w:left="7366" w:hanging="360"/>
      </w:pPr>
    </w:lvl>
    <w:lvl w:ilvl="7" w:tplc="04220019" w:tentative="1">
      <w:start w:val="1"/>
      <w:numFmt w:val="lowerLetter"/>
      <w:lvlText w:val="%8."/>
      <w:lvlJc w:val="left"/>
      <w:pPr>
        <w:ind w:left="8086" w:hanging="360"/>
      </w:pPr>
    </w:lvl>
    <w:lvl w:ilvl="8" w:tplc="0422001B" w:tentative="1">
      <w:start w:val="1"/>
      <w:numFmt w:val="lowerRoman"/>
      <w:lvlText w:val="%9."/>
      <w:lvlJc w:val="right"/>
      <w:pPr>
        <w:ind w:left="8806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2"/>
  </w:num>
  <w:num w:numId="7">
    <w:abstractNumId w:val="1"/>
  </w:num>
  <w:num w:numId="8">
    <w:abstractNumId w:val="3"/>
  </w:num>
  <w:num w:numId="9">
    <w:abstractNumId w:val="7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63C"/>
    <w:rsid w:val="000034C8"/>
    <w:rsid w:val="00013550"/>
    <w:rsid w:val="00022433"/>
    <w:rsid w:val="0002260F"/>
    <w:rsid w:val="00046C83"/>
    <w:rsid w:val="0004703A"/>
    <w:rsid w:val="000502CC"/>
    <w:rsid w:val="00072A32"/>
    <w:rsid w:val="000921EA"/>
    <w:rsid w:val="000B7A06"/>
    <w:rsid w:val="000D041F"/>
    <w:rsid w:val="000D663C"/>
    <w:rsid w:val="000E0D3B"/>
    <w:rsid w:val="000F46E9"/>
    <w:rsid w:val="00144D8F"/>
    <w:rsid w:val="00175FAF"/>
    <w:rsid w:val="00176375"/>
    <w:rsid w:val="0018115A"/>
    <w:rsid w:val="001A2C9A"/>
    <w:rsid w:val="001B68A4"/>
    <w:rsid w:val="001C4807"/>
    <w:rsid w:val="001E7D12"/>
    <w:rsid w:val="001F4A80"/>
    <w:rsid w:val="001F7841"/>
    <w:rsid w:val="00201033"/>
    <w:rsid w:val="0021632D"/>
    <w:rsid w:val="00223ECB"/>
    <w:rsid w:val="00230E6A"/>
    <w:rsid w:val="00232AAE"/>
    <w:rsid w:val="002717D5"/>
    <w:rsid w:val="00277E0E"/>
    <w:rsid w:val="00281FE3"/>
    <w:rsid w:val="002849A6"/>
    <w:rsid w:val="00286D67"/>
    <w:rsid w:val="00295559"/>
    <w:rsid w:val="002A33BD"/>
    <w:rsid w:val="002C476D"/>
    <w:rsid w:val="002C5B55"/>
    <w:rsid w:val="002D6234"/>
    <w:rsid w:val="002E0BBF"/>
    <w:rsid w:val="002F1ABF"/>
    <w:rsid w:val="002F1EA7"/>
    <w:rsid w:val="00331221"/>
    <w:rsid w:val="00391C7B"/>
    <w:rsid w:val="003A001D"/>
    <w:rsid w:val="003B0873"/>
    <w:rsid w:val="003B59CA"/>
    <w:rsid w:val="003C184F"/>
    <w:rsid w:val="003D26A1"/>
    <w:rsid w:val="003E0173"/>
    <w:rsid w:val="00413A30"/>
    <w:rsid w:val="00415ECE"/>
    <w:rsid w:val="004162DB"/>
    <w:rsid w:val="00435E3B"/>
    <w:rsid w:val="00440FB8"/>
    <w:rsid w:val="00454331"/>
    <w:rsid w:val="004700FA"/>
    <w:rsid w:val="00470473"/>
    <w:rsid w:val="004708F7"/>
    <w:rsid w:val="004849A6"/>
    <w:rsid w:val="00486FF5"/>
    <w:rsid w:val="004B378F"/>
    <w:rsid w:val="004C007C"/>
    <w:rsid w:val="004C5DB7"/>
    <w:rsid w:val="004F40E2"/>
    <w:rsid w:val="005158E4"/>
    <w:rsid w:val="00542D7A"/>
    <w:rsid w:val="0054367F"/>
    <w:rsid w:val="005505D7"/>
    <w:rsid w:val="00550DBF"/>
    <w:rsid w:val="005519B8"/>
    <w:rsid w:val="005800B8"/>
    <w:rsid w:val="005857B1"/>
    <w:rsid w:val="005A0B35"/>
    <w:rsid w:val="005A73B6"/>
    <w:rsid w:val="005E5541"/>
    <w:rsid w:val="005F2059"/>
    <w:rsid w:val="0061445D"/>
    <w:rsid w:val="00661D3F"/>
    <w:rsid w:val="00667748"/>
    <w:rsid w:val="00667E78"/>
    <w:rsid w:val="00695164"/>
    <w:rsid w:val="006C0F07"/>
    <w:rsid w:val="006D2374"/>
    <w:rsid w:val="006E1DC3"/>
    <w:rsid w:val="006E390D"/>
    <w:rsid w:val="006F3D71"/>
    <w:rsid w:val="00702721"/>
    <w:rsid w:val="007301B0"/>
    <w:rsid w:val="007319D7"/>
    <w:rsid w:val="00735499"/>
    <w:rsid w:val="00751026"/>
    <w:rsid w:val="00763D19"/>
    <w:rsid w:val="0077025F"/>
    <w:rsid w:val="007C0FC9"/>
    <w:rsid w:val="007C25D8"/>
    <w:rsid w:val="007E5CF3"/>
    <w:rsid w:val="007E5CF4"/>
    <w:rsid w:val="007F7929"/>
    <w:rsid w:val="0080042F"/>
    <w:rsid w:val="0080713C"/>
    <w:rsid w:val="008132A4"/>
    <w:rsid w:val="00863D48"/>
    <w:rsid w:val="0088280B"/>
    <w:rsid w:val="00885E21"/>
    <w:rsid w:val="008A5714"/>
    <w:rsid w:val="008A7E0C"/>
    <w:rsid w:val="008B253D"/>
    <w:rsid w:val="008E2668"/>
    <w:rsid w:val="00922BB1"/>
    <w:rsid w:val="0092360D"/>
    <w:rsid w:val="00923B47"/>
    <w:rsid w:val="00935A55"/>
    <w:rsid w:val="0098508F"/>
    <w:rsid w:val="009B3D2A"/>
    <w:rsid w:val="009C3890"/>
    <w:rsid w:val="009D71DA"/>
    <w:rsid w:val="009E0F04"/>
    <w:rsid w:val="009F0FBD"/>
    <w:rsid w:val="009F27B2"/>
    <w:rsid w:val="009F47A3"/>
    <w:rsid w:val="009F6C4E"/>
    <w:rsid w:val="00A16A58"/>
    <w:rsid w:val="00A2352F"/>
    <w:rsid w:val="00A40341"/>
    <w:rsid w:val="00A62239"/>
    <w:rsid w:val="00A8112B"/>
    <w:rsid w:val="00A92299"/>
    <w:rsid w:val="00AC1E97"/>
    <w:rsid w:val="00AE3FFC"/>
    <w:rsid w:val="00B129AC"/>
    <w:rsid w:val="00B15D6C"/>
    <w:rsid w:val="00B16FD7"/>
    <w:rsid w:val="00B350EB"/>
    <w:rsid w:val="00B6532F"/>
    <w:rsid w:val="00BA75D3"/>
    <w:rsid w:val="00BB125B"/>
    <w:rsid w:val="00BE614A"/>
    <w:rsid w:val="00BF06D6"/>
    <w:rsid w:val="00BF709D"/>
    <w:rsid w:val="00C110B9"/>
    <w:rsid w:val="00C14A91"/>
    <w:rsid w:val="00C30110"/>
    <w:rsid w:val="00C32856"/>
    <w:rsid w:val="00C32E9C"/>
    <w:rsid w:val="00C60F60"/>
    <w:rsid w:val="00C96429"/>
    <w:rsid w:val="00C96769"/>
    <w:rsid w:val="00CB30D0"/>
    <w:rsid w:val="00CD05FF"/>
    <w:rsid w:val="00CD60C7"/>
    <w:rsid w:val="00CD6318"/>
    <w:rsid w:val="00D2189B"/>
    <w:rsid w:val="00D24961"/>
    <w:rsid w:val="00D41BFA"/>
    <w:rsid w:val="00D90A0D"/>
    <w:rsid w:val="00D93F85"/>
    <w:rsid w:val="00DA169D"/>
    <w:rsid w:val="00DD4297"/>
    <w:rsid w:val="00E26523"/>
    <w:rsid w:val="00E3104A"/>
    <w:rsid w:val="00E73491"/>
    <w:rsid w:val="00E7381C"/>
    <w:rsid w:val="00E951A6"/>
    <w:rsid w:val="00EA12BA"/>
    <w:rsid w:val="00EE7FA5"/>
    <w:rsid w:val="00EF2CF0"/>
    <w:rsid w:val="00EF511C"/>
    <w:rsid w:val="00F0504D"/>
    <w:rsid w:val="00F1319B"/>
    <w:rsid w:val="00F204AB"/>
    <w:rsid w:val="00F433FB"/>
    <w:rsid w:val="00F520D4"/>
    <w:rsid w:val="00F52B27"/>
    <w:rsid w:val="00F926AB"/>
    <w:rsid w:val="00F9716C"/>
    <w:rsid w:val="00FA3BAA"/>
    <w:rsid w:val="00FA723C"/>
    <w:rsid w:val="00FB1029"/>
    <w:rsid w:val="00FD5997"/>
    <w:rsid w:val="00FD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6DAE"/>
  <w15:docId w15:val="{9FEF04C8-2714-4BA9-BD15-0C321299A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9F6C4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1">
    <w:name w:val="Font Style11"/>
    <w:basedOn w:val="a0"/>
    <w:rsid w:val="00922BB1"/>
    <w:rPr>
      <w:rFonts w:ascii="Times New Roman" w:hAnsi="Times New Roman" w:cs="Times New Roman" w:hint="default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BF709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BF709D"/>
    <w:rPr>
      <w:rFonts w:eastAsiaTheme="minorEastAsia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F709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BF709D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1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F9C3A-4532-4DCA-8033-E6B374595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2367</Words>
  <Characters>1350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9</cp:revision>
  <cp:lastPrinted>2025-01-03T11:11:00Z</cp:lastPrinted>
  <dcterms:created xsi:type="dcterms:W3CDTF">2025-01-03T09:17:00Z</dcterms:created>
  <dcterms:modified xsi:type="dcterms:W3CDTF">2025-01-22T07:14:00Z</dcterms:modified>
</cp:coreProperties>
</file>