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B4" w:rsidRDefault="00E872B4" w:rsidP="00E872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B64E1D" w:rsidRPr="008E798B" w:rsidRDefault="00E872B4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E1D" w:rsidRPr="00336499" w:rsidRDefault="00B64E1D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64E1D" w:rsidRPr="00236907" w:rsidRDefault="00B64E1D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B64E1D" w:rsidRDefault="00B64E1D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64E1D" w:rsidRDefault="00B64E1D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B64E1D" w:rsidRDefault="00B64E1D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C43D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B64E1D" w:rsidRDefault="00B64E1D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64E1D" w:rsidRDefault="00B64E1D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64E1D" w:rsidRDefault="00B64E1D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64E1D" w:rsidRPr="00093174" w:rsidRDefault="00B64E1D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B64E1D" w:rsidRDefault="00B64E1D" w:rsidP="00077149">
      <w:pPr>
        <w:tabs>
          <w:tab w:val="left" w:pos="5315"/>
        </w:tabs>
        <w:rPr>
          <w:b/>
          <w:bCs/>
          <w:lang w:val="uk-UA"/>
        </w:rPr>
      </w:pPr>
    </w:p>
    <w:p w:rsidR="00B64E1D" w:rsidRDefault="00B64E1D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B64E1D" w:rsidRDefault="00B64E1D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B64E1D" w:rsidRDefault="00B64E1D" w:rsidP="00474E65">
      <w:pPr>
        <w:pStyle w:val="aa"/>
        <w:spacing w:line="240" w:lineRule="auto"/>
      </w:pPr>
      <w:r>
        <w:t xml:space="preserve">ради Коваль Людмили Василівни </w:t>
      </w:r>
    </w:p>
    <w:p w:rsidR="00B64E1D" w:rsidRDefault="00B64E1D" w:rsidP="00474E65">
      <w:pPr>
        <w:pStyle w:val="aa"/>
        <w:spacing w:line="240" w:lineRule="auto"/>
      </w:pPr>
      <w:r>
        <w:t>за 202</w:t>
      </w:r>
      <w:r w:rsidR="006C43DB">
        <w:t>4</w:t>
      </w:r>
      <w:r>
        <w:t xml:space="preserve"> рік</w:t>
      </w:r>
    </w:p>
    <w:p w:rsidR="00B64E1D" w:rsidRDefault="00B64E1D" w:rsidP="00474E65">
      <w:pPr>
        <w:pStyle w:val="aa"/>
        <w:spacing w:line="240" w:lineRule="auto"/>
      </w:pPr>
    </w:p>
    <w:p w:rsidR="00B64E1D" w:rsidRDefault="00B64E1D" w:rsidP="00474E65">
      <w:pPr>
        <w:pStyle w:val="aa"/>
        <w:spacing w:line="240" w:lineRule="auto"/>
        <w:ind w:firstLine="567"/>
      </w:pPr>
    </w:p>
    <w:p w:rsidR="00B64E1D" w:rsidRPr="00C054A8" w:rsidRDefault="00B64E1D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B64E1D" w:rsidRDefault="00B64E1D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B64E1D" w:rsidRDefault="00B64E1D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6C43DB">
        <w:rPr>
          <w:rFonts w:ascii="Times New Roman" w:hAnsi="Times New Roman"/>
          <w:sz w:val="28"/>
          <w:szCs w:val="28"/>
        </w:rPr>
        <w:t>:</w:t>
      </w:r>
    </w:p>
    <w:p w:rsidR="00B64E1D" w:rsidRPr="00166AE0" w:rsidRDefault="00B64E1D" w:rsidP="00474E65">
      <w:pPr>
        <w:pStyle w:val="aa"/>
        <w:tabs>
          <w:tab w:val="left" w:pos="4155"/>
        </w:tabs>
        <w:spacing w:line="240" w:lineRule="auto"/>
      </w:pPr>
    </w:p>
    <w:p w:rsidR="00B64E1D" w:rsidRPr="005A6831" w:rsidRDefault="00B64E1D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31DF6">
        <w:rPr>
          <w:sz w:val="28"/>
          <w:szCs w:val="28"/>
          <w:lang w:val="uk-UA"/>
        </w:rPr>
        <w:t xml:space="preserve">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5A6831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Коваль Людмили Василівни</w:t>
      </w:r>
      <w:r w:rsidRPr="005A6831">
        <w:rPr>
          <w:sz w:val="28"/>
          <w:szCs w:val="28"/>
        </w:rPr>
        <w:t xml:space="preserve"> </w:t>
      </w:r>
      <w:r w:rsidRPr="005A6831">
        <w:rPr>
          <w:sz w:val="28"/>
          <w:szCs w:val="28"/>
          <w:lang w:val="uk-UA"/>
        </w:rPr>
        <w:t>за 202</w:t>
      </w:r>
      <w:r w:rsidR="006C43DB">
        <w:rPr>
          <w:sz w:val="28"/>
          <w:szCs w:val="28"/>
          <w:lang w:val="uk-UA"/>
        </w:rPr>
        <w:t>4</w:t>
      </w:r>
      <w:r w:rsidRPr="005A6831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B64E1D" w:rsidRPr="00E0222B" w:rsidRDefault="00B64E1D" w:rsidP="00474E65">
      <w:pPr>
        <w:pStyle w:val="aa"/>
        <w:spacing w:line="240" w:lineRule="auto"/>
      </w:pPr>
    </w:p>
    <w:p w:rsidR="00B64E1D" w:rsidRPr="00E0222B" w:rsidRDefault="00B64E1D" w:rsidP="006C43D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31DF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E0222B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>Коваль Людмили Василівни</w:t>
      </w:r>
      <w:r w:rsidRPr="00E0222B">
        <w:rPr>
          <w:sz w:val="28"/>
          <w:szCs w:val="28"/>
          <w:lang w:val="uk-UA"/>
        </w:rPr>
        <w:t xml:space="preserve">, що здійснює свої повноваження на території </w:t>
      </w:r>
      <w:proofErr w:type="spellStart"/>
      <w:r>
        <w:rPr>
          <w:sz w:val="28"/>
          <w:szCs w:val="28"/>
          <w:lang w:val="uk-UA"/>
        </w:rPr>
        <w:t>Владиславівс</w:t>
      </w:r>
      <w:r w:rsidR="006C43DB">
        <w:rPr>
          <w:sz w:val="28"/>
          <w:szCs w:val="28"/>
          <w:lang w:val="uk-UA"/>
        </w:rPr>
        <w:t>ького</w:t>
      </w:r>
      <w:proofErr w:type="spellEnd"/>
      <w:r w:rsidR="006C43DB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старостинського</w:t>
      </w:r>
      <w:proofErr w:type="spellEnd"/>
      <w:r w:rsidRPr="00E0222B">
        <w:rPr>
          <w:sz w:val="28"/>
          <w:szCs w:val="28"/>
          <w:lang w:val="uk-UA"/>
        </w:rPr>
        <w:t xml:space="preserve"> округу </w:t>
      </w:r>
      <w:proofErr w:type="spellStart"/>
      <w:r w:rsidRPr="00E0222B">
        <w:rPr>
          <w:sz w:val="28"/>
          <w:szCs w:val="28"/>
          <w:lang w:val="uk-UA"/>
        </w:rPr>
        <w:t>Млинівської</w:t>
      </w:r>
      <w:proofErr w:type="spellEnd"/>
      <w:r w:rsidRPr="00E0222B">
        <w:rPr>
          <w:sz w:val="28"/>
          <w:szCs w:val="28"/>
          <w:lang w:val="uk-UA"/>
        </w:rPr>
        <w:t xml:space="preserve"> селищної ради, </w:t>
      </w:r>
      <w:r w:rsidRPr="00E0222B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B64E1D" w:rsidRPr="00A31DF6" w:rsidRDefault="00B64E1D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B64E1D" w:rsidRPr="005E51CD" w:rsidRDefault="00B64E1D" w:rsidP="006C43DB">
      <w:pPr>
        <w:ind w:firstLine="567"/>
        <w:jc w:val="both"/>
        <w:rPr>
          <w:sz w:val="28"/>
          <w:szCs w:val="28"/>
          <w:lang w:val="uk-UA" w:eastAsia="uk-UA"/>
        </w:rPr>
      </w:pPr>
      <w:r w:rsidRPr="00A31DF6"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B64E1D" w:rsidRPr="005E51CD" w:rsidRDefault="00B64E1D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64E1D" w:rsidRPr="005E51CD" w:rsidRDefault="00B64E1D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64E1D" w:rsidRPr="005E51CD" w:rsidRDefault="00B64E1D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64E1D" w:rsidRPr="005E51CD" w:rsidRDefault="00B64E1D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B64E1D" w:rsidRPr="00166AE0" w:rsidRDefault="00B64E1D" w:rsidP="00474E65">
      <w:pPr>
        <w:pStyle w:val="aa"/>
        <w:spacing w:line="240" w:lineRule="auto"/>
      </w:pPr>
    </w:p>
    <w:p w:rsidR="00B64E1D" w:rsidRDefault="00B64E1D" w:rsidP="00474E65">
      <w:pPr>
        <w:pStyle w:val="aa"/>
        <w:spacing w:line="240" w:lineRule="auto"/>
      </w:pPr>
    </w:p>
    <w:p w:rsidR="00B64E1D" w:rsidRDefault="00B64E1D" w:rsidP="004F069F">
      <w:pPr>
        <w:rPr>
          <w:bCs/>
          <w:sz w:val="28"/>
          <w:szCs w:val="28"/>
          <w:lang w:val="uk-UA"/>
        </w:rPr>
      </w:pPr>
    </w:p>
    <w:p w:rsidR="00545E4E" w:rsidRDefault="00545E4E" w:rsidP="00545E4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ЗВІТ</w:t>
      </w:r>
    </w:p>
    <w:p w:rsidR="00545E4E" w:rsidRDefault="00545E4E" w:rsidP="00545E4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старости </w:t>
      </w:r>
      <w:proofErr w:type="spellStart"/>
      <w:r>
        <w:rPr>
          <w:b/>
          <w:bCs/>
          <w:sz w:val="28"/>
          <w:szCs w:val="28"/>
        </w:rPr>
        <w:t>Владиславівського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старостинського</w:t>
      </w:r>
      <w:proofErr w:type="spellEnd"/>
      <w:r>
        <w:rPr>
          <w:b/>
          <w:bCs/>
          <w:sz w:val="28"/>
          <w:szCs w:val="28"/>
        </w:rPr>
        <w:t xml:space="preserve"> округу</w:t>
      </w:r>
    </w:p>
    <w:p w:rsidR="00545E4E" w:rsidRDefault="00545E4E" w:rsidP="00545E4E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Коваль </w:t>
      </w:r>
      <w:proofErr w:type="spellStart"/>
      <w:r>
        <w:rPr>
          <w:b/>
          <w:bCs/>
          <w:sz w:val="28"/>
          <w:szCs w:val="28"/>
        </w:rPr>
        <w:t>Людмили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Василівни</w:t>
      </w:r>
      <w:proofErr w:type="spellEnd"/>
    </w:p>
    <w:p w:rsidR="00545E4E" w:rsidRDefault="00545E4E" w:rsidP="00545E4E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545E4E" w:rsidRPr="00545E4E" w:rsidRDefault="00545E4E" w:rsidP="00545E4E">
      <w:pPr>
        <w:shd w:val="clear" w:color="auto" w:fill="FFFFFF"/>
        <w:rPr>
          <w:b/>
          <w:bCs/>
          <w:sz w:val="28"/>
          <w:szCs w:val="28"/>
          <w:lang w:val="uk-UA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та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нормативно-правовими</w:t>
      </w:r>
      <w:proofErr w:type="spellEnd"/>
      <w:r>
        <w:rPr>
          <w:sz w:val="28"/>
          <w:szCs w:val="28"/>
        </w:rPr>
        <w:t xml:space="preserve"> актами,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роботу старости  </w:t>
      </w:r>
      <w:proofErr w:type="spellStart"/>
      <w:r>
        <w:rPr>
          <w:sz w:val="28"/>
          <w:szCs w:val="28"/>
        </w:rPr>
        <w:t>Владиславівського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 округу  за  2024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Кількісні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sz w:val="28"/>
          <w:szCs w:val="28"/>
          <w:u w:val="single"/>
        </w:rPr>
        <w:t>дан</w:t>
      </w:r>
      <w:proofErr w:type="gramEnd"/>
      <w:r>
        <w:rPr>
          <w:sz w:val="28"/>
          <w:szCs w:val="28"/>
          <w:u w:val="single"/>
        </w:rPr>
        <w:t>і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населення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старостинського</w:t>
      </w:r>
      <w:proofErr w:type="spellEnd"/>
      <w:r>
        <w:rPr>
          <w:sz w:val="28"/>
          <w:szCs w:val="28"/>
          <w:u w:val="single"/>
        </w:rPr>
        <w:t xml:space="preserve"> округу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1336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них: особи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74,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235, </w:t>
      </w:r>
      <w:proofErr w:type="spellStart"/>
      <w:r>
        <w:rPr>
          <w:sz w:val="28"/>
          <w:szCs w:val="28"/>
        </w:rPr>
        <w:t>працездатні</w:t>
      </w:r>
      <w:proofErr w:type="spellEnd"/>
      <w:r>
        <w:rPr>
          <w:sz w:val="28"/>
          <w:szCs w:val="28"/>
        </w:rPr>
        <w:t xml:space="preserve"> 767, </w:t>
      </w:r>
      <w:proofErr w:type="spellStart"/>
      <w:r>
        <w:rPr>
          <w:sz w:val="28"/>
          <w:szCs w:val="28"/>
        </w:rPr>
        <w:t>пенсіонери</w:t>
      </w:r>
      <w:proofErr w:type="spellEnd"/>
      <w:r>
        <w:rPr>
          <w:sz w:val="28"/>
          <w:szCs w:val="28"/>
        </w:rPr>
        <w:t xml:space="preserve"> 260.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Міграційний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01.01.2025: </w:t>
      </w:r>
      <w:proofErr w:type="spellStart"/>
      <w:r>
        <w:rPr>
          <w:sz w:val="28"/>
          <w:szCs w:val="28"/>
        </w:rPr>
        <w:t>прибули</w:t>
      </w:r>
      <w:proofErr w:type="spellEnd"/>
      <w:r>
        <w:rPr>
          <w:sz w:val="28"/>
          <w:szCs w:val="28"/>
        </w:rPr>
        <w:t xml:space="preserve"> 20, </w:t>
      </w:r>
      <w:proofErr w:type="spellStart"/>
      <w:r>
        <w:rPr>
          <w:sz w:val="28"/>
          <w:szCs w:val="28"/>
        </w:rPr>
        <w:t>вибули</w:t>
      </w:r>
      <w:proofErr w:type="spellEnd"/>
      <w:r>
        <w:rPr>
          <w:sz w:val="28"/>
          <w:szCs w:val="28"/>
        </w:rPr>
        <w:t xml:space="preserve"> 31 особа.</w:t>
      </w:r>
    </w:p>
    <w:p w:rsidR="00545E4E" w:rsidRDefault="00545E4E" w:rsidP="00545E4E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Народилося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померло 18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rPr>
          <w:sz w:val="28"/>
          <w:szCs w:val="28"/>
          <w:u w:val="single"/>
        </w:rPr>
      </w:pPr>
    </w:p>
    <w:p w:rsidR="00545E4E" w:rsidRDefault="00545E4E" w:rsidP="00545E4E">
      <w:pPr>
        <w:shd w:val="clear" w:color="auto" w:fill="FFFFFF"/>
        <w:rPr>
          <w:sz w:val="28"/>
          <w:szCs w:val="28"/>
          <w:u w:val="single"/>
        </w:rPr>
      </w:pPr>
      <w:proofErr w:type="spellStart"/>
      <w:proofErr w:type="gramStart"/>
      <w:r>
        <w:rPr>
          <w:sz w:val="28"/>
          <w:szCs w:val="28"/>
          <w:u w:val="single"/>
        </w:rPr>
        <w:t>Соц</w:t>
      </w:r>
      <w:proofErr w:type="gramEnd"/>
      <w:r>
        <w:rPr>
          <w:sz w:val="28"/>
          <w:szCs w:val="28"/>
          <w:u w:val="single"/>
        </w:rPr>
        <w:t>іальний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захист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населення</w:t>
      </w:r>
      <w:proofErr w:type="spellEnd"/>
    </w:p>
    <w:p w:rsidR="00545E4E" w:rsidRDefault="00545E4E" w:rsidP="00545E4E">
      <w:pPr>
        <w:shd w:val="clear" w:color="auto" w:fill="FFFFFF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>: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- 33 </w:t>
      </w:r>
      <w:proofErr w:type="spellStart"/>
      <w:r>
        <w:rPr>
          <w:sz w:val="28"/>
          <w:szCs w:val="28"/>
        </w:rPr>
        <w:t>багатодітні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’ї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- 3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 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опікою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- 24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АТО;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- 4 </w:t>
      </w:r>
      <w:proofErr w:type="spellStart"/>
      <w:r>
        <w:rPr>
          <w:sz w:val="28"/>
          <w:szCs w:val="28"/>
        </w:rPr>
        <w:t>воїни-афганці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- 136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мобілізовано</w:t>
      </w:r>
      <w:proofErr w:type="spellEnd"/>
      <w:r>
        <w:rPr>
          <w:sz w:val="28"/>
          <w:szCs w:val="28"/>
        </w:rPr>
        <w:t xml:space="preserve"> в ЗСУ. 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Двома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обслуговується</w:t>
      </w:r>
      <w:proofErr w:type="spellEnd"/>
      <w:r>
        <w:rPr>
          <w:sz w:val="28"/>
          <w:szCs w:val="28"/>
        </w:rPr>
        <w:t xml:space="preserve"> 15 одиноких </w:t>
      </w:r>
      <w:proofErr w:type="spellStart"/>
      <w:r>
        <w:rPr>
          <w:sz w:val="28"/>
          <w:szCs w:val="28"/>
        </w:rPr>
        <w:t>пристарілих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стороннього</w:t>
      </w:r>
      <w:proofErr w:type="spellEnd"/>
      <w:r>
        <w:rPr>
          <w:sz w:val="28"/>
          <w:szCs w:val="28"/>
        </w:rPr>
        <w:t xml:space="preserve"> догляду.</w:t>
      </w:r>
    </w:p>
    <w:p w:rsidR="00545E4E" w:rsidRDefault="00545E4E" w:rsidP="00545E4E">
      <w:pPr>
        <w:shd w:val="clear" w:color="auto" w:fill="FFFFFF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Щоденно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Ведеться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та 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</w:rPr>
        <w:t xml:space="preserve"> та транспортного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журналі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.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таких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553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порядку, </w:t>
      </w:r>
      <w:proofErr w:type="spellStart"/>
      <w:r>
        <w:rPr>
          <w:sz w:val="28"/>
          <w:szCs w:val="28"/>
        </w:rPr>
        <w:t>приділяється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увага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чистоти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порядку.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благоустрою. В </w:t>
      </w:r>
      <w:proofErr w:type="spellStart"/>
      <w:proofErr w:type="gramStart"/>
      <w:r>
        <w:rPr>
          <w:sz w:val="28"/>
          <w:szCs w:val="28"/>
        </w:rPr>
        <w:t>міру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проводяться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збори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545E4E" w:rsidRDefault="00545E4E" w:rsidP="00545E4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45E4E" w:rsidRDefault="00545E4E" w:rsidP="00545E4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ведеться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. При </w:t>
      </w:r>
      <w:proofErr w:type="spellStart"/>
      <w:r>
        <w:rPr>
          <w:sz w:val="28"/>
          <w:szCs w:val="28"/>
        </w:rPr>
        <w:t>надходженні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РТЦК та СП </w:t>
      </w:r>
      <w:proofErr w:type="spellStart"/>
      <w:r>
        <w:rPr>
          <w:sz w:val="28"/>
          <w:szCs w:val="28"/>
        </w:rPr>
        <w:t>забезпечується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оповіщення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призовників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Ведеться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ВПО. </w:t>
      </w:r>
      <w:proofErr w:type="spellStart"/>
      <w:r>
        <w:rPr>
          <w:sz w:val="28"/>
          <w:szCs w:val="28"/>
        </w:rPr>
        <w:t>Подаються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селищну</w:t>
      </w:r>
      <w:proofErr w:type="spellEnd"/>
      <w:r>
        <w:rPr>
          <w:sz w:val="28"/>
          <w:szCs w:val="28"/>
        </w:rPr>
        <w:t xml:space="preserve"> раду, в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компенсацій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пільг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.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видано 59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. Проводимо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2024 року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здійснено</w:t>
      </w:r>
      <w:proofErr w:type="spellEnd"/>
      <w:r>
        <w:rPr>
          <w:sz w:val="28"/>
          <w:szCs w:val="28"/>
        </w:rPr>
        <w:t xml:space="preserve"> 164 </w:t>
      </w:r>
      <w:proofErr w:type="spellStart"/>
      <w:r>
        <w:rPr>
          <w:sz w:val="28"/>
          <w:szCs w:val="28"/>
        </w:rPr>
        <w:t>обстежень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на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таку</w:t>
      </w:r>
      <w:proofErr w:type="spellEnd"/>
      <w:r>
        <w:rPr>
          <w:sz w:val="28"/>
          <w:szCs w:val="28"/>
        </w:rPr>
        <w:t xml:space="preserve"> ж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нотаріальних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, в межах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.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вчинено 7 </w:t>
      </w:r>
      <w:proofErr w:type="spellStart"/>
      <w:r>
        <w:rPr>
          <w:sz w:val="28"/>
          <w:szCs w:val="28"/>
        </w:rPr>
        <w:t>нотаріальних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як три </w:t>
      </w:r>
      <w:proofErr w:type="spellStart"/>
      <w:r>
        <w:rPr>
          <w:sz w:val="28"/>
          <w:szCs w:val="28"/>
        </w:rPr>
        <w:t>місяці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працював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інтернет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нотаріальні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не вчинялись).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Ведеться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лічильників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приміщеннях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. 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контроль по </w:t>
      </w:r>
      <w:proofErr w:type="spellStart"/>
      <w:r>
        <w:rPr>
          <w:sz w:val="28"/>
          <w:szCs w:val="28"/>
        </w:rPr>
        <w:t>виявленню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боржників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погашенню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заборгованості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та майна.</w:t>
      </w:r>
    </w:p>
    <w:p w:rsidR="00545E4E" w:rsidRDefault="00545E4E" w:rsidP="00545E4E">
      <w:pPr>
        <w:shd w:val="clear" w:color="auto" w:fill="FFFFFF"/>
        <w:rPr>
          <w:sz w:val="28"/>
          <w:szCs w:val="28"/>
          <w:u w:val="single"/>
        </w:rPr>
      </w:pPr>
    </w:p>
    <w:p w:rsidR="00545E4E" w:rsidRDefault="00545E4E" w:rsidP="00545E4E">
      <w:pPr>
        <w:shd w:val="clear" w:color="auto" w:fill="FFFFFF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Заклади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освіти</w:t>
      </w:r>
      <w:proofErr w:type="spellEnd"/>
      <w:r>
        <w:rPr>
          <w:sz w:val="28"/>
          <w:szCs w:val="28"/>
          <w:u w:val="single"/>
        </w:rPr>
        <w:t xml:space="preserve">, </w:t>
      </w:r>
      <w:proofErr w:type="spellStart"/>
      <w:r>
        <w:rPr>
          <w:sz w:val="28"/>
          <w:szCs w:val="28"/>
          <w:u w:val="single"/>
        </w:rPr>
        <w:t>охорони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здоров’я</w:t>
      </w:r>
      <w:proofErr w:type="spellEnd"/>
      <w:r>
        <w:rPr>
          <w:sz w:val="28"/>
          <w:szCs w:val="28"/>
          <w:u w:val="single"/>
        </w:rPr>
        <w:t xml:space="preserve">, </w:t>
      </w:r>
      <w:proofErr w:type="spellStart"/>
      <w:r>
        <w:rPr>
          <w:sz w:val="28"/>
          <w:szCs w:val="28"/>
          <w:u w:val="single"/>
        </w:rPr>
        <w:t>культури</w:t>
      </w:r>
      <w:proofErr w:type="spellEnd"/>
      <w:r>
        <w:rPr>
          <w:sz w:val="28"/>
          <w:szCs w:val="28"/>
          <w:u w:val="single"/>
        </w:rPr>
        <w:t xml:space="preserve"> та спорту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функціонують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заклади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: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Новоселівський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ліцей</w:t>
      </w:r>
      <w:proofErr w:type="spellEnd"/>
      <w:r>
        <w:rPr>
          <w:sz w:val="28"/>
          <w:szCs w:val="28"/>
        </w:rPr>
        <w:t xml:space="preserve"> (директор Воробей Оксана </w:t>
      </w:r>
      <w:proofErr w:type="spellStart"/>
      <w:r>
        <w:rPr>
          <w:sz w:val="28"/>
          <w:szCs w:val="28"/>
        </w:rPr>
        <w:t>Леонідівна</w:t>
      </w:r>
      <w:proofErr w:type="spellEnd"/>
      <w:r>
        <w:rPr>
          <w:sz w:val="28"/>
          <w:szCs w:val="28"/>
        </w:rPr>
        <w:t xml:space="preserve">) - 128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Владиславівська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ліцею</w:t>
      </w:r>
      <w:proofErr w:type="spellEnd"/>
      <w:r>
        <w:rPr>
          <w:sz w:val="28"/>
          <w:szCs w:val="28"/>
        </w:rPr>
        <w:t xml:space="preserve"> № 2 (</w:t>
      </w:r>
      <w:proofErr w:type="spellStart"/>
      <w:r>
        <w:rPr>
          <w:sz w:val="28"/>
          <w:szCs w:val="28"/>
        </w:rPr>
        <w:t>завідувач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філії</w:t>
      </w:r>
      <w:proofErr w:type="spellEnd"/>
      <w:r>
        <w:rPr>
          <w:sz w:val="28"/>
          <w:szCs w:val="28"/>
        </w:rPr>
        <w:t xml:space="preserve"> Левчук Олег </w:t>
      </w:r>
      <w:proofErr w:type="spellStart"/>
      <w:r>
        <w:rPr>
          <w:sz w:val="28"/>
          <w:szCs w:val="28"/>
        </w:rPr>
        <w:t>Іванович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ірук</w:t>
      </w:r>
      <w:proofErr w:type="spellEnd"/>
      <w:r>
        <w:rPr>
          <w:sz w:val="28"/>
          <w:szCs w:val="28"/>
        </w:rPr>
        <w:t xml:space="preserve"> Галина </w:t>
      </w:r>
      <w:proofErr w:type="spellStart"/>
      <w:r>
        <w:rPr>
          <w:sz w:val="28"/>
          <w:szCs w:val="28"/>
        </w:rPr>
        <w:t>Олексіївна</w:t>
      </w:r>
      <w:proofErr w:type="spellEnd"/>
      <w:r>
        <w:rPr>
          <w:sz w:val="28"/>
          <w:szCs w:val="28"/>
        </w:rPr>
        <w:t xml:space="preserve">), в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навчається</w:t>
      </w:r>
      <w:proofErr w:type="spellEnd"/>
      <w:r>
        <w:rPr>
          <w:sz w:val="28"/>
          <w:szCs w:val="28"/>
        </w:rPr>
        <w:t xml:space="preserve"> 88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. Заклад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Сонечко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завідуюча</w:t>
      </w:r>
      <w:proofErr w:type="spellEnd"/>
      <w:r>
        <w:rPr>
          <w:sz w:val="28"/>
          <w:szCs w:val="28"/>
        </w:rPr>
        <w:t xml:space="preserve"> ЗДО – Говор </w:t>
      </w:r>
      <w:proofErr w:type="spellStart"/>
      <w:r>
        <w:rPr>
          <w:sz w:val="28"/>
          <w:szCs w:val="28"/>
        </w:rPr>
        <w:t>Олена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Олександрівна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відвідує</w:t>
      </w:r>
      <w:proofErr w:type="spellEnd"/>
      <w:r>
        <w:rPr>
          <w:sz w:val="28"/>
          <w:szCs w:val="28"/>
        </w:rPr>
        <w:t xml:space="preserve"> садок 15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). В ЗДО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одна </w:t>
      </w:r>
      <w:proofErr w:type="spellStart"/>
      <w:r>
        <w:rPr>
          <w:sz w:val="28"/>
          <w:szCs w:val="28"/>
        </w:rPr>
        <w:t>вікова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дошкільна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фельдшерський</w:t>
      </w:r>
      <w:proofErr w:type="spellEnd"/>
      <w:r>
        <w:rPr>
          <w:sz w:val="28"/>
          <w:szCs w:val="28"/>
        </w:rPr>
        <w:t xml:space="preserve"> пункт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Владиславівка</w:t>
      </w:r>
      <w:proofErr w:type="spellEnd"/>
      <w:r>
        <w:rPr>
          <w:sz w:val="28"/>
          <w:szCs w:val="28"/>
        </w:rPr>
        <w:t xml:space="preserve">. В ФП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фельдшер. Дана </w:t>
      </w:r>
      <w:proofErr w:type="spellStart"/>
      <w:r>
        <w:rPr>
          <w:sz w:val="28"/>
          <w:szCs w:val="28"/>
        </w:rPr>
        <w:t>установа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забезпечена</w:t>
      </w:r>
      <w:proofErr w:type="spellEnd"/>
      <w:r>
        <w:rPr>
          <w:sz w:val="28"/>
          <w:szCs w:val="28"/>
        </w:rPr>
        <w:t xml:space="preserve"> холодильником, медикаментами та </w:t>
      </w:r>
      <w:proofErr w:type="spellStart"/>
      <w:r>
        <w:rPr>
          <w:sz w:val="28"/>
          <w:szCs w:val="28"/>
        </w:rPr>
        <w:t>створені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.   </w:t>
      </w: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сел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Новоселівка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амбулаторія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повністю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забезпечена</w:t>
      </w:r>
      <w:proofErr w:type="spellEnd"/>
      <w:r>
        <w:rPr>
          <w:sz w:val="28"/>
          <w:szCs w:val="28"/>
        </w:rPr>
        <w:t xml:space="preserve"> кадрами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обслуговує</w:t>
      </w:r>
      <w:proofErr w:type="spellEnd"/>
      <w:r>
        <w:rPr>
          <w:sz w:val="28"/>
          <w:szCs w:val="28"/>
        </w:rPr>
        <w:t xml:space="preserve"> три </w:t>
      </w:r>
      <w:proofErr w:type="spellStart"/>
      <w:r>
        <w:rPr>
          <w:sz w:val="28"/>
          <w:szCs w:val="28"/>
        </w:rPr>
        <w:t>старостинські</w:t>
      </w:r>
      <w:proofErr w:type="spellEnd"/>
      <w:r>
        <w:rPr>
          <w:sz w:val="28"/>
          <w:szCs w:val="28"/>
        </w:rPr>
        <w:t xml:space="preserve"> округи: </w:t>
      </w:r>
      <w:proofErr w:type="spellStart"/>
      <w:r>
        <w:rPr>
          <w:sz w:val="28"/>
          <w:szCs w:val="28"/>
        </w:rPr>
        <w:t>Перемилівський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Владиславівський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Кораблищанський</w:t>
      </w:r>
      <w:proofErr w:type="spellEnd"/>
      <w:r>
        <w:rPr>
          <w:sz w:val="28"/>
          <w:szCs w:val="28"/>
        </w:rPr>
        <w:t xml:space="preserve">.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внутрішній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належному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</w:t>
      </w:r>
      <w:proofErr w:type="gramStart"/>
      <w:r>
        <w:rPr>
          <w:sz w:val="28"/>
          <w:szCs w:val="28"/>
        </w:rPr>
        <w:t>тарному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в с. </w:t>
      </w:r>
      <w:proofErr w:type="spellStart"/>
      <w:r>
        <w:rPr>
          <w:sz w:val="28"/>
          <w:szCs w:val="28"/>
        </w:rPr>
        <w:t>Новоселівка</w:t>
      </w:r>
      <w:proofErr w:type="spellEnd"/>
      <w:r>
        <w:rPr>
          <w:sz w:val="28"/>
          <w:szCs w:val="28"/>
        </w:rPr>
        <w:t xml:space="preserve"> та клуб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Владиславівка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введенням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військового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масові</w:t>
      </w:r>
      <w:proofErr w:type="spellEnd"/>
      <w:r>
        <w:rPr>
          <w:sz w:val="28"/>
          <w:szCs w:val="28"/>
        </w:rPr>
        <w:t xml:space="preserve"> заходи, не </w:t>
      </w:r>
      <w:proofErr w:type="spellStart"/>
      <w:r>
        <w:rPr>
          <w:sz w:val="28"/>
          <w:szCs w:val="28"/>
        </w:rPr>
        <w:t>проводяться</w:t>
      </w:r>
      <w:proofErr w:type="spellEnd"/>
      <w:r>
        <w:rPr>
          <w:sz w:val="28"/>
          <w:szCs w:val="28"/>
        </w:rPr>
        <w:t xml:space="preserve">. В </w:t>
      </w:r>
      <w:proofErr w:type="spellStart"/>
      <w:r>
        <w:rPr>
          <w:sz w:val="28"/>
          <w:szCs w:val="28"/>
        </w:rPr>
        <w:t>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Будівля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ремонту (</w:t>
      </w:r>
      <w:proofErr w:type="spellStart"/>
      <w:r>
        <w:rPr>
          <w:sz w:val="28"/>
          <w:szCs w:val="28"/>
        </w:rPr>
        <w:t>протікає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покрівля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руйнуються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іни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дитячий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майданчик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тринажери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Приміщення</w:t>
      </w:r>
      <w:proofErr w:type="spellEnd"/>
      <w:r>
        <w:rPr>
          <w:sz w:val="28"/>
          <w:szCs w:val="28"/>
        </w:rPr>
        <w:t xml:space="preserve"> клубу в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Владиславівка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аварійному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ремонту не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ідлягає</w:t>
      </w:r>
      <w:proofErr w:type="spellEnd"/>
      <w:r>
        <w:rPr>
          <w:sz w:val="28"/>
          <w:szCs w:val="28"/>
        </w:rPr>
        <w:t xml:space="preserve">. Молодь </w:t>
      </w:r>
      <w:proofErr w:type="spellStart"/>
      <w:r>
        <w:rPr>
          <w:sz w:val="28"/>
          <w:szCs w:val="28"/>
        </w:rPr>
        <w:t>неодноразово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зверталась</w:t>
      </w:r>
      <w:proofErr w:type="spellEnd"/>
      <w:r>
        <w:rPr>
          <w:sz w:val="28"/>
          <w:szCs w:val="28"/>
        </w:rPr>
        <w:t xml:space="preserve"> до мене, як до старости, про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відкриття</w:t>
      </w:r>
      <w:proofErr w:type="spellEnd"/>
      <w:r>
        <w:rPr>
          <w:sz w:val="28"/>
          <w:szCs w:val="28"/>
        </w:rPr>
        <w:t xml:space="preserve"> нового закладу. </w:t>
      </w:r>
    </w:p>
    <w:p w:rsidR="00545E4E" w:rsidRDefault="00545E4E" w:rsidP="00545E4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545E4E" w:rsidRPr="00545E4E" w:rsidRDefault="00545E4E" w:rsidP="00545E4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4 магазин (</w:t>
      </w:r>
      <w:proofErr w:type="spellStart"/>
      <w:r>
        <w:rPr>
          <w:sz w:val="28"/>
          <w:szCs w:val="28"/>
        </w:rPr>
        <w:t>серед</w:t>
      </w:r>
      <w:proofErr w:type="spellEnd"/>
      <w:r>
        <w:rPr>
          <w:sz w:val="28"/>
          <w:szCs w:val="28"/>
        </w:rPr>
        <w:t xml:space="preserve"> них 1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</w:rPr>
        <w:t xml:space="preserve"> кафе та бару).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торгівельні</w:t>
      </w:r>
      <w:proofErr w:type="spellEnd"/>
      <w:r>
        <w:rPr>
          <w:sz w:val="28"/>
          <w:szCs w:val="28"/>
        </w:rPr>
        <w:t xml:space="preserve"> точки </w:t>
      </w:r>
      <w:proofErr w:type="spellStart"/>
      <w:r>
        <w:rPr>
          <w:sz w:val="28"/>
          <w:szCs w:val="28"/>
        </w:rPr>
        <w:t>забезпечують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іма</w:t>
      </w:r>
      <w:proofErr w:type="spellEnd"/>
      <w:r>
        <w:rPr>
          <w:sz w:val="28"/>
          <w:szCs w:val="28"/>
        </w:rPr>
        <w:t xml:space="preserve"> товарами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708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виїзна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пошта</w:t>
      </w:r>
      <w:proofErr w:type="spellEnd"/>
      <w:r>
        <w:rPr>
          <w:sz w:val="28"/>
          <w:szCs w:val="28"/>
        </w:rPr>
        <w:t xml:space="preserve"> де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4 рази в </w:t>
      </w:r>
      <w:proofErr w:type="spellStart"/>
      <w:r>
        <w:rPr>
          <w:sz w:val="28"/>
          <w:szCs w:val="28"/>
        </w:rPr>
        <w:t>тиждень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округу створено </w:t>
      </w:r>
      <w:proofErr w:type="spellStart"/>
      <w:r>
        <w:rPr>
          <w:sz w:val="28"/>
          <w:szCs w:val="28"/>
        </w:rPr>
        <w:t>їм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. </w:t>
      </w:r>
    </w:p>
    <w:p w:rsidR="00545E4E" w:rsidRDefault="00545E4E" w:rsidP="00545E4E">
      <w:pPr>
        <w:shd w:val="clear" w:color="auto" w:fill="FFFFFF"/>
        <w:ind w:firstLine="708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Результати</w:t>
      </w:r>
      <w:proofErr w:type="spellEnd"/>
      <w:r>
        <w:rPr>
          <w:sz w:val="28"/>
          <w:szCs w:val="28"/>
          <w:u w:val="single"/>
        </w:rPr>
        <w:t xml:space="preserve">  </w:t>
      </w:r>
      <w:proofErr w:type="spellStart"/>
      <w:r>
        <w:rPr>
          <w:sz w:val="28"/>
          <w:szCs w:val="28"/>
          <w:u w:val="single"/>
        </w:rPr>
        <w:t>роботи</w:t>
      </w:r>
      <w:proofErr w:type="spellEnd"/>
      <w:r>
        <w:rPr>
          <w:sz w:val="28"/>
          <w:szCs w:val="28"/>
          <w:u w:val="single"/>
        </w:rPr>
        <w:t xml:space="preserve">  за  2024 </w:t>
      </w:r>
      <w:proofErr w:type="spellStart"/>
      <w:proofErr w:type="gramStart"/>
      <w:r>
        <w:rPr>
          <w:sz w:val="28"/>
          <w:szCs w:val="28"/>
          <w:u w:val="single"/>
        </w:rPr>
        <w:t>р</w:t>
      </w:r>
      <w:proofErr w:type="gramEnd"/>
      <w:r>
        <w:rPr>
          <w:sz w:val="28"/>
          <w:szCs w:val="28"/>
          <w:u w:val="single"/>
        </w:rPr>
        <w:t>ік</w:t>
      </w:r>
      <w:proofErr w:type="spellEnd"/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двічі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грейдирування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грунтових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ліквідоване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стихійне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смі</w:t>
      </w:r>
      <w:proofErr w:type="gramStart"/>
      <w:r>
        <w:rPr>
          <w:sz w:val="28"/>
          <w:szCs w:val="28"/>
        </w:rPr>
        <w:t>тт</w:t>
      </w:r>
      <w:proofErr w:type="gramEnd"/>
      <w:r>
        <w:rPr>
          <w:sz w:val="28"/>
          <w:szCs w:val="28"/>
        </w:rPr>
        <w:t>єзвалище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бувшої</w:t>
      </w:r>
      <w:proofErr w:type="spellEnd"/>
      <w:r>
        <w:rPr>
          <w:sz w:val="28"/>
          <w:szCs w:val="28"/>
        </w:rPr>
        <w:t xml:space="preserve"> ферми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Новоселівка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Владиславівка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приведено в </w:t>
      </w:r>
      <w:proofErr w:type="spellStart"/>
      <w:r>
        <w:rPr>
          <w:sz w:val="28"/>
          <w:szCs w:val="28"/>
        </w:rPr>
        <w:t>належний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санітарний</w:t>
      </w:r>
      <w:proofErr w:type="spellEnd"/>
      <w:r>
        <w:rPr>
          <w:sz w:val="28"/>
          <w:szCs w:val="28"/>
        </w:rPr>
        <w:t xml:space="preserve"> стан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завезено на них </w:t>
      </w:r>
      <w:proofErr w:type="spellStart"/>
      <w:r>
        <w:rPr>
          <w:sz w:val="28"/>
          <w:szCs w:val="28"/>
        </w:rPr>
        <w:t>пісок</w:t>
      </w:r>
      <w:proofErr w:type="spellEnd"/>
      <w:r>
        <w:rPr>
          <w:sz w:val="28"/>
          <w:szCs w:val="28"/>
        </w:rPr>
        <w:t xml:space="preserve">. 3-4 рази </w:t>
      </w:r>
      <w:proofErr w:type="spellStart"/>
      <w:r>
        <w:rPr>
          <w:sz w:val="28"/>
          <w:szCs w:val="28"/>
        </w:rPr>
        <w:t>напротязі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косіння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двічі</w:t>
      </w:r>
      <w:proofErr w:type="spellEnd"/>
      <w:r>
        <w:rPr>
          <w:sz w:val="28"/>
          <w:szCs w:val="28"/>
        </w:rPr>
        <w:t xml:space="preserve"> за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підгорталось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трамбувалось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сміття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сміттєзвалищах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Іванівка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Улянівка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ТОВ</w:t>
      </w:r>
      <w:proofErr w:type="gramEnd"/>
      <w:r>
        <w:rPr>
          <w:sz w:val="28"/>
          <w:szCs w:val="28"/>
        </w:rPr>
        <w:t xml:space="preserve"> «СБЕ </w:t>
      </w:r>
      <w:proofErr w:type="spellStart"/>
      <w:r>
        <w:rPr>
          <w:sz w:val="28"/>
          <w:szCs w:val="28"/>
        </w:rPr>
        <w:t>Україна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придбано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два насоси на </w:t>
      </w:r>
      <w:proofErr w:type="spellStart"/>
      <w:r>
        <w:rPr>
          <w:sz w:val="28"/>
          <w:szCs w:val="28"/>
        </w:rPr>
        <w:t>водобашні</w:t>
      </w:r>
      <w:proofErr w:type="spellEnd"/>
      <w:r>
        <w:rPr>
          <w:sz w:val="28"/>
          <w:szCs w:val="28"/>
        </w:rPr>
        <w:t xml:space="preserve"> в селах </w:t>
      </w:r>
      <w:proofErr w:type="spellStart"/>
      <w:r>
        <w:rPr>
          <w:sz w:val="28"/>
          <w:szCs w:val="28"/>
        </w:rPr>
        <w:t>Владиславівка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Іванівка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pStyle w:val="a9"/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ісосмугах</w:t>
      </w:r>
      <w:proofErr w:type="spellEnd"/>
      <w:r>
        <w:rPr>
          <w:sz w:val="28"/>
          <w:szCs w:val="28"/>
        </w:rPr>
        <w:t xml:space="preserve"> проводиться чистка </w:t>
      </w:r>
      <w:proofErr w:type="spellStart"/>
      <w:r>
        <w:rPr>
          <w:sz w:val="28"/>
          <w:szCs w:val="28"/>
        </w:rPr>
        <w:t>повалених</w:t>
      </w:r>
      <w:proofErr w:type="spellEnd"/>
      <w:r>
        <w:rPr>
          <w:sz w:val="28"/>
          <w:szCs w:val="28"/>
        </w:rPr>
        <w:t xml:space="preserve"> дерев;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санітарний</w:t>
      </w:r>
      <w:proofErr w:type="spellEnd"/>
      <w:r>
        <w:rPr>
          <w:sz w:val="28"/>
          <w:szCs w:val="28"/>
        </w:rPr>
        <w:t xml:space="preserve"> стан на </w:t>
      </w:r>
      <w:proofErr w:type="spellStart"/>
      <w:r>
        <w:rPr>
          <w:sz w:val="28"/>
          <w:szCs w:val="28"/>
        </w:rPr>
        <w:t>автобусних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зупинках</w:t>
      </w:r>
      <w:proofErr w:type="spellEnd"/>
      <w:r>
        <w:rPr>
          <w:sz w:val="28"/>
          <w:szCs w:val="28"/>
        </w:rPr>
        <w:t>;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сприяємо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орендної</w:t>
      </w:r>
      <w:proofErr w:type="spellEnd"/>
      <w:r>
        <w:rPr>
          <w:sz w:val="28"/>
          <w:szCs w:val="28"/>
        </w:rPr>
        <w:t xml:space="preserve"> плати та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виплаті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орендовані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545E4E" w:rsidRDefault="00545E4E" w:rsidP="00545E4E">
      <w:pPr>
        <w:shd w:val="clear" w:color="auto" w:fill="FFFFFF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як староста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</w:t>
      </w:r>
      <w:proofErr w:type="spellStart"/>
      <w:r>
        <w:rPr>
          <w:sz w:val="28"/>
          <w:szCs w:val="28"/>
        </w:rPr>
        <w:t>покладаю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надію</w:t>
      </w:r>
      <w:proofErr w:type="spellEnd"/>
      <w:r>
        <w:rPr>
          <w:sz w:val="28"/>
          <w:szCs w:val="28"/>
        </w:rPr>
        <w:t xml:space="preserve"> на Вашу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виконанні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намічених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планів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Оцінюючи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досягнуте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знаючи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будемо</w:t>
      </w:r>
      <w:proofErr w:type="spellEnd"/>
      <w:r>
        <w:rPr>
          <w:sz w:val="28"/>
          <w:szCs w:val="28"/>
        </w:rPr>
        <w:t xml:space="preserve"> активно вести </w:t>
      </w:r>
      <w:proofErr w:type="spellStart"/>
      <w:r>
        <w:rPr>
          <w:sz w:val="28"/>
          <w:szCs w:val="28"/>
        </w:rPr>
        <w:t>пошук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шляхів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прискорення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позитивних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зрушень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соціальній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спираючись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співпрацю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керівників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фермерських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</w:t>
      </w:r>
      <w:proofErr w:type="spellEnd"/>
      <w:r>
        <w:rPr>
          <w:sz w:val="28"/>
          <w:szCs w:val="28"/>
        </w:rPr>
        <w:t>.</w:t>
      </w:r>
    </w:p>
    <w:p w:rsidR="00545E4E" w:rsidRDefault="00545E4E" w:rsidP="00545E4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45E4E" w:rsidRDefault="00545E4E" w:rsidP="00545E4E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545E4E" w:rsidRPr="00545E4E" w:rsidRDefault="00545E4E" w:rsidP="00545E4E">
      <w:pPr>
        <w:shd w:val="clear" w:color="auto" w:fill="FFFFFF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Староста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                                   Людмила КОВАЛЬ</w:t>
      </w:r>
    </w:p>
    <w:sectPr w:rsidR="00545E4E" w:rsidRPr="00545E4E" w:rsidSect="00E575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73A" w:rsidRDefault="00B2173A" w:rsidP="00DA7D14">
      <w:r>
        <w:separator/>
      </w:r>
    </w:p>
  </w:endnote>
  <w:endnote w:type="continuationSeparator" w:id="0">
    <w:p w:rsidR="00B2173A" w:rsidRDefault="00B2173A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73A" w:rsidRDefault="00B2173A" w:rsidP="00DA7D14">
      <w:r>
        <w:separator/>
      </w:r>
    </w:p>
  </w:footnote>
  <w:footnote w:type="continuationSeparator" w:id="0">
    <w:p w:rsidR="00B2173A" w:rsidRDefault="00B2173A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1D" w:rsidRDefault="00B64E1D">
    <w:pPr>
      <w:pStyle w:val="a5"/>
      <w:jc w:val="center"/>
    </w:pPr>
  </w:p>
  <w:p w:rsidR="00B64E1D" w:rsidRDefault="00B64E1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F0772"/>
    <w:rsid w:val="000F1468"/>
    <w:rsid w:val="00124F79"/>
    <w:rsid w:val="00133458"/>
    <w:rsid w:val="001601A0"/>
    <w:rsid w:val="00161734"/>
    <w:rsid w:val="00166AE0"/>
    <w:rsid w:val="0017007C"/>
    <w:rsid w:val="0018630F"/>
    <w:rsid w:val="001D691A"/>
    <w:rsid w:val="00236907"/>
    <w:rsid w:val="00274645"/>
    <w:rsid w:val="002A5198"/>
    <w:rsid w:val="00304DB1"/>
    <w:rsid w:val="0031588A"/>
    <w:rsid w:val="00323ED6"/>
    <w:rsid w:val="00336499"/>
    <w:rsid w:val="00374B81"/>
    <w:rsid w:val="0038180F"/>
    <w:rsid w:val="003C6540"/>
    <w:rsid w:val="003D1C52"/>
    <w:rsid w:val="003E1C55"/>
    <w:rsid w:val="004121FA"/>
    <w:rsid w:val="00443B8A"/>
    <w:rsid w:val="00474E65"/>
    <w:rsid w:val="004F069F"/>
    <w:rsid w:val="004F0F7F"/>
    <w:rsid w:val="00506801"/>
    <w:rsid w:val="00532BC6"/>
    <w:rsid w:val="00545E4E"/>
    <w:rsid w:val="005A6831"/>
    <w:rsid w:val="005D0F7A"/>
    <w:rsid w:val="005D1EEF"/>
    <w:rsid w:val="005E1449"/>
    <w:rsid w:val="005E51CD"/>
    <w:rsid w:val="005F5904"/>
    <w:rsid w:val="00631BAE"/>
    <w:rsid w:val="00647332"/>
    <w:rsid w:val="006C43DB"/>
    <w:rsid w:val="006D43B6"/>
    <w:rsid w:val="006F6FF6"/>
    <w:rsid w:val="007001F0"/>
    <w:rsid w:val="00744701"/>
    <w:rsid w:val="007A66B9"/>
    <w:rsid w:val="00805B50"/>
    <w:rsid w:val="00850EAD"/>
    <w:rsid w:val="00864BFA"/>
    <w:rsid w:val="00893294"/>
    <w:rsid w:val="00897CD2"/>
    <w:rsid w:val="008C0D99"/>
    <w:rsid w:val="008D6396"/>
    <w:rsid w:val="008D6AB8"/>
    <w:rsid w:val="008E798B"/>
    <w:rsid w:val="00905FE9"/>
    <w:rsid w:val="009321DF"/>
    <w:rsid w:val="009555EE"/>
    <w:rsid w:val="009A6F71"/>
    <w:rsid w:val="009B5256"/>
    <w:rsid w:val="009D5DA3"/>
    <w:rsid w:val="00A0152E"/>
    <w:rsid w:val="00A31095"/>
    <w:rsid w:val="00A31DF6"/>
    <w:rsid w:val="00A97DCE"/>
    <w:rsid w:val="00AD2986"/>
    <w:rsid w:val="00AF6D7C"/>
    <w:rsid w:val="00B2173A"/>
    <w:rsid w:val="00B64E1D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A030C"/>
    <w:rsid w:val="00DA7D14"/>
    <w:rsid w:val="00DC2BB1"/>
    <w:rsid w:val="00E0222B"/>
    <w:rsid w:val="00E52456"/>
    <w:rsid w:val="00E5759E"/>
    <w:rsid w:val="00E62C95"/>
    <w:rsid w:val="00E77925"/>
    <w:rsid w:val="00E872B4"/>
    <w:rsid w:val="00EB3AEC"/>
    <w:rsid w:val="00F3409E"/>
    <w:rsid w:val="00F83C03"/>
    <w:rsid w:val="00F97E06"/>
    <w:rsid w:val="00FD36F3"/>
    <w:rsid w:val="00FF146F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34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545E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45E4E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2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6092</Characters>
  <Application>Microsoft Office Word</Application>
  <DocSecurity>0</DocSecurity>
  <Lines>50</Lines>
  <Paragraphs>14</Paragraphs>
  <ScaleCrop>false</ScaleCrop>
  <Company>Microsoft</Company>
  <LinksUpToDate>false</LinksUpToDate>
  <CharactersWithSpaces>7146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6</cp:revision>
  <cp:lastPrinted>2023-03-10T12:27:00Z</cp:lastPrinted>
  <dcterms:created xsi:type="dcterms:W3CDTF">2024-03-25T10:35:00Z</dcterms:created>
  <dcterms:modified xsi:type="dcterms:W3CDTF">2025-03-03T10:36:00Z</dcterms:modified>
</cp:coreProperties>
</file>