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Default="00EE24A6" w:rsidP="00294AA0">
      <w:pPr>
        <w:shd w:val="clear" w:color="auto" w:fill="FFFFFF"/>
        <w:tabs>
          <w:tab w:val="left" w:pos="709"/>
          <w:tab w:val="left" w:pos="851"/>
          <w:tab w:val="left" w:pos="4536"/>
        </w:tabs>
        <w:ind w:right="4876"/>
        <w:jc w:val="both"/>
        <w:rPr>
          <w:b/>
          <w:bCs/>
          <w:sz w:val="28"/>
          <w:szCs w:val="28"/>
          <w:lang w:val="uk-UA"/>
        </w:rPr>
      </w:pPr>
    </w:p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0CE5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1A0CE5">
        <w:rPr>
          <w:sz w:val="28"/>
          <w:szCs w:val="28"/>
          <w:lang w:val="uk-UA"/>
        </w:rPr>
        <w:t xml:space="preserve">                 гр. </w:t>
      </w:r>
      <w:proofErr w:type="spellStart"/>
      <w:r w:rsidR="001A0CE5">
        <w:rPr>
          <w:sz w:val="28"/>
          <w:szCs w:val="28"/>
          <w:lang w:val="uk-UA"/>
        </w:rPr>
        <w:t>Бондаруку</w:t>
      </w:r>
      <w:proofErr w:type="spellEnd"/>
      <w:r w:rsidR="001A0CE5">
        <w:rPr>
          <w:sz w:val="28"/>
          <w:szCs w:val="28"/>
          <w:lang w:val="uk-UA"/>
        </w:rPr>
        <w:t xml:space="preserve"> А.І.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A0CE5">
        <w:rPr>
          <w:sz w:val="28"/>
          <w:szCs w:val="28"/>
          <w:lang w:val="uk-UA"/>
        </w:rPr>
        <w:t>Бондарука</w:t>
      </w:r>
      <w:proofErr w:type="spellEnd"/>
      <w:r w:rsidR="001A0CE5">
        <w:rPr>
          <w:sz w:val="28"/>
          <w:szCs w:val="28"/>
          <w:lang w:val="uk-UA"/>
        </w:rPr>
        <w:t xml:space="preserve"> Арсентія Івановича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0CE5">
        <w:rPr>
          <w:sz w:val="28"/>
          <w:szCs w:val="28"/>
          <w:lang w:val="uk-UA"/>
        </w:rPr>
        <w:t>07.02.2025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471896" w:rsidRDefault="00294AA0" w:rsidP="001A0CE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24335E">
        <w:rPr>
          <w:sz w:val="28"/>
          <w:szCs w:val="28"/>
          <w:lang w:val="uk-UA"/>
        </w:rPr>
        <w:t>,</w:t>
      </w:r>
      <w:bookmarkStart w:id="0" w:name="_GoBack"/>
      <w:bookmarkEnd w:id="0"/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A0CE5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A0CE5">
        <w:rPr>
          <w:sz w:val="28"/>
          <w:szCs w:val="28"/>
          <w:lang w:val="uk-UA"/>
        </w:rPr>
        <w:t>Шубичем</w:t>
      </w:r>
      <w:proofErr w:type="spellEnd"/>
      <w:r w:rsidR="001A0CE5">
        <w:rPr>
          <w:sz w:val="28"/>
          <w:szCs w:val="28"/>
          <w:lang w:val="uk-UA"/>
        </w:rPr>
        <w:t xml:space="preserve"> Сергієм Степановичем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514850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>(кадастровий номер 5623882300:01:001:0258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514850">
        <w:rPr>
          <w:sz w:val="28"/>
          <w:szCs w:val="28"/>
          <w:lang w:val="uk-UA"/>
        </w:rPr>
        <w:t xml:space="preserve">   </w:t>
      </w:r>
      <w:r w:rsidR="00D8274E">
        <w:rPr>
          <w:sz w:val="28"/>
          <w:szCs w:val="28"/>
          <w:lang w:val="uk-UA"/>
        </w:rPr>
        <w:t xml:space="preserve"> рахунок  </w:t>
      </w:r>
      <w:r w:rsidR="00514850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земель, </w:t>
      </w:r>
      <w:r w:rsidR="00514850">
        <w:rPr>
          <w:sz w:val="28"/>
          <w:szCs w:val="28"/>
          <w:lang w:val="uk-UA"/>
        </w:rPr>
        <w:t xml:space="preserve"> 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0106A8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</w:t>
      </w:r>
      <w:r w:rsidR="0047189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перебувають</w:t>
      </w:r>
      <w:r w:rsidR="000106A8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у</w:t>
      </w:r>
      <w:r w:rsidR="00471896">
        <w:rPr>
          <w:sz w:val="28"/>
          <w:szCs w:val="28"/>
          <w:lang w:val="uk-UA"/>
        </w:rPr>
        <w:t xml:space="preserve">  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</w:t>
      </w:r>
      <w:r w:rsidR="000106A8">
        <w:rPr>
          <w:sz w:val="28"/>
          <w:szCs w:val="28"/>
          <w:lang w:val="uk-UA"/>
        </w:rPr>
        <w:t xml:space="preserve"> </w:t>
      </w:r>
      <w:r w:rsidR="004718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47189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спадкодавця </w:t>
      </w:r>
      <w:r w:rsidR="00471896">
        <w:rPr>
          <w:sz w:val="28"/>
          <w:szCs w:val="28"/>
          <w:lang w:val="uk-UA"/>
        </w:rPr>
        <w:t xml:space="preserve">   </w:t>
      </w:r>
      <w:proofErr w:type="spellStart"/>
      <w:r w:rsidR="001A0CE5">
        <w:rPr>
          <w:sz w:val="28"/>
          <w:szCs w:val="28"/>
          <w:lang w:val="uk-UA"/>
        </w:rPr>
        <w:t>Бондарука</w:t>
      </w:r>
      <w:proofErr w:type="spellEnd"/>
      <w:r w:rsidR="001A0CE5">
        <w:rPr>
          <w:sz w:val="28"/>
          <w:szCs w:val="28"/>
          <w:lang w:val="uk-UA"/>
        </w:rPr>
        <w:t xml:space="preserve"> </w:t>
      </w:r>
    </w:p>
    <w:p w:rsidR="00471896" w:rsidRDefault="00471896" w:rsidP="0047189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71896" w:rsidRDefault="00471896" w:rsidP="0047189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1C66AD" w:rsidRDefault="001A0CE5" w:rsidP="001A0CE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Івана Юрійовича</w:t>
      </w:r>
      <w:r w:rsidR="00D8274E">
        <w:rPr>
          <w:sz w:val="28"/>
          <w:szCs w:val="28"/>
          <w:lang w:val="uk-UA"/>
        </w:rPr>
        <w:t xml:space="preserve"> 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Добрятинської</w:t>
      </w:r>
      <w:proofErr w:type="spellEnd"/>
      <w:r>
        <w:rPr>
          <w:sz w:val="28"/>
          <w:szCs w:val="28"/>
          <w:lang w:val="uk-UA"/>
        </w:rPr>
        <w:t xml:space="preserve"> сільської  ради від 01.04.1994 № 9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1A0CE5">
        <w:rPr>
          <w:sz w:val="28"/>
          <w:szCs w:val="28"/>
          <w:lang w:val="uk-UA"/>
        </w:rPr>
        <w:t xml:space="preserve">. </w:t>
      </w:r>
      <w:proofErr w:type="spellStart"/>
      <w:r w:rsidR="001A0CE5">
        <w:rPr>
          <w:sz w:val="28"/>
          <w:szCs w:val="28"/>
          <w:lang w:val="uk-UA"/>
        </w:rPr>
        <w:t>Добрятин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 xml:space="preserve">   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1A0CE5">
        <w:rPr>
          <w:sz w:val="28"/>
          <w:szCs w:val="28"/>
          <w:lang w:val="uk-UA"/>
        </w:rPr>
        <w:t>Молодіжна, 20</w:t>
      </w:r>
      <w:r w:rsidR="00B9534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 xml:space="preserve">нину </w:t>
      </w:r>
      <w:proofErr w:type="spellStart"/>
      <w:r w:rsidR="001A0CE5">
        <w:rPr>
          <w:sz w:val="28"/>
          <w:szCs w:val="28"/>
          <w:lang w:val="uk-UA"/>
        </w:rPr>
        <w:t>Бондаруку</w:t>
      </w:r>
      <w:proofErr w:type="spellEnd"/>
      <w:r w:rsidR="001A0CE5">
        <w:rPr>
          <w:sz w:val="28"/>
          <w:szCs w:val="28"/>
          <w:lang w:val="uk-UA"/>
        </w:rPr>
        <w:t xml:space="preserve"> Арсентію Івановичу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4335E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4335E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1D0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4D6A-60C0-4454-8931-2ED8B0A8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2025-02-20T12:50:00Z</cp:lastPrinted>
  <dcterms:created xsi:type="dcterms:W3CDTF">2024-11-19T13:12:00Z</dcterms:created>
  <dcterms:modified xsi:type="dcterms:W3CDTF">2025-02-20T12:51:00Z</dcterms:modified>
</cp:coreProperties>
</file>