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FFB" w:rsidRDefault="001D3FFB" w:rsidP="001D3F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EA6E75" w:rsidRPr="008E798B" w:rsidRDefault="001D3FFB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53A5A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3407F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7E1FC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E61EE8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114561" w:rsidRDefault="00114561" w:rsidP="00114561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1E3D2E" w:rsidRPr="00D965BB" w:rsidRDefault="00087A21" w:rsidP="00087A21">
      <w:pPr>
        <w:rPr>
          <w:sz w:val="28"/>
          <w:szCs w:val="28"/>
          <w:lang w:val="uk-UA"/>
        </w:rPr>
      </w:pPr>
      <w:r w:rsidRPr="00D965BB">
        <w:rPr>
          <w:sz w:val="28"/>
          <w:szCs w:val="28"/>
        </w:rPr>
        <w:t xml:space="preserve">Про зміну найменування, місцезнаходження </w:t>
      </w:r>
    </w:p>
    <w:p w:rsidR="00D965BB" w:rsidRDefault="00087A21" w:rsidP="001E3D2E">
      <w:pPr>
        <w:rPr>
          <w:sz w:val="28"/>
          <w:szCs w:val="28"/>
          <w:lang w:val="uk-UA"/>
        </w:rPr>
      </w:pPr>
      <w:r w:rsidRPr="00D965BB">
        <w:rPr>
          <w:sz w:val="28"/>
          <w:szCs w:val="28"/>
          <w:lang w:val="uk-UA"/>
        </w:rPr>
        <w:t>юридичної особи «</w:t>
      </w:r>
      <w:r w:rsidR="00D965BB" w:rsidRPr="00D965BB">
        <w:rPr>
          <w:sz w:val="28"/>
          <w:szCs w:val="28"/>
          <w:lang w:val="uk-UA"/>
        </w:rPr>
        <w:t>Комунальний заклад</w:t>
      </w:r>
    </w:p>
    <w:p w:rsidR="00D965BB" w:rsidRDefault="00D965BB" w:rsidP="001E3D2E">
      <w:pPr>
        <w:rPr>
          <w:rFonts w:eastAsia="Calibri"/>
          <w:sz w:val="28"/>
          <w:szCs w:val="28"/>
          <w:lang w:val="uk-UA"/>
        </w:rPr>
      </w:pPr>
      <w:r w:rsidRPr="00D965BB">
        <w:rPr>
          <w:rFonts w:eastAsia="Calibri"/>
          <w:sz w:val="28"/>
          <w:szCs w:val="28"/>
        </w:rPr>
        <w:t>«Млинівська музична школа» Млинівської</w:t>
      </w:r>
    </w:p>
    <w:p w:rsidR="00087A21" w:rsidRPr="00D965BB" w:rsidRDefault="00D965BB" w:rsidP="001E3D2E">
      <w:pPr>
        <w:rPr>
          <w:sz w:val="28"/>
          <w:szCs w:val="28"/>
          <w:lang w:val="uk-UA"/>
        </w:rPr>
      </w:pPr>
      <w:r w:rsidRPr="00D965BB">
        <w:rPr>
          <w:rFonts w:eastAsia="Calibri"/>
          <w:sz w:val="28"/>
          <w:szCs w:val="28"/>
        </w:rPr>
        <w:t>селищної ради Рівненської області</w:t>
      </w:r>
      <w:r w:rsidR="00087A21" w:rsidRPr="00D965BB">
        <w:rPr>
          <w:sz w:val="28"/>
          <w:szCs w:val="28"/>
          <w:lang w:val="uk-UA"/>
        </w:rPr>
        <w:t>»</w:t>
      </w:r>
    </w:p>
    <w:p w:rsidR="00087A21" w:rsidRDefault="00087A21" w:rsidP="00087A21">
      <w:pPr>
        <w:rPr>
          <w:sz w:val="28"/>
          <w:szCs w:val="28"/>
          <w:lang w:val="uk-UA"/>
        </w:rPr>
      </w:pPr>
    </w:p>
    <w:p w:rsidR="00087A21" w:rsidRDefault="001F1B5F" w:rsidP="00B300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087A21">
        <w:rPr>
          <w:sz w:val="28"/>
          <w:szCs w:val="28"/>
          <w:lang w:val="uk-UA"/>
        </w:rPr>
        <w:t xml:space="preserve">еруючись статтями 26, 59 Закону України «Про місцеве самоврядування в Україні», </w:t>
      </w:r>
      <w:r w:rsidR="00087A21" w:rsidRPr="00B300EF">
        <w:rPr>
          <w:sz w:val="28"/>
          <w:szCs w:val="28"/>
          <w:lang w:val="uk-UA"/>
        </w:rPr>
        <w:t>статт</w:t>
      </w:r>
      <w:r w:rsidR="00B300EF" w:rsidRPr="00B300EF">
        <w:rPr>
          <w:sz w:val="28"/>
          <w:szCs w:val="28"/>
          <w:lang w:val="uk-UA"/>
        </w:rPr>
        <w:t xml:space="preserve">ею </w:t>
      </w:r>
      <w:r w:rsidR="00087A21" w:rsidRPr="00B300EF">
        <w:rPr>
          <w:sz w:val="28"/>
          <w:szCs w:val="28"/>
          <w:lang w:val="uk-UA"/>
        </w:rPr>
        <w:t xml:space="preserve">13 Закону України «Про </w:t>
      </w:r>
      <w:r w:rsidR="00B300EF" w:rsidRPr="00B300EF">
        <w:rPr>
          <w:sz w:val="28"/>
          <w:szCs w:val="28"/>
          <w:lang w:val="uk-UA"/>
        </w:rPr>
        <w:t>позашк</w:t>
      </w:r>
      <w:r w:rsidR="00087A21" w:rsidRPr="00B300EF">
        <w:rPr>
          <w:sz w:val="28"/>
          <w:szCs w:val="28"/>
          <w:lang w:val="uk-UA"/>
        </w:rPr>
        <w:t>ільну освіту», враховуючи</w:t>
      </w:r>
      <w:r w:rsidR="00087A21">
        <w:rPr>
          <w:sz w:val="28"/>
          <w:szCs w:val="28"/>
          <w:lang w:val="uk-UA"/>
        </w:rPr>
        <w:t xml:space="preserve"> Закон України «Про внесення змін до деяких законів України щодо визначення територій та адміністративних центрів територіальних громад»</w:t>
      </w:r>
      <w:r w:rsidR="00763AC6">
        <w:rPr>
          <w:sz w:val="28"/>
          <w:szCs w:val="28"/>
          <w:lang w:val="uk-UA"/>
        </w:rPr>
        <w:t xml:space="preserve"> (із змінами)</w:t>
      </w:r>
      <w:r w:rsidR="00087A21">
        <w:rPr>
          <w:sz w:val="28"/>
          <w:szCs w:val="28"/>
          <w:lang w:val="uk-UA"/>
        </w:rPr>
        <w:t xml:space="preserve">, </w:t>
      </w:r>
      <w:r w:rsidR="001E3D2E" w:rsidRPr="00763AC6">
        <w:rPr>
          <w:sz w:val="28"/>
          <w:szCs w:val="28"/>
          <w:lang w:val="uk-UA"/>
        </w:rPr>
        <w:t>Закон України</w:t>
      </w:r>
      <w:r w:rsidR="001E3D2E">
        <w:rPr>
          <w:sz w:val="28"/>
          <w:szCs w:val="28"/>
          <w:lang w:val="uk-UA"/>
        </w:rPr>
        <w:t xml:space="preserve"> </w:t>
      </w:r>
      <w:r w:rsidR="00763AC6">
        <w:rPr>
          <w:sz w:val="28"/>
          <w:szCs w:val="28"/>
          <w:lang w:val="uk-UA"/>
        </w:rPr>
        <w:t>«</w:t>
      </w:r>
      <w:r w:rsidR="00763AC6" w:rsidRPr="001D3FFB">
        <w:rPr>
          <w:sz w:val="28"/>
          <w:szCs w:val="28"/>
          <w:shd w:val="clear" w:color="auto" w:fill="FFFFFF"/>
          <w:lang w:val="uk-UA"/>
        </w:rPr>
        <w:t>Про порядок вирішення окремих питань адміністративно-територіального устрою України</w:t>
      </w:r>
      <w:r w:rsidR="00763AC6">
        <w:rPr>
          <w:sz w:val="28"/>
          <w:szCs w:val="28"/>
          <w:lang w:val="uk-UA"/>
        </w:rPr>
        <w:t xml:space="preserve">», </w:t>
      </w:r>
      <w:r w:rsidR="00087A21">
        <w:rPr>
          <w:sz w:val="28"/>
          <w:szCs w:val="28"/>
          <w:lang w:val="uk-UA"/>
        </w:rPr>
        <w:t xml:space="preserve">постанову Верховної Ради України </w:t>
      </w:r>
      <w:r w:rsidR="00763AC6">
        <w:rPr>
          <w:sz w:val="28"/>
          <w:szCs w:val="28"/>
          <w:lang w:val="uk-UA"/>
        </w:rPr>
        <w:t xml:space="preserve">                             </w:t>
      </w:r>
      <w:r w:rsidR="00087A21">
        <w:rPr>
          <w:sz w:val="28"/>
          <w:szCs w:val="28"/>
          <w:lang w:val="uk-UA"/>
        </w:rPr>
        <w:t>від 17.07.2020 №</w:t>
      </w:r>
      <w:r w:rsidR="00763AC6">
        <w:rPr>
          <w:sz w:val="28"/>
          <w:szCs w:val="28"/>
          <w:lang w:val="uk-UA"/>
        </w:rPr>
        <w:t xml:space="preserve"> </w:t>
      </w:r>
      <w:r w:rsidR="00087A21">
        <w:rPr>
          <w:sz w:val="28"/>
          <w:szCs w:val="28"/>
          <w:lang w:val="uk-UA"/>
        </w:rPr>
        <w:t>807-І</w:t>
      </w:r>
      <w:r w:rsidR="00087A21">
        <w:rPr>
          <w:sz w:val="28"/>
          <w:szCs w:val="28"/>
        </w:rPr>
        <w:t>X</w:t>
      </w:r>
      <w:r w:rsidR="00087A21">
        <w:rPr>
          <w:sz w:val="28"/>
          <w:szCs w:val="28"/>
          <w:lang w:val="uk-UA"/>
        </w:rPr>
        <w:t xml:space="preserve"> «Про утворення та ліквідацію районів», розпорядження Кабінету Міністрів України від 12.06.2020 № 722-р «Про визначення адміністративних центрів та затвердження територій територіальних громад Рівненської області», з метою приведення установчих документів юридичних осіб відповідно до вимог чинного законодавства, за погодженням з постійною комісією з питань освіти, культури, молоді, фізкультури, спорту, охорони здоров’я та соціального захисту населення, Млинівська селищна рада </w:t>
      </w:r>
    </w:p>
    <w:p w:rsidR="00087A21" w:rsidRDefault="00087A21" w:rsidP="00087A21">
      <w:pPr>
        <w:ind w:firstLine="708"/>
        <w:jc w:val="center"/>
        <w:rPr>
          <w:lang w:val="uk-UA"/>
        </w:rPr>
      </w:pPr>
    </w:p>
    <w:p w:rsidR="00087A21" w:rsidRDefault="00087A21" w:rsidP="00087A21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87A21" w:rsidRDefault="00087A21" w:rsidP="00087A21">
      <w:pPr>
        <w:ind w:firstLine="708"/>
        <w:jc w:val="center"/>
        <w:rPr>
          <w:sz w:val="28"/>
          <w:szCs w:val="28"/>
          <w:lang w:val="uk-UA"/>
        </w:rPr>
      </w:pPr>
    </w:p>
    <w:p w:rsidR="00087A21" w:rsidRDefault="00087A21" w:rsidP="00D965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Змінити найменування юридичної особи із «</w:t>
      </w:r>
      <w:r w:rsidR="00D965BB" w:rsidRPr="00D965BB">
        <w:rPr>
          <w:sz w:val="28"/>
          <w:szCs w:val="28"/>
          <w:lang w:val="uk-UA"/>
        </w:rPr>
        <w:t>Комунальний заклад</w:t>
      </w:r>
      <w:r w:rsidR="00D965BB">
        <w:rPr>
          <w:sz w:val="28"/>
          <w:szCs w:val="28"/>
          <w:lang w:val="uk-UA"/>
        </w:rPr>
        <w:t xml:space="preserve"> </w:t>
      </w:r>
      <w:r w:rsidR="00D965BB" w:rsidRPr="001D3FFB">
        <w:rPr>
          <w:rFonts w:eastAsia="Calibri"/>
          <w:sz w:val="28"/>
          <w:szCs w:val="28"/>
          <w:lang w:val="uk-UA"/>
        </w:rPr>
        <w:t>«Млинівська музична школа» Млинівської</w:t>
      </w:r>
      <w:r w:rsidR="00D965BB">
        <w:rPr>
          <w:rFonts w:eastAsia="Calibri"/>
          <w:sz w:val="28"/>
          <w:szCs w:val="28"/>
          <w:lang w:val="uk-UA"/>
        </w:rPr>
        <w:t xml:space="preserve"> </w:t>
      </w:r>
      <w:r w:rsidR="00D965BB" w:rsidRPr="001D3FFB">
        <w:rPr>
          <w:rFonts w:eastAsia="Calibri"/>
          <w:sz w:val="28"/>
          <w:szCs w:val="28"/>
          <w:lang w:val="uk-UA"/>
        </w:rPr>
        <w:t>селищної ради Рівненської області</w:t>
      </w:r>
      <w:r w:rsidR="00B300EF">
        <w:rPr>
          <w:sz w:val="28"/>
          <w:szCs w:val="28"/>
          <w:lang w:val="uk-UA"/>
        </w:rPr>
        <w:t xml:space="preserve">» (код ЄДРПОУ </w:t>
      </w:r>
      <w:r w:rsidR="009D67E9">
        <w:rPr>
          <w:sz w:val="28"/>
          <w:szCs w:val="28"/>
          <w:lang w:val="uk-UA"/>
        </w:rPr>
        <w:t>35846127</w:t>
      </w:r>
      <w:r w:rsidRPr="005A4E0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на «</w:t>
      </w:r>
      <w:r w:rsidR="00D965BB" w:rsidRPr="00D965BB">
        <w:rPr>
          <w:sz w:val="28"/>
          <w:szCs w:val="28"/>
          <w:lang w:val="uk-UA"/>
        </w:rPr>
        <w:t>Комунальний заклад</w:t>
      </w:r>
      <w:r w:rsidR="00D965BB">
        <w:rPr>
          <w:sz w:val="28"/>
          <w:szCs w:val="28"/>
          <w:lang w:val="uk-UA"/>
        </w:rPr>
        <w:t xml:space="preserve"> </w:t>
      </w:r>
      <w:r w:rsidR="00D965BB" w:rsidRPr="001D3FFB">
        <w:rPr>
          <w:rFonts w:eastAsia="Calibri"/>
          <w:sz w:val="28"/>
          <w:szCs w:val="28"/>
          <w:lang w:val="uk-UA"/>
        </w:rPr>
        <w:t>«Млинівська музична школа» Млинівської</w:t>
      </w:r>
      <w:r w:rsidR="00D965BB">
        <w:rPr>
          <w:rFonts w:eastAsia="Calibri"/>
          <w:sz w:val="28"/>
          <w:szCs w:val="28"/>
          <w:lang w:val="uk-UA"/>
        </w:rPr>
        <w:t xml:space="preserve"> </w:t>
      </w:r>
      <w:r w:rsidR="00D965BB" w:rsidRPr="001D3FFB">
        <w:rPr>
          <w:rFonts w:eastAsia="Calibri"/>
          <w:sz w:val="28"/>
          <w:szCs w:val="28"/>
          <w:lang w:val="uk-UA"/>
        </w:rPr>
        <w:t xml:space="preserve">селищної ради </w:t>
      </w:r>
      <w:r>
        <w:rPr>
          <w:sz w:val="28"/>
          <w:szCs w:val="28"/>
          <w:lang w:val="uk-UA"/>
        </w:rPr>
        <w:t xml:space="preserve">Дубенського району Рівненської області». </w:t>
      </w:r>
    </w:p>
    <w:p w:rsidR="00087A21" w:rsidRDefault="00087A21" w:rsidP="00D965B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Скорочена назва – </w:t>
      </w:r>
      <w:r w:rsidR="004F2589">
        <w:rPr>
          <w:sz w:val="28"/>
          <w:szCs w:val="28"/>
          <w:lang w:val="uk-UA"/>
        </w:rPr>
        <w:t xml:space="preserve">КЗ </w:t>
      </w:r>
      <w:r>
        <w:rPr>
          <w:sz w:val="28"/>
          <w:szCs w:val="28"/>
          <w:lang w:val="uk-UA"/>
        </w:rPr>
        <w:t>«</w:t>
      </w:r>
      <w:r w:rsidR="00B300EF">
        <w:rPr>
          <w:sz w:val="28"/>
          <w:szCs w:val="28"/>
          <w:lang w:val="uk-UA"/>
        </w:rPr>
        <w:t>Млинівськ</w:t>
      </w:r>
      <w:r w:rsidR="00D965BB">
        <w:rPr>
          <w:sz w:val="28"/>
          <w:szCs w:val="28"/>
          <w:lang w:val="uk-UA"/>
        </w:rPr>
        <w:t>а музична школа</w:t>
      </w:r>
      <w:r>
        <w:rPr>
          <w:sz w:val="28"/>
          <w:szCs w:val="28"/>
          <w:lang w:val="uk-UA"/>
        </w:rPr>
        <w:t>».</w:t>
      </w:r>
    </w:p>
    <w:p w:rsidR="00087A21" w:rsidRDefault="00087A21" w:rsidP="00087A21">
      <w:pPr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  <w:lang w:val="uk-UA"/>
        </w:rPr>
      </w:pPr>
    </w:p>
    <w:p w:rsidR="00B300EF" w:rsidRPr="00B300EF" w:rsidRDefault="00087A21" w:rsidP="00B300EF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Змінити місцезнаходження юридичної особи </w:t>
      </w:r>
      <w:r w:rsidR="00DA4405">
        <w:rPr>
          <w:sz w:val="28"/>
          <w:szCs w:val="28"/>
          <w:lang w:val="uk-UA"/>
        </w:rPr>
        <w:t>«</w:t>
      </w:r>
      <w:r w:rsidR="00D965BB" w:rsidRPr="00D965BB">
        <w:rPr>
          <w:sz w:val="28"/>
          <w:szCs w:val="28"/>
          <w:lang w:val="uk-UA"/>
        </w:rPr>
        <w:t>Комунальний заклад</w:t>
      </w:r>
      <w:r w:rsidR="00D965BB">
        <w:rPr>
          <w:sz w:val="28"/>
          <w:szCs w:val="28"/>
          <w:lang w:val="uk-UA"/>
        </w:rPr>
        <w:t xml:space="preserve"> </w:t>
      </w:r>
      <w:r w:rsidR="00D965BB" w:rsidRPr="001D3FFB">
        <w:rPr>
          <w:rFonts w:eastAsia="Calibri"/>
          <w:sz w:val="28"/>
          <w:szCs w:val="28"/>
          <w:lang w:val="uk-UA"/>
        </w:rPr>
        <w:t>«Млинівська музична школа» Млинівської</w:t>
      </w:r>
      <w:r w:rsidR="00D965BB">
        <w:rPr>
          <w:rFonts w:eastAsia="Calibri"/>
          <w:sz w:val="28"/>
          <w:szCs w:val="28"/>
          <w:lang w:val="uk-UA"/>
        </w:rPr>
        <w:t xml:space="preserve"> </w:t>
      </w:r>
      <w:r w:rsidR="00D965BB" w:rsidRPr="001D3FFB">
        <w:rPr>
          <w:rFonts w:eastAsia="Calibri"/>
          <w:sz w:val="28"/>
          <w:szCs w:val="28"/>
          <w:lang w:val="uk-UA"/>
        </w:rPr>
        <w:t xml:space="preserve">селищної ради </w:t>
      </w:r>
      <w:r w:rsidR="00D965BB">
        <w:rPr>
          <w:sz w:val="28"/>
          <w:szCs w:val="28"/>
          <w:lang w:val="uk-UA"/>
        </w:rPr>
        <w:t xml:space="preserve">Дубенського району </w:t>
      </w:r>
      <w:r w:rsidR="00D965BB">
        <w:rPr>
          <w:sz w:val="28"/>
          <w:szCs w:val="28"/>
          <w:lang w:val="uk-UA"/>
        </w:rPr>
        <w:lastRenderedPageBreak/>
        <w:t>Рівненської області</w:t>
      </w:r>
      <w:r w:rsidR="00DA440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B300EF" w:rsidRPr="00B300EF">
        <w:rPr>
          <w:sz w:val="28"/>
          <w:szCs w:val="28"/>
          <w:lang w:val="uk-UA"/>
        </w:rPr>
        <w:t xml:space="preserve">із </w:t>
      </w:r>
      <w:r w:rsidR="00B300EF" w:rsidRPr="004F2589">
        <w:rPr>
          <w:sz w:val="28"/>
          <w:szCs w:val="28"/>
          <w:lang w:val="uk-UA"/>
        </w:rPr>
        <w:t>«</w:t>
      </w:r>
      <w:r w:rsidR="00B300EF" w:rsidRPr="004F2589">
        <w:rPr>
          <w:rFonts w:eastAsia="Calibri"/>
          <w:sz w:val="28"/>
          <w:szCs w:val="28"/>
          <w:lang w:val="uk-UA"/>
        </w:rPr>
        <w:t>35100, Рівненська область</w:t>
      </w:r>
      <w:r w:rsidR="001E3D2E" w:rsidRPr="004F2589">
        <w:rPr>
          <w:rFonts w:eastAsia="Calibri"/>
          <w:sz w:val="28"/>
          <w:szCs w:val="28"/>
          <w:lang w:val="uk-UA"/>
        </w:rPr>
        <w:t>,</w:t>
      </w:r>
      <w:r w:rsidR="00B300EF" w:rsidRPr="004F2589">
        <w:rPr>
          <w:rFonts w:eastAsia="Calibri"/>
          <w:sz w:val="28"/>
          <w:szCs w:val="28"/>
          <w:lang w:val="uk-UA"/>
        </w:rPr>
        <w:t xml:space="preserve"> </w:t>
      </w:r>
      <w:r w:rsidR="004F2589" w:rsidRPr="004F2589">
        <w:rPr>
          <w:rFonts w:eastAsia="Calibri"/>
          <w:sz w:val="28"/>
          <w:szCs w:val="28"/>
          <w:lang w:val="uk-UA"/>
        </w:rPr>
        <w:t xml:space="preserve">Млинівський район,                </w:t>
      </w:r>
      <w:r w:rsidR="00B300EF" w:rsidRPr="004F2589">
        <w:rPr>
          <w:rFonts w:eastAsia="Calibri"/>
          <w:sz w:val="28"/>
          <w:szCs w:val="28"/>
          <w:lang w:val="uk-UA"/>
        </w:rPr>
        <w:t>смт</w:t>
      </w:r>
      <w:r w:rsidR="004F2589" w:rsidRPr="004F2589">
        <w:rPr>
          <w:rFonts w:eastAsia="Calibri"/>
          <w:sz w:val="28"/>
          <w:szCs w:val="28"/>
          <w:lang w:val="uk-UA"/>
        </w:rPr>
        <w:t>.</w:t>
      </w:r>
      <w:r w:rsidR="00B300EF" w:rsidRPr="004F2589">
        <w:rPr>
          <w:rFonts w:eastAsia="Calibri"/>
          <w:sz w:val="28"/>
          <w:szCs w:val="28"/>
          <w:lang w:val="uk-UA"/>
        </w:rPr>
        <w:t xml:space="preserve"> Млинів, вул</w:t>
      </w:r>
      <w:r w:rsidR="004F2589" w:rsidRPr="004F2589">
        <w:rPr>
          <w:rFonts w:eastAsia="Calibri"/>
          <w:sz w:val="28"/>
          <w:szCs w:val="28"/>
          <w:lang w:val="uk-UA"/>
        </w:rPr>
        <w:t xml:space="preserve">. </w:t>
      </w:r>
      <w:r w:rsidR="00B300EF" w:rsidRPr="004F2589">
        <w:rPr>
          <w:rFonts w:eastAsia="Calibri"/>
          <w:sz w:val="28"/>
          <w:szCs w:val="28"/>
          <w:lang w:val="uk-UA"/>
        </w:rPr>
        <w:t>Олексія Кірися,</w:t>
      </w:r>
      <w:r w:rsidR="004F2589" w:rsidRPr="004F2589">
        <w:rPr>
          <w:rFonts w:eastAsia="Calibri"/>
          <w:sz w:val="28"/>
          <w:szCs w:val="28"/>
          <w:lang w:val="uk-UA"/>
        </w:rPr>
        <w:t xml:space="preserve"> </w:t>
      </w:r>
      <w:r w:rsidR="005322E2" w:rsidRPr="004F2589">
        <w:rPr>
          <w:rFonts w:eastAsia="Calibri"/>
          <w:sz w:val="28"/>
          <w:szCs w:val="28"/>
          <w:lang w:val="uk-UA"/>
        </w:rPr>
        <w:t>2</w:t>
      </w:r>
      <w:r w:rsidR="00B300EF" w:rsidRPr="004F2589">
        <w:rPr>
          <w:sz w:val="28"/>
          <w:szCs w:val="28"/>
          <w:lang w:val="uk-UA"/>
        </w:rPr>
        <w:t>» на «</w:t>
      </w:r>
      <w:r w:rsidR="00B300EF" w:rsidRPr="004F2589">
        <w:rPr>
          <w:color w:val="000000"/>
          <w:sz w:val="28"/>
          <w:szCs w:val="28"/>
          <w:lang w:val="uk-UA"/>
        </w:rPr>
        <w:t xml:space="preserve">вулиця </w:t>
      </w:r>
      <w:r w:rsidR="005322E2" w:rsidRPr="004F2589">
        <w:rPr>
          <w:rFonts w:eastAsia="Calibri"/>
          <w:sz w:val="28"/>
          <w:szCs w:val="28"/>
          <w:lang w:val="uk-UA"/>
        </w:rPr>
        <w:t>Олексія Кірися</w:t>
      </w:r>
      <w:r w:rsidR="00B300EF" w:rsidRPr="004F2589">
        <w:rPr>
          <w:rFonts w:eastAsia="Calibri"/>
          <w:sz w:val="28"/>
          <w:szCs w:val="28"/>
          <w:lang w:val="uk-UA"/>
        </w:rPr>
        <w:t>,</w:t>
      </w:r>
      <w:r w:rsidR="001E3D2E" w:rsidRPr="004F2589">
        <w:rPr>
          <w:rFonts w:eastAsia="Calibri"/>
          <w:sz w:val="28"/>
          <w:szCs w:val="28"/>
          <w:lang w:val="uk-UA"/>
        </w:rPr>
        <w:t xml:space="preserve"> </w:t>
      </w:r>
      <w:r w:rsidR="005322E2" w:rsidRPr="004F2589">
        <w:rPr>
          <w:rFonts w:eastAsia="Calibri"/>
          <w:sz w:val="28"/>
          <w:szCs w:val="28"/>
          <w:lang w:val="uk-UA"/>
        </w:rPr>
        <w:t>2</w:t>
      </w:r>
      <w:r w:rsidR="00B300EF" w:rsidRPr="004F2589">
        <w:rPr>
          <w:color w:val="000000"/>
          <w:sz w:val="28"/>
          <w:szCs w:val="28"/>
          <w:lang w:val="uk-UA"/>
        </w:rPr>
        <w:t>, с</w:t>
      </w:r>
      <w:r w:rsidR="001E3D2E" w:rsidRPr="004F2589">
        <w:rPr>
          <w:color w:val="000000"/>
          <w:sz w:val="28"/>
          <w:szCs w:val="28"/>
          <w:lang w:val="uk-UA"/>
        </w:rPr>
        <w:t xml:space="preserve">елище </w:t>
      </w:r>
      <w:r w:rsidR="00B300EF" w:rsidRPr="004F2589">
        <w:rPr>
          <w:color w:val="000000"/>
          <w:sz w:val="28"/>
          <w:szCs w:val="28"/>
          <w:lang w:val="uk-UA"/>
        </w:rPr>
        <w:t>Млинів, Дубенський район, Рівненська область, 35100</w:t>
      </w:r>
      <w:r w:rsidR="00B300EF" w:rsidRPr="004F2589">
        <w:rPr>
          <w:sz w:val="28"/>
          <w:szCs w:val="28"/>
          <w:lang w:val="uk-UA"/>
        </w:rPr>
        <w:t>».</w:t>
      </w:r>
    </w:p>
    <w:p w:rsidR="00087A21" w:rsidRDefault="00087A21" w:rsidP="00B300E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087A21" w:rsidRDefault="00087A21" w:rsidP="00B300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1E3D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Доручити директору </w:t>
      </w:r>
      <w:r w:rsidR="00D965BB">
        <w:rPr>
          <w:sz w:val="28"/>
          <w:szCs w:val="28"/>
          <w:lang w:val="uk-UA"/>
        </w:rPr>
        <w:t>к</w:t>
      </w:r>
      <w:r w:rsidR="00D965BB" w:rsidRPr="00D965BB">
        <w:rPr>
          <w:sz w:val="28"/>
          <w:szCs w:val="28"/>
          <w:lang w:val="uk-UA"/>
        </w:rPr>
        <w:t>омунальн</w:t>
      </w:r>
      <w:r w:rsidR="00D965BB">
        <w:rPr>
          <w:sz w:val="28"/>
          <w:szCs w:val="28"/>
          <w:lang w:val="uk-UA"/>
        </w:rPr>
        <w:t xml:space="preserve">ого </w:t>
      </w:r>
      <w:r w:rsidR="00D965BB" w:rsidRPr="00D965BB">
        <w:rPr>
          <w:sz w:val="28"/>
          <w:szCs w:val="28"/>
          <w:lang w:val="uk-UA"/>
        </w:rPr>
        <w:t>заклад</w:t>
      </w:r>
      <w:r w:rsidR="00D965BB">
        <w:rPr>
          <w:sz w:val="28"/>
          <w:szCs w:val="28"/>
          <w:lang w:val="uk-UA"/>
        </w:rPr>
        <w:t xml:space="preserve">у </w:t>
      </w:r>
      <w:r w:rsidR="00D965BB" w:rsidRPr="00D965BB">
        <w:rPr>
          <w:rFonts w:eastAsia="Calibri"/>
          <w:sz w:val="28"/>
          <w:szCs w:val="28"/>
        </w:rPr>
        <w:t>«Млинівська музична школа» Млинівської</w:t>
      </w:r>
      <w:r w:rsidR="00D965BB">
        <w:rPr>
          <w:rFonts w:eastAsia="Calibri"/>
          <w:sz w:val="28"/>
          <w:szCs w:val="28"/>
          <w:lang w:val="uk-UA"/>
        </w:rPr>
        <w:t xml:space="preserve"> </w:t>
      </w:r>
      <w:r w:rsidR="00D965BB" w:rsidRPr="00D965BB">
        <w:rPr>
          <w:rFonts w:eastAsia="Calibri"/>
          <w:sz w:val="28"/>
          <w:szCs w:val="28"/>
        </w:rPr>
        <w:t xml:space="preserve">селищної ради </w:t>
      </w:r>
      <w:r w:rsidR="00D965BB">
        <w:rPr>
          <w:sz w:val="28"/>
          <w:szCs w:val="28"/>
          <w:lang w:val="uk-UA"/>
        </w:rPr>
        <w:t xml:space="preserve">Дубенського району Рівненської області Яремчуку Володимиру Феодосійовичу </w:t>
      </w:r>
      <w:r>
        <w:rPr>
          <w:sz w:val="28"/>
          <w:szCs w:val="28"/>
          <w:lang w:val="uk-UA"/>
        </w:rPr>
        <w:t>подати документи для державної реєстрації змін, визначених у пунктах 1, 2 цього рішення, в порядку, визначеному чинним законодавством.</w:t>
      </w:r>
    </w:p>
    <w:p w:rsidR="000B4DE7" w:rsidRDefault="000B4DE7" w:rsidP="00763AC6">
      <w:pPr>
        <w:jc w:val="both"/>
        <w:rPr>
          <w:b/>
          <w:sz w:val="28"/>
          <w:szCs w:val="28"/>
          <w:lang w:val="uk-UA"/>
        </w:rPr>
      </w:pPr>
    </w:p>
    <w:p w:rsidR="00715D13" w:rsidRDefault="00763AC6" w:rsidP="00B300EF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B4DE7" w:rsidRPr="000B4DE7">
        <w:rPr>
          <w:sz w:val="28"/>
          <w:szCs w:val="28"/>
          <w:lang w:val="uk-UA"/>
        </w:rPr>
        <w:t>.</w:t>
      </w:r>
      <w:r w:rsidR="000B4DE7">
        <w:rPr>
          <w:b/>
          <w:sz w:val="28"/>
          <w:szCs w:val="28"/>
          <w:lang w:val="uk-UA"/>
        </w:rPr>
        <w:t xml:space="preserve"> </w:t>
      </w:r>
      <w:r w:rsidR="00715D13" w:rsidRPr="00FD7F33">
        <w:rPr>
          <w:sz w:val="28"/>
          <w:szCs w:val="28"/>
          <w:lang w:val="uk-UA"/>
        </w:rPr>
        <w:t>Визнати таким, що втрати</w:t>
      </w:r>
      <w:r w:rsidR="00715D13">
        <w:rPr>
          <w:sz w:val="28"/>
          <w:szCs w:val="28"/>
          <w:lang w:val="uk-UA"/>
        </w:rPr>
        <w:t>в</w:t>
      </w:r>
      <w:r w:rsidR="00715D13" w:rsidRPr="00FD7F33">
        <w:rPr>
          <w:sz w:val="28"/>
          <w:szCs w:val="28"/>
          <w:lang w:val="uk-UA"/>
        </w:rPr>
        <w:t xml:space="preserve"> чинність,</w:t>
      </w:r>
      <w:r w:rsidR="00715D13">
        <w:rPr>
          <w:sz w:val="28"/>
          <w:szCs w:val="28"/>
          <w:lang w:val="uk-UA"/>
        </w:rPr>
        <w:t xml:space="preserve"> підпункт 1 пункту 1</w:t>
      </w:r>
      <w:r w:rsidR="00715D13" w:rsidRPr="00FD7F33">
        <w:rPr>
          <w:sz w:val="28"/>
          <w:szCs w:val="28"/>
          <w:lang w:val="uk-UA"/>
        </w:rPr>
        <w:t xml:space="preserve"> рішення Млинівської селищної </w:t>
      </w:r>
      <w:r w:rsidR="00715D13" w:rsidRPr="00E00C72">
        <w:rPr>
          <w:sz w:val="28"/>
          <w:szCs w:val="28"/>
          <w:lang w:val="uk-UA"/>
        </w:rPr>
        <w:t>ради Рівненської області від 27.0</w:t>
      </w:r>
      <w:r w:rsidR="00715D13">
        <w:rPr>
          <w:sz w:val="28"/>
          <w:szCs w:val="28"/>
          <w:lang w:val="uk-UA"/>
        </w:rPr>
        <w:t>4</w:t>
      </w:r>
      <w:r w:rsidR="00715D13" w:rsidRPr="00E00C72">
        <w:rPr>
          <w:sz w:val="28"/>
          <w:szCs w:val="28"/>
          <w:lang w:val="uk-UA"/>
        </w:rPr>
        <w:t>.20</w:t>
      </w:r>
      <w:r w:rsidR="00715D13">
        <w:rPr>
          <w:sz w:val="28"/>
          <w:szCs w:val="28"/>
          <w:lang w:val="uk-UA"/>
        </w:rPr>
        <w:t>17</w:t>
      </w:r>
      <w:r w:rsidR="00715D13" w:rsidRPr="00E00C72">
        <w:rPr>
          <w:sz w:val="28"/>
          <w:szCs w:val="28"/>
          <w:lang w:val="uk-UA"/>
        </w:rPr>
        <w:t xml:space="preserve"> № 18</w:t>
      </w:r>
      <w:r w:rsidR="00715D13">
        <w:rPr>
          <w:sz w:val="28"/>
          <w:szCs w:val="28"/>
          <w:lang w:val="uk-UA"/>
        </w:rPr>
        <w:t>6</w:t>
      </w:r>
      <w:r w:rsidR="00715D13" w:rsidRPr="00E00C72">
        <w:rPr>
          <w:sz w:val="28"/>
          <w:szCs w:val="28"/>
          <w:lang w:val="uk-UA"/>
        </w:rPr>
        <w:t xml:space="preserve"> «Про</w:t>
      </w:r>
      <w:r w:rsidR="00715D13">
        <w:rPr>
          <w:sz w:val="28"/>
          <w:szCs w:val="28"/>
          <w:lang w:val="uk-UA"/>
        </w:rPr>
        <w:t xml:space="preserve"> зміну юридичних назв установ базової мережі закладів культури Млинівської селищної ради Рівненської області».</w:t>
      </w:r>
      <w:r w:rsidR="00715D13" w:rsidRPr="00E00C72">
        <w:rPr>
          <w:sz w:val="28"/>
          <w:szCs w:val="28"/>
          <w:lang w:val="uk-UA"/>
        </w:rPr>
        <w:t xml:space="preserve">  </w:t>
      </w:r>
    </w:p>
    <w:p w:rsidR="00715D13" w:rsidRDefault="00715D13" w:rsidP="00B300EF">
      <w:pPr>
        <w:ind w:firstLine="567"/>
        <w:jc w:val="both"/>
        <w:rPr>
          <w:b/>
          <w:sz w:val="28"/>
          <w:szCs w:val="28"/>
          <w:lang w:val="uk-UA"/>
        </w:rPr>
      </w:pPr>
    </w:p>
    <w:p w:rsidR="00087A21" w:rsidRDefault="00715D13" w:rsidP="00B300EF">
      <w:pPr>
        <w:ind w:firstLine="567"/>
        <w:jc w:val="both"/>
        <w:rPr>
          <w:sz w:val="28"/>
          <w:szCs w:val="28"/>
        </w:rPr>
      </w:pPr>
      <w:r w:rsidRPr="00715D13">
        <w:rPr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 xml:space="preserve"> </w:t>
      </w:r>
      <w:r w:rsidR="00087A21">
        <w:rPr>
          <w:sz w:val="28"/>
          <w:szCs w:val="28"/>
        </w:rPr>
        <w:t xml:space="preserve">Контроль за виконанням цього рішення покласти на </w:t>
      </w:r>
      <w:r w:rsidR="00087A21">
        <w:rPr>
          <w:sz w:val="28"/>
          <w:szCs w:val="20"/>
        </w:rPr>
        <w:t>постійну комісію з питань</w:t>
      </w:r>
      <w:r w:rsidR="00087A21">
        <w:rPr>
          <w:sz w:val="28"/>
          <w:szCs w:val="28"/>
          <w:lang w:val="uk-UA"/>
        </w:rPr>
        <w:t xml:space="preserve"> освіти, культури, молоді, фізкультури, спорту, охорони здоров'я та соціального захисту населення.</w:t>
      </w:r>
    </w:p>
    <w:p w:rsidR="00114561" w:rsidRPr="00114561" w:rsidRDefault="00114561" w:rsidP="00B300EF">
      <w:pPr>
        <w:pStyle w:val="a3"/>
        <w:spacing w:line="240" w:lineRule="auto"/>
        <w:ind w:firstLine="567"/>
        <w:rPr>
          <w:lang w:val="ru-RU"/>
        </w:rPr>
      </w:pPr>
    </w:p>
    <w:p w:rsidR="00114561" w:rsidRDefault="00114561" w:rsidP="00114561">
      <w:pPr>
        <w:pStyle w:val="a3"/>
        <w:spacing w:line="240" w:lineRule="auto"/>
      </w:pPr>
    </w:p>
    <w:p w:rsidR="00D40610" w:rsidRDefault="00D40610" w:rsidP="00114561">
      <w:pPr>
        <w:pStyle w:val="a3"/>
        <w:spacing w:line="240" w:lineRule="auto"/>
      </w:pPr>
    </w:p>
    <w:p w:rsidR="00114561" w:rsidRDefault="00114561" w:rsidP="00114561">
      <w:pPr>
        <w:rPr>
          <w:sz w:val="28"/>
          <w:szCs w:val="28"/>
          <w:lang w:val="uk-UA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Дмитро ЛЕВИЦЬ</w:t>
      </w:r>
      <w:r>
        <w:rPr>
          <w:sz w:val="28"/>
          <w:szCs w:val="28"/>
          <w:lang w:val="uk-UA"/>
        </w:rPr>
        <w:t>КИЙ</w:t>
      </w:r>
    </w:p>
    <w:p w:rsidR="003002A3" w:rsidRDefault="003002A3" w:rsidP="00114561">
      <w:pPr>
        <w:pStyle w:val="a3"/>
        <w:spacing w:line="240" w:lineRule="auto"/>
      </w:pPr>
    </w:p>
    <w:sectPr w:rsidR="003002A3" w:rsidSect="001F1B5F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287" w:rsidRDefault="00397287">
      <w:r>
        <w:separator/>
      </w:r>
    </w:p>
  </w:endnote>
  <w:endnote w:type="continuationSeparator" w:id="0">
    <w:p w:rsidR="00397287" w:rsidRDefault="00397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287" w:rsidRDefault="00397287">
      <w:r>
        <w:separator/>
      </w:r>
    </w:p>
  </w:footnote>
  <w:footnote w:type="continuationSeparator" w:id="0">
    <w:p w:rsidR="00397287" w:rsidRDefault="003972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533DC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33DC" w:rsidRDefault="00D533D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08E" w:rsidRDefault="007A608E">
    <w:pPr>
      <w:pStyle w:val="a6"/>
      <w:jc w:val="center"/>
    </w:pPr>
    <w:fldSimple w:instr=" PAGE   \* MERGEFORMAT ">
      <w:r w:rsidR="001D3FFB">
        <w:rPr>
          <w:noProof/>
        </w:rPr>
        <w:t>2</w:t>
      </w:r>
    </w:fldSimple>
  </w:p>
  <w:p w:rsidR="00D533DC" w:rsidRDefault="00D533DC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375BC"/>
    <w:rsid w:val="00043217"/>
    <w:rsid w:val="00052E3F"/>
    <w:rsid w:val="00057277"/>
    <w:rsid w:val="00084840"/>
    <w:rsid w:val="00087A21"/>
    <w:rsid w:val="000917B7"/>
    <w:rsid w:val="00093174"/>
    <w:rsid w:val="000B4DE7"/>
    <w:rsid w:val="000D48E7"/>
    <w:rsid w:val="000F273B"/>
    <w:rsid w:val="00114561"/>
    <w:rsid w:val="00117F9C"/>
    <w:rsid w:val="00160AA6"/>
    <w:rsid w:val="001B0C47"/>
    <w:rsid w:val="001C36BB"/>
    <w:rsid w:val="001C5332"/>
    <w:rsid w:val="001D3FFB"/>
    <w:rsid w:val="001E3D2E"/>
    <w:rsid w:val="001E45F7"/>
    <w:rsid w:val="001F1B5F"/>
    <w:rsid w:val="001F498D"/>
    <w:rsid w:val="001F4BAF"/>
    <w:rsid w:val="0022331E"/>
    <w:rsid w:val="00224089"/>
    <w:rsid w:val="00236907"/>
    <w:rsid w:val="00237C50"/>
    <w:rsid w:val="00253B9E"/>
    <w:rsid w:val="00270E4F"/>
    <w:rsid w:val="002758EF"/>
    <w:rsid w:val="002813D8"/>
    <w:rsid w:val="00282E94"/>
    <w:rsid w:val="00284264"/>
    <w:rsid w:val="00284E78"/>
    <w:rsid w:val="00293E39"/>
    <w:rsid w:val="002952CB"/>
    <w:rsid w:val="002D2832"/>
    <w:rsid w:val="002D69F5"/>
    <w:rsid w:val="003002A3"/>
    <w:rsid w:val="00324E7B"/>
    <w:rsid w:val="00330BC2"/>
    <w:rsid w:val="00330EC6"/>
    <w:rsid w:val="003349FC"/>
    <w:rsid w:val="00335148"/>
    <w:rsid w:val="00336499"/>
    <w:rsid w:val="00337141"/>
    <w:rsid w:val="003407FB"/>
    <w:rsid w:val="003409CA"/>
    <w:rsid w:val="003454A7"/>
    <w:rsid w:val="00364725"/>
    <w:rsid w:val="00382A37"/>
    <w:rsid w:val="00385A72"/>
    <w:rsid w:val="003908F0"/>
    <w:rsid w:val="00393296"/>
    <w:rsid w:val="00397287"/>
    <w:rsid w:val="003A2112"/>
    <w:rsid w:val="003A390D"/>
    <w:rsid w:val="003A50F5"/>
    <w:rsid w:val="003C241B"/>
    <w:rsid w:val="003D6BB6"/>
    <w:rsid w:val="003E28AA"/>
    <w:rsid w:val="003E53D9"/>
    <w:rsid w:val="003E57A5"/>
    <w:rsid w:val="003F771B"/>
    <w:rsid w:val="00403867"/>
    <w:rsid w:val="0042235B"/>
    <w:rsid w:val="00424AB7"/>
    <w:rsid w:val="004511A4"/>
    <w:rsid w:val="0045288B"/>
    <w:rsid w:val="00453A5A"/>
    <w:rsid w:val="00457B6C"/>
    <w:rsid w:val="00466013"/>
    <w:rsid w:val="004A04FD"/>
    <w:rsid w:val="004A084F"/>
    <w:rsid w:val="004A7B61"/>
    <w:rsid w:val="004B6FBB"/>
    <w:rsid w:val="004D2BDB"/>
    <w:rsid w:val="004F2589"/>
    <w:rsid w:val="00503C35"/>
    <w:rsid w:val="005068E8"/>
    <w:rsid w:val="005322E2"/>
    <w:rsid w:val="00535CD1"/>
    <w:rsid w:val="00544645"/>
    <w:rsid w:val="00545CBD"/>
    <w:rsid w:val="005559FF"/>
    <w:rsid w:val="00557965"/>
    <w:rsid w:val="005634CF"/>
    <w:rsid w:val="00577BFD"/>
    <w:rsid w:val="00586AB3"/>
    <w:rsid w:val="00587818"/>
    <w:rsid w:val="00595F30"/>
    <w:rsid w:val="005A3D07"/>
    <w:rsid w:val="005A4E0E"/>
    <w:rsid w:val="005A53F3"/>
    <w:rsid w:val="005A69CB"/>
    <w:rsid w:val="005B5C4F"/>
    <w:rsid w:val="005D69B3"/>
    <w:rsid w:val="005E0550"/>
    <w:rsid w:val="005E4961"/>
    <w:rsid w:val="0064324C"/>
    <w:rsid w:val="00646A13"/>
    <w:rsid w:val="00661CF3"/>
    <w:rsid w:val="006659E6"/>
    <w:rsid w:val="00667EE6"/>
    <w:rsid w:val="00670C7D"/>
    <w:rsid w:val="00670D47"/>
    <w:rsid w:val="006711C1"/>
    <w:rsid w:val="0068674B"/>
    <w:rsid w:val="00696696"/>
    <w:rsid w:val="006B1E7B"/>
    <w:rsid w:val="006C04CD"/>
    <w:rsid w:val="006F52CF"/>
    <w:rsid w:val="00712F82"/>
    <w:rsid w:val="00715D13"/>
    <w:rsid w:val="0074049B"/>
    <w:rsid w:val="00744EDF"/>
    <w:rsid w:val="007451FC"/>
    <w:rsid w:val="00747AC6"/>
    <w:rsid w:val="007500BC"/>
    <w:rsid w:val="007516D7"/>
    <w:rsid w:val="007517DF"/>
    <w:rsid w:val="00752D55"/>
    <w:rsid w:val="00763AC6"/>
    <w:rsid w:val="00773114"/>
    <w:rsid w:val="007816F7"/>
    <w:rsid w:val="00785548"/>
    <w:rsid w:val="007A608E"/>
    <w:rsid w:val="007B0517"/>
    <w:rsid w:val="007B1D7E"/>
    <w:rsid w:val="007E1FCE"/>
    <w:rsid w:val="007F57E8"/>
    <w:rsid w:val="00817498"/>
    <w:rsid w:val="00824434"/>
    <w:rsid w:val="00845BBB"/>
    <w:rsid w:val="00860F99"/>
    <w:rsid w:val="00863FA8"/>
    <w:rsid w:val="00872590"/>
    <w:rsid w:val="00874912"/>
    <w:rsid w:val="00884E5C"/>
    <w:rsid w:val="008878E9"/>
    <w:rsid w:val="00891CF3"/>
    <w:rsid w:val="0089320B"/>
    <w:rsid w:val="008A6880"/>
    <w:rsid w:val="008B151C"/>
    <w:rsid w:val="008B2CD6"/>
    <w:rsid w:val="008B367F"/>
    <w:rsid w:val="008B5F95"/>
    <w:rsid w:val="008B76F2"/>
    <w:rsid w:val="008C0E61"/>
    <w:rsid w:val="008D0FCC"/>
    <w:rsid w:val="008D20A4"/>
    <w:rsid w:val="008F6995"/>
    <w:rsid w:val="008F7DDF"/>
    <w:rsid w:val="0090156A"/>
    <w:rsid w:val="00904F1C"/>
    <w:rsid w:val="00913F0C"/>
    <w:rsid w:val="009202A1"/>
    <w:rsid w:val="009214F3"/>
    <w:rsid w:val="009244E0"/>
    <w:rsid w:val="009373DF"/>
    <w:rsid w:val="00962A0E"/>
    <w:rsid w:val="00980EEA"/>
    <w:rsid w:val="0098592C"/>
    <w:rsid w:val="009946E4"/>
    <w:rsid w:val="009A15CE"/>
    <w:rsid w:val="009B02D8"/>
    <w:rsid w:val="009B15FD"/>
    <w:rsid w:val="009B7A71"/>
    <w:rsid w:val="009C67CD"/>
    <w:rsid w:val="009C6851"/>
    <w:rsid w:val="009C7717"/>
    <w:rsid w:val="009D5185"/>
    <w:rsid w:val="009D67E9"/>
    <w:rsid w:val="009E4B3D"/>
    <w:rsid w:val="00A004E1"/>
    <w:rsid w:val="00A010DD"/>
    <w:rsid w:val="00A04AEE"/>
    <w:rsid w:val="00A14B89"/>
    <w:rsid w:val="00A32E5F"/>
    <w:rsid w:val="00A407F1"/>
    <w:rsid w:val="00A625BC"/>
    <w:rsid w:val="00A73139"/>
    <w:rsid w:val="00A77776"/>
    <w:rsid w:val="00A77F82"/>
    <w:rsid w:val="00A86576"/>
    <w:rsid w:val="00A870EE"/>
    <w:rsid w:val="00A91B47"/>
    <w:rsid w:val="00AB18C0"/>
    <w:rsid w:val="00AC0D80"/>
    <w:rsid w:val="00AC3B54"/>
    <w:rsid w:val="00AC531F"/>
    <w:rsid w:val="00AE2BF3"/>
    <w:rsid w:val="00AE7458"/>
    <w:rsid w:val="00AF3225"/>
    <w:rsid w:val="00B06CE7"/>
    <w:rsid w:val="00B20ABE"/>
    <w:rsid w:val="00B23436"/>
    <w:rsid w:val="00B27C41"/>
    <w:rsid w:val="00B300EF"/>
    <w:rsid w:val="00B332C0"/>
    <w:rsid w:val="00B35B7F"/>
    <w:rsid w:val="00B52505"/>
    <w:rsid w:val="00B53439"/>
    <w:rsid w:val="00B724A5"/>
    <w:rsid w:val="00B92049"/>
    <w:rsid w:val="00B95203"/>
    <w:rsid w:val="00B9701D"/>
    <w:rsid w:val="00BA0A54"/>
    <w:rsid w:val="00BB3C4A"/>
    <w:rsid w:val="00BB760F"/>
    <w:rsid w:val="00BD3B00"/>
    <w:rsid w:val="00BE00F3"/>
    <w:rsid w:val="00BE1238"/>
    <w:rsid w:val="00BF3F42"/>
    <w:rsid w:val="00C25275"/>
    <w:rsid w:val="00C27AE3"/>
    <w:rsid w:val="00C406FD"/>
    <w:rsid w:val="00C41647"/>
    <w:rsid w:val="00C560A5"/>
    <w:rsid w:val="00C57A7A"/>
    <w:rsid w:val="00C81528"/>
    <w:rsid w:val="00C94989"/>
    <w:rsid w:val="00C96DDF"/>
    <w:rsid w:val="00CA6F02"/>
    <w:rsid w:val="00CA7370"/>
    <w:rsid w:val="00CB121A"/>
    <w:rsid w:val="00CB1656"/>
    <w:rsid w:val="00CB1DD2"/>
    <w:rsid w:val="00CD1A8D"/>
    <w:rsid w:val="00CD29AB"/>
    <w:rsid w:val="00CF2F3F"/>
    <w:rsid w:val="00CF5A9F"/>
    <w:rsid w:val="00D01C25"/>
    <w:rsid w:val="00D24B75"/>
    <w:rsid w:val="00D31A5C"/>
    <w:rsid w:val="00D33D38"/>
    <w:rsid w:val="00D40610"/>
    <w:rsid w:val="00D50483"/>
    <w:rsid w:val="00D533DC"/>
    <w:rsid w:val="00D57CEF"/>
    <w:rsid w:val="00D76259"/>
    <w:rsid w:val="00D76E26"/>
    <w:rsid w:val="00D86995"/>
    <w:rsid w:val="00D965BB"/>
    <w:rsid w:val="00D97476"/>
    <w:rsid w:val="00DA4405"/>
    <w:rsid w:val="00DA4699"/>
    <w:rsid w:val="00DB6DDA"/>
    <w:rsid w:val="00DC7F8E"/>
    <w:rsid w:val="00E00884"/>
    <w:rsid w:val="00E0366B"/>
    <w:rsid w:val="00E046B3"/>
    <w:rsid w:val="00E05FFB"/>
    <w:rsid w:val="00E1035E"/>
    <w:rsid w:val="00E11C80"/>
    <w:rsid w:val="00E32BE8"/>
    <w:rsid w:val="00E43D11"/>
    <w:rsid w:val="00E4590B"/>
    <w:rsid w:val="00E61EE8"/>
    <w:rsid w:val="00E64210"/>
    <w:rsid w:val="00E660A6"/>
    <w:rsid w:val="00E73908"/>
    <w:rsid w:val="00E7584C"/>
    <w:rsid w:val="00E842E7"/>
    <w:rsid w:val="00EA6C5B"/>
    <w:rsid w:val="00EA6E75"/>
    <w:rsid w:val="00EB1668"/>
    <w:rsid w:val="00EB3C6D"/>
    <w:rsid w:val="00EB7646"/>
    <w:rsid w:val="00EC2403"/>
    <w:rsid w:val="00EC3E8F"/>
    <w:rsid w:val="00EC73A1"/>
    <w:rsid w:val="00ED1859"/>
    <w:rsid w:val="00EE09C8"/>
    <w:rsid w:val="00EE61D2"/>
    <w:rsid w:val="00EF50A2"/>
    <w:rsid w:val="00EF602C"/>
    <w:rsid w:val="00F011FD"/>
    <w:rsid w:val="00F067E5"/>
    <w:rsid w:val="00F16FCA"/>
    <w:rsid w:val="00F201BE"/>
    <w:rsid w:val="00F26AA1"/>
    <w:rsid w:val="00F300DB"/>
    <w:rsid w:val="00F32CA2"/>
    <w:rsid w:val="00F435FD"/>
    <w:rsid w:val="00F62643"/>
    <w:rsid w:val="00F635BD"/>
    <w:rsid w:val="00F83482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link w:val="aa"/>
    <w:uiPriority w:val="99"/>
    <w:rsid w:val="00DA4699"/>
    <w:pPr>
      <w:tabs>
        <w:tab w:val="center" w:pos="4677"/>
        <w:tab w:val="right" w:pos="9355"/>
      </w:tabs>
    </w:pPr>
  </w:style>
  <w:style w:type="character" w:styleId="ab">
    <w:name w:val="Hyperlink"/>
    <w:rsid w:val="00BE1238"/>
    <w:rPr>
      <w:color w:val="0000FF"/>
      <w:u w:val="single"/>
    </w:rPr>
  </w:style>
  <w:style w:type="paragraph" w:styleId="ac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d">
    <w:name w:val="Emphasis"/>
    <w:qFormat/>
    <w:rsid w:val="00863FA8"/>
    <w:rPr>
      <w:i/>
      <w:iCs/>
    </w:rPr>
  </w:style>
  <w:style w:type="character" w:customStyle="1" w:styleId="80">
    <w:name w:val="Заголовок 8 Знак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7">
    <w:name w:val="Верхний колонтитул Знак"/>
    <w:link w:val="a6"/>
    <w:uiPriority w:val="99"/>
    <w:rsid w:val="001F498D"/>
    <w:rPr>
      <w:sz w:val="24"/>
      <w:szCs w:val="24"/>
      <w:lang w:val="ru-RU" w:eastAsia="ru-RU"/>
    </w:rPr>
  </w:style>
  <w:style w:type="character" w:customStyle="1" w:styleId="aa">
    <w:name w:val="Нижний колонтитул Знак"/>
    <w:link w:val="a9"/>
    <w:uiPriority w:val="99"/>
    <w:rsid w:val="007A608E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2024-04-08T10:01:00Z</cp:lastPrinted>
  <dcterms:created xsi:type="dcterms:W3CDTF">2025-02-19T07:54:00Z</dcterms:created>
  <dcterms:modified xsi:type="dcterms:W3CDTF">2025-02-19T07:54:00Z</dcterms:modified>
</cp:coreProperties>
</file>