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4F0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0327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F44F05">
        <w:rPr>
          <w:sz w:val="28"/>
          <w:szCs w:val="28"/>
          <w:lang w:val="uk-UA"/>
        </w:rPr>
        <w:t>Тимчук Н.М.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327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F44F05">
        <w:rPr>
          <w:sz w:val="28"/>
          <w:szCs w:val="28"/>
          <w:lang w:val="uk-UA"/>
        </w:rPr>
        <w:t xml:space="preserve"> Тимчук Надії Миколаївни </w:t>
      </w:r>
      <w:r w:rsidR="009D24F8">
        <w:rPr>
          <w:sz w:val="28"/>
          <w:szCs w:val="28"/>
          <w:lang w:val="uk-UA"/>
        </w:rPr>
        <w:t xml:space="preserve">від </w:t>
      </w:r>
      <w:r w:rsidR="00D43F79">
        <w:rPr>
          <w:sz w:val="28"/>
          <w:szCs w:val="28"/>
          <w:lang w:val="uk-UA"/>
        </w:rPr>
        <w:t>1</w:t>
      </w:r>
      <w:r w:rsidR="00F44F05">
        <w:rPr>
          <w:sz w:val="28"/>
          <w:szCs w:val="28"/>
          <w:lang w:val="uk-UA"/>
        </w:rPr>
        <w:t>8.03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327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327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327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D0327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>
        <w:rPr>
          <w:sz w:val="28"/>
          <w:szCs w:val="28"/>
          <w:lang w:val="uk-UA"/>
        </w:rPr>
        <w:t>Остапюк</w:t>
      </w:r>
      <w:proofErr w:type="spellEnd"/>
      <w:r w:rsidR="00D22841" w:rsidRPr="00D22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D0327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D03271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F44F05">
        <w:rPr>
          <w:sz w:val="28"/>
          <w:szCs w:val="28"/>
          <w:lang w:val="uk-UA"/>
        </w:rPr>
        <w:t xml:space="preserve"> Тимчук Надії Миколаївні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44F05">
        <w:rPr>
          <w:sz w:val="28"/>
          <w:szCs w:val="28"/>
          <w:lang w:val="uk-UA"/>
        </w:rPr>
        <w:t xml:space="preserve">1617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F44F05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F44F05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D43F79">
        <w:rPr>
          <w:sz w:val="28"/>
          <w:szCs w:val="28"/>
          <w:lang w:val="uk-UA"/>
        </w:rPr>
        <w:t>01:0</w:t>
      </w:r>
      <w:r w:rsidR="00F44F05">
        <w:rPr>
          <w:sz w:val="28"/>
          <w:szCs w:val="28"/>
          <w:lang w:val="uk-UA"/>
        </w:rPr>
        <w:t>276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F44F05">
        <w:rPr>
          <w:sz w:val="28"/>
          <w:szCs w:val="28"/>
          <w:lang w:val="uk-UA"/>
        </w:rPr>
        <w:t xml:space="preserve"> свідоцтва про право власності на житловий будинок</w:t>
      </w:r>
      <w:r w:rsidR="00D43F79">
        <w:rPr>
          <w:sz w:val="28"/>
          <w:szCs w:val="28"/>
          <w:lang w:val="uk-UA"/>
        </w:rPr>
        <w:t xml:space="preserve"> від </w:t>
      </w:r>
      <w:r w:rsidR="00F44F05">
        <w:rPr>
          <w:sz w:val="28"/>
          <w:szCs w:val="28"/>
          <w:lang w:val="uk-UA"/>
        </w:rPr>
        <w:t>09.07</w:t>
      </w:r>
      <w:r w:rsidR="00E57163">
        <w:rPr>
          <w:sz w:val="28"/>
          <w:szCs w:val="28"/>
          <w:lang w:val="uk-UA"/>
        </w:rPr>
        <w:t>.20</w:t>
      </w:r>
      <w:r w:rsidR="00F44F05">
        <w:rPr>
          <w:sz w:val="28"/>
          <w:szCs w:val="28"/>
          <w:lang w:val="uk-UA"/>
        </w:rPr>
        <w:t>01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0327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F44F05">
        <w:rPr>
          <w:sz w:val="28"/>
          <w:szCs w:val="28"/>
          <w:lang w:val="uk-UA"/>
        </w:rPr>
        <w:t>Владиславівка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F44F05">
        <w:rPr>
          <w:sz w:val="28"/>
          <w:szCs w:val="28"/>
          <w:lang w:val="uk-UA"/>
        </w:rPr>
        <w:t>Нов</w:t>
      </w:r>
      <w:r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F44F05">
        <w:rPr>
          <w:sz w:val="28"/>
          <w:szCs w:val="28"/>
          <w:lang w:val="uk-UA"/>
        </w:rPr>
        <w:t xml:space="preserve"> Тимчук Надії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03271"/>
    <w:sectPr w:rsidR="00B95682" w:rsidSect="00D0327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3271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51D5"/>
  <w15:docId w15:val="{57B046D1-CF8C-49BF-9BA5-44346723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5344-2F71-4873-B3E8-58C230C6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2025-03-31T06:52:00Z</cp:lastPrinted>
  <dcterms:created xsi:type="dcterms:W3CDTF">2025-02-11T12:48:00Z</dcterms:created>
  <dcterms:modified xsi:type="dcterms:W3CDTF">2025-03-31T06:53:00Z</dcterms:modified>
</cp:coreProperties>
</file>