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F67E8C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hanging="142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68A2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 w:rsidR="00B7587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B7587F">
        <w:rPr>
          <w:b/>
          <w:bCs/>
          <w:sz w:val="28"/>
          <w:szCs w:val="28"/>
          <w:lang w:val="uk-UA"/>
        </w:rPr>
        <w:t xml:space="preserve">     </w:t>
      </w:r>
      <w:r w:rsidR="009432C2">
        <w:rPr>
          <w:b/>
          <w:bCs/>
          <w:sz w:val="28"/>
          <w:szCs w:val="28"/>
          <w:lang w:val="uk-UA"/>
        </w:rPr>
        <w:t xml:space="preserve">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</w:t>
      </w:r>
      <w:r w:rsidR="0084506E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B7587F">
        <w:rPr>
          <w:bCs/>
          <w:sz w:val="28"/>
          <w:szCs w:val="28"/>
          <w:lang w:val="uk-UA"/>
        </w:rPr>
        <w:t>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E968A2">
        <w:rPr>
          <w:sz w:val="28"/>
          <w:szCs w:val="28"/>
          <w:lang w:val="uk-UA"/>
        </w:rPr>
        <w:t xml:space="preserve"> </w:t>
      </w:r>
      <w:proofErr w:type="spellStart"/>
      <w:r w:rsidR="00E968A2">
        <w:rPr>
          <w:sz w:val="28"/>
          <w:szCs w:val="28"/>
          <w:lang w:val="uk-UA"/>
        </w:rPr>
        <w:t>Посник</w:t>
      </w:r>
      <w:r w:rsidR="00B50BE9">
        <w:rPr>
          <w:sz w:val="28"/>
          <w:szCs w:val="28"/>
          <w:lang w:val="uk-UA"/>
        </w:rPr>
        <w:t>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7587F">
        <w:rPr>
          <w:sz w:val="28"/>
          <w:szCs w:val="28"/>
          <w:lang w:val="uk-UA"/>
        </w:rPr>
        <w:t>Млинівської</w:t>
      </w:r>
      <w:r w:rsidR="00E968A2">
        <w:rPr>
          <w:sz w:val="28"/>
          <w:szCs w:val="28"/>
          <w:lang w:val="uk-UA"/>
        </w:rPr>
        <w:t xml:space="preserve"> селищної р</w:t>
      </w:r>
      <w:r w:rsidR="00B7587F">
        <w:rPr>
          <w:sz w:val="28"/>
          <w:szCs w:val="28"/>
          <w:lang w:val="uk-UA"/>
        </w:rPr>
        <w:t>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D809B3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B7587F">
        <w:rPr>
          <w:sz w:val="28"/>
          <w:szCs w:val="28"/>
          <w:lang w:val="uk-UA" w:eastAsia="uk-UA"/>
        </w:rPr>
        <w:t>для ведення особистого селянського господарства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042C40">
        <w:rPr>
          <w:sz w:val="28"/>
          <w:szCs w:val="28"/>
          <w:lang w:val="uk-UA" w:eastAsia="uk-UA"/>
        </w:rPr>
        <w:t xml:space="preserve"> </w:t>
      </w:r>
      <w:proofErr w:type="spellStart"/>
      <w:r w:rsidR="00042C40">
        <w:rPr>
          <w:sz w:val="28"/>
          <w:szCs w:val="28"/>
          <w:lang w:val="uk-UA" w:eastAsia="uk-UA"/>
        </w:rPr>
        <w:t>Посник</w:t>
      </w:r>
      <w:r w:rsidR="00B50BE9">
        <w:rPr>
          <w:sz w:val="28"/>
          <w:szCs w:val="28"/>
          <w:lang w:val="uk-UA" w:eastAsia="uk-UA"/>
        </w:rPr>
        <w:t>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B7587F">
        <w:rPr>
          <w:sz w:val="28"/>
          <w:szCs w:val="28"/>
          <w:lang w:val="uk-UA" w:eastAsia="uk-UA"/>
        </w:rPr>
        <w:t xml:space="preserve">Млинівської селищної </w:t>
      </w:r>
      <w:r w:rsidR="0084506E">
        <w:rPr>
          <w:sz w:val="28"/>
          <w:szCs w:val="28"/>
          <w:lang w:val="uk-UA" w:eastAsia="uk-UA"/>
        </w:rPr>
        <w:t>р</w:t>
      </w:r>
      <w:r w:rsidR="00B7587F">
        <w:rPr>
          <w:sz w:val="28"/>
          <w:szCs w:val="28"/>
          <w:lang w:val="uk-UA" w:eastAsia="uk-UA"/>
        </w:rPr>
        <w:t>ади 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616A4E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809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F67E8C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F739BE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8A71DF">
        <w:rPr>
          <w:sz w:val="28"/>
          <w:szCs w:val="28"/>
          <w:lang w:val="uk-UA"/>
        </w:rPr>
        <w:t>0,4233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042C40">
        <w:rPr>
          <w:sz w:val="28"/>
          <w:szCs w:val="28"/>
          <w:lang w:val="uk-UA"/>
        </w:rPr>
        <w:t>7</w:t>
      </w:r>
      <w:r w:rsidR="00B7587F">
        <w:rPr>
          <w:sz w:val="28"/>
          <w:szCs w:val="28"/>
          <w:lang w:val="uk-UA"/>
        </w:rPr>
        <w:t>3</w:t>
      </w:r>
      <w:r w:rsidR="009413CD" w:rsidRPr="00D809B3">
        <w:rPr>
          <w:sz w:val="28"/>
          <w:szCs w:val="28"/>
          <w:lang w:val="uk-UA"/>
        </w:rPr>
        <w:t>00:0</w:t>
      </w:r>
      <w:r w:rsidR="00042C40">
        <w:rPr>
          <w:sz w:val="28"/>
          <w:szCs w:val="28"/>
          <w:lang w:val="uk-UA"/>
        </w:rPr>
        <w:t>5</w:t>
      </w:r>
      <w:r w:rsidR="009F3DAE" w:rsidRPr="00D809B3">
        <w:rPr>
          <w:sz w:val="28"/>
          <w:szCs w:val="28"/>
          <w:lang w:val="uk-UA"/>
        </w:rPr>
        <w:t>:0</w:t>
      </w:r>
      <w:r w:rsidR="00B7587F">
        <w:rPr>
          <w:sz w:val="28"/>
          <w:szCs w:val="28"/>
          <w:lang w:val="uk-UA"/>
        </w:rPr>
        <w:t>0</w:t>
      </w:r>
      <w:r w:rsidR="00042C40">
        <w:rPr>
          <w:sz w:val="28"/>
          <w:szCs w:val="28"/>
          <w:lang w:val="uk-UA"/>
        </w:rPr>
        <w:t>6</w:t>
      </w:r>
      <w:r w:rsidR="003C7B69" w:rsidRPr="00D809B3">
        <w:rPr>
          <w:sz w:val="28"/>
          <w:szCs w:val="28"/>
          <w:lang w:val="uk-UA"/>
        </w:rPr>
        <w:t>:0</w:t>
      </w:r>
      <w:r w:rsidR="00042C40">
        <w:rPr>
          <w:sz w:val="28"/>
          <w:szCs w:val="28"/>
          <w:lang w:val="uk-UA"/>
        </w:rPr>
        <w:t>046</w:t>
      </w:r>
      <w:r w:rsidR="008C6A74" w:rsidRPr="00D809B3">
        <w:rPr>
          <w:sz w:val="28"/>
          <w:szCs w:val="28"/>
          <w:lang w:val="uk-UA"/>
        </w:rPr>
        <w:t>)</w:t>
      </w:r>
      <w:r w:rsidR="00B6048C">
        <w:rPr>
          <w:sz w:val="28"/>
          <w:szCs w:val="28"/>
          <w:lang w:val="uk-UA"/>
        </w:rPr>
        <w:t>,</w:t>
      </w:r>
      <w:bookmarkStart w:id="0" w:name="_GoBack"/>
      <w:bookmarkEnd w:id="0"/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042C40">
        <w:rPr>
          <w:sz w:val="28"/>
          <w:szCs w:val="28"/>
          <w:lang w:val="uk-UA"/>
        </w:rPr>
        <w:t>П</w:t>
      </w:r>
      <w:r w:rsidR="00F67E8C">
        <w:rPr>
          <w:sz w:val="28"/>
          <w:szCs w:val="28"/>
          <w:lang w:val="uk-UA"/>
        </w:rPr>
        <w:t>осників</w:t>
      </w:r>
      <w:r w:rsidR="00042C40">
        <w:rPr>
          <w:sz w:val="28"/>
          <w:szCs w:val="28"/>
          <w:lang w:val="uk-UA"/>
        </w:rPr>
        <w:t>сь</w:t>
      </w:r>
      <w:r w:rsidR="00B50BE9" w:rsidRPr="00D809B3">
        <w:rPr>
          <w:sz w:val="28"/>
          <w:szCs w:val="28"/>
          <w:lang w:val="uk-UA"/>
        </w:rPr>
        <w:t>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B7587F">
        <w:rPr>
          <w:sz w:val="28"/>
          <w:szCs w:val="28"/>
          <w:lang w:val="uk-UA"/>
        </w:rPr>
        <w:t xml:space="preserve">Млинівської селищної </w:t>
      </w:r>
      <w:r w:rsidR="0084506E">
        <w:rPr>
          <w:sz w:val="28"/>
          <w:szCs w:val="28"/>
          <w:lang w:val="uk-UA"/>
        </w:rPr>
        <w:t>р</w:t>
      </w:r>
      <w:r w:rsidR="00B7587F">
        <w:rPr>
          <w:sz w:val="28"/>
          <w:szCs w:val="28"/>
          <w:lang w:val="uk-UA"/>
        </w:rPr>
        <w:t>ади</w:t>
      </w:r>
      <w:r w:rsidR="00AF6D18" w:rsidRPr="00D809B3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</w:t>
      </w:r>
      <w:r w:rsidR="00B7587F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B7587F">
        <w:rPr>
          <w:sz w:val="28"/>
          <w:szCs w:val="28"/>
          <w:lang w:val="uk-UA"/>
        </w:rPr>
        <w:t>Рівнеприватзем</w:t>
      </w:r>
      <w:proofErr w:type="spellEnd"/>
      <w:r w:rsidR="005070B0">
        <w:rPr>
          <w:sz w:val="28"/>
          <w:szCs w:val="28"/>
          <w:lang w:val="uk-UA"/>
        </w:rPr>
        <w:t>».</w:t>
      </w:r>
      <w:r w:rsidR="003C7B69" w:rsidRPr="00D809B3">
        <w:rPr>
          <w:sz w:val="28"/>
          <w:szCs w:val="28"/>
          <w:lang w:val="uk-UA"/>
        </w:rPr>
        <w:t xml:space="preserve"> </w:t>
      </w:r>
    </w:p>
    <w:p w:rsidR="006D72E3" w:rsidRPr="004D7B5F" w:rsidRDefault="006D72E3" w:rsidP="00D809B3">
      <w:pPr>
        <w:shd w:val="clear" w:color="auto" w:fill="FFFFFF"/>
        <w:ind w:hanging="284"/>
        <w:contextualSpacing/>
        <w:rPr>
          <w:sz w:val="28"/>
          <w:szCs w:val="28"/>
          <w:lang w:val="uk-UA"/>
        </w:rPr>
      </w:pPr>
    </w:p>
    <w:p w:rsidR="0084506E" w:rsidRDefault="00D809B3" w:rsidP="0084506E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апарату виконавчого комітету Млинівської селищної </w:t>
      </w:r>
      <w:r w:rsidR="0084506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84506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 xml:space="preserve">вести </w:t>
      </w:r>
      <w:r w:rsidR="0084506E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>державну</w:t>
      </w:r>
      <w:r w:rsidR="0084506E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реєстрацію права</w:t>
      </w:r>
      <w:r w:rsidR="00505999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комунальної</w:t>
      </w:r>
      <w:r w:rsidR="004D7B5F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власності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за </w:t>
      </w:r>
    </w:p>
    <w:p w:rsidR="0084506E" w:rsidRDefault="0084506E" w:rsidP="0084506E">
      <w:pPr>
        <w:shd w:val="clear" w:color="auto" w:fill="FFFFFF"/>
        <w:tabs>
          <w:tab w:val="left" w:pos="567"/>
          <w:tab w:val="left" w:pos="993"/>
        </w:tabs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4506E" w:rsidRDefault="0084506E" w:rsidP="0084506E">
      <w:pPr>
        <w:shd w:val="clear" w:color="auto" w:fill="FFFFFF"/>
        <w:tabs>
          <w:tab w:val="left" w:pos="567"/>
          <w:tab w:val="left" w:pos="993"/>
        </w:tabs>
        <w:contextualSpacing/>
        <w:jc w:val="center"/>
        <w:rPr>
          <w:sz w:val="28"/>
          <w:szCs w:val="28"/>
          <w:lang w:val="uk-UA"/>
        </w:rPr>
      </w:pPr>
    </w:p>
    <w:p w:rsidR="001F0F8E" w:rsidRPr="00D809B3" w:rsidRDefault="0025221E" w:rsidP="003C2606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>Млинівською</w:t>
      </w:r>
      <w:r w:rsidR="00C1236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3C2606">
      <w:pPr>
        <w:shd w:val="clear" w:color="auto" w:fill="FFFFFF"/>
        <w:tabs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8A71DF">
        <w:rPr>
          <w:sz w:val="28"/>
          <w:szCs w:val="28"/>
          <w:lang w:val="uk-UA"/>
        </w:rPr>
        <w:t>0,0733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8A71DF">
        <w:rPr>
          <w:sz w:val="28"/>
          <w:szCs w:val="28"/>
          <w:lang w:val="uk-UA"/>
        </w:rPr>
        <w:t>7</w:t>
      </w:r>
      <w:r w:rsidR="00E12FE8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00:0</w:t>
      </w:r>
      <w:r w:rsidR="008A71DF">
        <w:rPr>
          <w:sz w:val="28"/>
          <w:szCs w:val="28"/>
          <w:lang w:val="uk-UA"/>
        </w:rPr>
        <w:t>5</w:t>
      </w:r>
      <w:r w:rsidR="009413CD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</w:t>
      </w:r>
      <w:r w:rsidR="008A71DF">
        <w:rPr>
          <w:sz w:val="28"/>
          <w:szCs w:val="28"/>
          <w:lang w:val="uk-UA"/>
        </w:rPr>
        <w:t>6</w:t>
      </w:r>
      <w:r w:rsidR="009413CD">
        <w:rPr>
          <w:sz w:val="28"/>
          <w:szCs w:val="28"/>
          <w:lang w:val="uk-UA"/>
        </w:rPr>
        <w:t>:0</w:t>
      </w:r>
      <w:r w:rsidR="008A71DF">
        <w:rPr>
          <w:sz w:val="28"/>
          <w:szCs w:val="28"/>
          <w:lang w:val="uk-UA"/>
        </w:rPr>
        <w:t>089</w:t>
      </w:r>
      <w:r>
        <w:rPr>
          <w:sz w:val="28"/>
          <w:szCs w:val="28"/>
          <w:lang w:val="uk-UA"/>
        </w:rPr>
        <w:t>);</w:t>
      </w:r>
    </w:p>
    <w:p w:rsidR="0098420E" w:rsidRDefault="008815B7" w:rsidP="008A71DF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1F0F8E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8A71DF">
        <w:rPr>
          <w:sz w:val="28"/>
          <w:szCs w:val="28"/>
          <w:lang w:val="uk-UA"/>
        </w:rPr>
        <w:t>35</w:t>
      </w:r>
      <w:r w:rsidR="00E12FE8">
        <w:rPr>
          <w:sz w:val="28"/>
          <w:szCs w:val="28"/>
          <w:lang w:val="uk-UA"/>
        </w:rPr>
        <w:t>0</w:t>
      </w:r>
      <w:r w:rsidR="005070B0">
        <w:rPr>
          <w:sz w:val="28"/>
          <w:szCs w:val="28"/>
          <w:lang w:val="uk-UA"/>
        </w:rPr>
        <w:t>0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8A71DF">
        <w:rPr>
          <w:sz w:val="28"/>
          <w:szCs w:val="28"/>
          <w:lang w:val="uk-UA"/>
        </w:rPr>
        <w:t>7</w:t>
      </w:r>
      <w:r w:rsidR="00E12FE8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00:0</w:t>
      </w:r>
      <w:r w:rsidR="008A71DF">
        <w:rPr>
          <w:sz w:val="28"/>
          <w:szCs w:val="28"/>
          <w:lang w:val="uk-UA"/>
        </w:rPr>
        <w:t>5</w:t>
      </w:r>
      <w:r w:rsidR="00345C9A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</w:t>
      </w:r>
      <w:r w:rsidR="008A71DF">
        <w:rPr>
          <w:sz w:val="28"/>
          <w:szCs w:val="28"/>
          <w:lang w:val="uk-UA"/>
        </w:rPr>
        <w:t>6</w:t>
      </w:r>
      <w:r w:rsidR="00345C9A">
        <w:rPr>
          <w:sz w:val="28"/>
          <w:szCs w:val="28"/>
          <w:lang w:val="uk-UA"/>
        </w:rPr>
        <w:t>:0</w:t>
      </w:r>
      <w:r w:rsidR="008A71DF">
        <w:rPr>
          <w:sz w:val="28"/>
          <w:szCs w:val="28"/>
          <w:lang w:val="uk-UA"/>
        </w:rPr>
        <w:t>088</w:t>
      </w:r>
      <w:r w:rsidR="0009044E">
        <w:rPr>
          <w:sz w:val="28"/>
          <w:szCs w:val="28"/>
          <w:lang w:val="uk-UA"/>
        </w:rPr>
        <w:t>)</w:t>
      </w:r>
      <w:r w:rsidR="008A71DF">
        <w:rPr>
          <w:sz w:val="28"/>
          <w:szCs w:val="28"/>
          <w:lang w:val="uk-UA"/>
        </w:rPr>
        <w:t>.</w:t>
      </w:r>
    </w:p>
    <w:p w:rsidR="008A71DF" w:rsidRDefault="008A71DF" w:rsidP="008A71DF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F67E8C">
      <w:pPr>
        <w:tabs>
          <w:tab w:val="left" w:pos="567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F67E8C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52E6" w:rsidRDefault="00B452E6">
      <w:r>
        <w:separator/>
      </w:r>
    </w:p>
  </w:endnote>
  <w:endnote w:type="continuationSeparator" w:id="0">
    <w:p w:rsidR="00B452E6" w:rsidRDefault="00B45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52E6" w:rsidRDefault="00B452E6">
      <w:r>
        <w:separator/>
      </w:r>
    </w:p>
  </w:footnote>
  <w:footnote w:type="continuationSeparator" w:id="0">
    <w:p w:rsidR="00B452E6" w:rsidRDefault="00B45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F67E8C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C40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C8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97F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6E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1DF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BF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DD7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666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2E6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48C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87F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604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2FE8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8A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861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8C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9AF15E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E353-C6F5-494A-9C9B-81A04C83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63</cp:revision>
  <cp:lastPrinted>2025-07-16T12:51:00Z</cp:lastPrinted>
  <dcterms:created xsi:type="dcterms:W3CDTF">2023-08-08T06:37:00Z</dcterms:created>
  <dcterms:modified xsi:type="dcterms:W3CDTF">2025-07-16T12:51:00Z</dcterms:modified>
</cp:coreProperties>
</file>