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D3A" w:rsidRPr="00CA3E32" w:rsidRDefault="00102D3A" w:rsidP="00102D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right"/>
        <w:rPr>
          <w:sz w:val="28"/>
          <w:szCs w:val="28"/>
          <w:lang w:val="uk-UA"/>
        </w:rPr>
      </w:pPr>
      <w:r w:rsidRPr="00CA3E32">
        <w:rPr>
          <w:sz w:val="28"/>
          <w:szCs w:val="28"/>
          <w:lang w:val="uk-UA"/>
        </w:rPr>
        <w:t>ПРОЄКТ</w:t>
      </w:r>
    </w:p>
    <w:p w:rsidR="00102D3A" w:rsidRPr="00CA3E32" w:rsidRDefault="00102D3A" w:rsidP="00102D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lang w:val="uk-UA"/>
        </w:rPr>
      </w:pPr>
      <w:r w:rsidRPr="00CA3E32">
        <w:rPr>
          <w:rFonts w:ascii="Academy" w:hAnsi="Academy" w:cs="Academy"/>
          <w:noProof/>
        </w:rPr>
        <w:drawing>
          <wp:inline distT="0" distB="0" distL="0" distR="0">
            <wp:extent cx="396240" cy="548640"/>
            <wp:effectExtent l="0" t="0" r="3810" b="3810"/>
            <wp:docPr id="8330602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6240" cy="548640"/>
                    </a:xfrm>
                    <a:prstGeom prst="rect">
                      <a:avLst/>
                    </a:prstGeom>
                    <a:noFill/>
                    <a:ln>
                      <a:noFill/>
                    </a:ln>
                  </pic:spPr>
                </pic:pic>
              </a:graphicData>
            </a:graphic>
          </wp:inline>
        </w:drawing>
      </w:r>
    </w:p>
    <w:p w:rsidR="00102D3A" w:rsidRPr="00CA3E32" w:rsidRDefault="00102D3A" w:rsidP="00102D3A">
      <w:pPr>
        <w:jc w:val="center"/>
        <w:rPr>
          <w:rFonts w:ascii="Times New Roman CYR" w:hAnsi="Times New Roman CYR" w:cs="Times New Roman CYR"/>
          <w:caps/>
          <w:sz w:val="2"/>
          <w:szCs w:val="2"/>
          <w:lang w:val="uk-UA"/>
        </w:rPr>
      </w:pPr>
    </w:p>
    <w:p w:rsidR="00102D3A" w:rsidRPr="00827863" w:rsidRDefault="00102D3A" w:rsidP="00102D3A">
      <w:pPr>
        <w:tabs>
          <w:tab w:val="left" w:pos="5315"/>
        </w:tabs>
        <w:jc w:val="center"/>
        <w:rPr>
          <w:b/>
          <w:lang w:val="uk-UA"/>
        </w:rPr>
      </w:pPr>
      <w:r w:rsidRPr="00827863">
        <w:rPr>
          <w:b/>
          <w:lang w:val="uk-UA"/>
        </w:rPr>
        <w:t xml:space="preserve">УКРАЇНА </w:t>
      </w:r>
    </w:p>
    <w:p w:rsidR="00102D3A" w:rsidRPr="00827863" w:rsidRDefault="00102D3A" w:rsidP="00102D3A">
      <w:pPr>
        <w:tabs>
          <w:tab w:val="left" w:pos="5315"/>
        </w:tabs>
        <w:jc w:val="center"/>
        <w:rPr>
          <w:rFonts w:ascii="Times New Roman CYR" w:hAnsi="Times New Roman CYR" w:cs="Times New Roman CYR"/>
          <w:b/>
          <w:sz w:val="28"/>
          <w:szCs w:val="28"/>
          <w:lang w:val="uk-UA"/>
        </w:rPr>
      </w:pPr>
      <w:r w:rsidRPr="00827863">
        <w:rPr>
          <w:rFonts w:ascii="Times New Roman CYR" w:hAnsi="Times New Roman CYR" w:cs="Times New Roman CYR"/>
          <w:b/>
          <w:sz w:val="28"/>
          <w:szCs w:val="28"/>
          <w:lang w:val="uk-UA"/>
        </w:rPr>
        <w:t>МЛИНІВСЬКА СЕЛИЩНА РАДА</w:t>
      </w:r>
    </w:p>
    <w:p w:rsidR="00102D3A" w:rsidRPr="00827863" w:rsidRDefault="00102D3A" w:rsidP="00102D3A">
      <w:pPr>
        <w:tabs>
          <w:tab w:val="left" w:pos="5315"/>
        </w:tabs>
        <w:jc w:val="center"/>
        <w:rPr>
          <w:rFonts w:ascii="Times New Roman CYR" w:hAnsi="Times New Roman CYR" w:cs="Times New Roman CYR"/>
          <w:b/>
          <w:sz w:val="28"/>
          <w:szCs w:val="28"/>
          <w:lang w:val="uk-UA"/>
        </w:rPr>
      </w:pPr>
      <w:r w:rsidRPr="00827863">
        <w:rPr>
          <w:rFonts w:ascii="Times New Roman CYR" w:hAnsi="Times New Roman CYR" w:cs="Times New Roman CYR"/>
          <w:b/>
          <w:sz w:val="28"/>
          <w:szCs w:val="28"/>
          <w:lang w:val="uk-UA"/>
        </w:rPr>
        <w:t>Дубенського району Рівненської області</w:t>
      </w:r>
    </w:p>
    <w:p w:rsidR="00102D3A" w:rsidRPr="00CA3E32" w:rsidRDefault="00102D3A" w:rsidP="00102D3A">
      <w:pPr>
        <w:tabs>
          <w:tab w:val="left" w:pos="5315"/>
        </w:tabs>
        <w:jc w:val="center"/>
        <w:rPr>
          <w:rFonts w:ascii="Times New Roman CYR" w:hAnsi="Times New Roman CYR" w:cs="Times New Roman CYR"/>
          <w:sz w:val="28"/>
          <w:szCs w:val="28"/>
          <w:lang w:val="uk-UA"/>
        </w:rPr>
      </w:pPr>
      <w:r w:rsidRPr="00CA3E32">
        <w:rPr>
          <w:rFonts w:ascii="Times New Roman CYR" w:hAnsi="Times New Roman CYR" w:cs="Times New Roman CYR"/>
          <w:sz w:val="28"/>
          <w:szCs w:val="28"/>
          <w:lang w:val="uk-UA"/>
        </w:rPr>
        <w:t>(7</w:t>
      </w:r>
      <w:r w:rsidR="000878E3" w:rsidRPr="00CA3E32">
        <w:rPr>
          <w:rFonts w:ascii="Times New Roman CYR" w:hAnsi="Times New Roman CYR" w:cs="Times New Roman CYR"/>
          <w:sz w:val="28"/>
          <w:szCs w:val="28"/>
          <w:lang w:val="uk-UA"/>
        </w:rPr>
        <w:t>6</w:t>
      </w:r>
      <w:r w:rsidRPr="00CA3E32">
        <w:rPr>
          <w:rFonts w:ascii="Times New Roman CYR" w:hAnsi="Times New Roman CYR" w:cs="Times New Roman CYR"/>
          <w:sz w:val="28"/>
          <w:szCs w:val="28"/>
          <w:lang w:val="uk-UA"/>
        </w:rPr>
        <w:t xml:space="preserve"> сесія 8 скликання)</w:t>
      </w:r>
    </w:p>
    <w:p w:rsidR="00102D3A" w:rsidRPr="00CA3E32" w:rsidRDefault="00102D3A" w:rsidP="00102D3A">
      <w:pPr>
        <w:tabs>
          <w:tab w:val="left" w:pos="5315"/>
        </w:tabs>
        <w:jc w:val="center"/>
        <w:rPr>
          <w:rFonts w:ascii="Times New Roman CYR" w:hAnsi="Times New Roman CYR" w:cs="Times New Roman CYR"/>
          <w:lang w:val="uk-UA"/>
        </w:rPr>
      </w:pPr>
    </w:p>
    <w:p w:rsidR="00102D3A" w:rsidRPr="00827863" w:rsidRDefault="00102D3A" w:rsidP="00102D3A">
      <w:pPr>
        <w:tabs>
          <w:tab w:val="left" w:pos="5315"/>
        </w:tabs>
        <w:jc w:val="center"/>
        <w:rPr>
          <w:rFonts w:ascii="Times New Roman CYR" w:hAnsi="Times New Roman CYR" w:cs="Times New Roman CYR"/>
          <w:b/>
          <w:sz w:val="28"/>
          <w:szCs w:val="28"/>
          <w:lang w:val="uk-UA"/>
        </w:rPr>
      </w:pPr>
      <w:r w:rsidRPr="00827863">
        <w:rPr>
          <w:rFonts w:ascii="Times New Roman CYR" w:hAnsi="Times New Roman CYR" w:cs="Times New Roman CYR"/>
          <w:b/>
          <w:sz w:val="32"/>
          <w:szCs w:val="32"/>
          <w:lang w:val="uk-UA"/>
        </w:rPr>
        <w:t xml:space="preserve">Р І Ш Е Н </w:t>
      </w:r>
      <w:proofErr w:type="spellStart"/>
      <w:r w:rsidRPr="00827863">
        <w:rPr>
          <w:rFonts w:ascii="Times New Roman CYR" w:hAnsi="Times New Roman CYR" w:cs="Times New Roman CYR"/>
          <w:b/>
          <w:sz w:val="32"/>
          <w:szCs w:val="32"/>
          <w:lang w:val="uk-UA"/>
        </w:rPr>
        <w:t>Н</w:t>
      </w:r>
      <w:proofErr w:type="spellEnd"/>
      <w:r w:rsidRPr="00827863">
        <w:rPr>
          <w:rFonts w:ascii="Times New Roman CYR" w:hAnsi="Times New Roman CYR" w:cs="Times New Roman CYR"/>
          <w:b/>
          <w:sz w:val="32"/>
          <w:szCs w:val="32"/>
          <w:lang w:val="uk-UA"/>
        </w:rPr>
        <w:t xml:space="preserve"> Я</w:t>
      </w:r>
    </w:p>
    <w:p w:rsidR="00102D3A" w:rsidRPr="00CA3E32" w:rsidRDefault="00102D3A" w:rsidP="00102D3A">
      <w:pPr>
        <w:tabs>
          <w:tab w:val="left" w:pos="5315"/>
        </w:tabs>
        <w:jc w:val="center"/>
        <w:rPr>
          <w:sz w:val="36"/>
          <w:szCs w:val="36"/>
          <w:lang w:val="uk-UA"/>
        </w:rPr>
      </w:pPr>
    </w:p>
    <w:p w:rsidR="00102D3A" w:rsidRPr="00CA3E32" w:rsidRDefault="00102D3A" w:rsidP="00102D3A">
      <w:pPr>
        <w:rPr>
          <w:sz w:val="28"/>
          <w:szCs w:val="28"/>
          <w:lang w:val="uk-UA"/>
        </w:rPr>
      </w:pPr>
      <w:r w:rsidRPr="00CA3E32">
        <w:rPr>
          <w:sz w:val="28"/>
          <w:szCs w:val="28"/>
          <w:lang w:val="uk-UA"/>
        </w:rPr>
        <w:t>_________________20 ____ року</w:t>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t xml:space="preserve">          № ________</w:t>
      </w:r>
    </w:p>
    <w:p w:rsidR="00102D3A" w:rsidRPr="00CA3E32" w:rsidRDefault="00102D3A" w:rsidP="00102D3A">
      <w:pPr>
        <w:pStyle w:val="ac"/>
        <w:spacing w:line="240" w:lineRule="auto"/>
        <w:ind w:right="3968"/>
        <w:rPr>
          <w:color w:val="000000"/>
        </w:rPr>
      </w:pPr>
    </w:p>
    <w:p w:rsidR="00102D3A" w:rsidRPr="00CA3E32" w:rsidRDefault="00102D3A" w:rsidP="00102D3A">
      <w:pPr>
        <w:pStyle w:val="ac"/>
        <w:spacing w:line="240" w:lineRule="auto"/>
        <w:ind w:right="3968"/>
        <w:rPr>
          <w:color w:val="000000"/>
        </w:rPr>
      </w:pPr>
      <w:r w:rsidRPr="00CA3E32">
        <w:rPr>
          <w:color w:val="000000"/>
        </w:rPr>
        <w:t xml:space="preserve">Про зміну місцезнаходження юридичної особи </w:t>
      </w:r>
      <w:r w:rsidR="00397D21" w:rsidRPr="00CA3E32">
        <w:rPr>
          <w:color w:val="000000"/>
        </w:rPr>
        <w:t xml:space="preserve"> </w:t>
      </w:r>
      <w:r w:rsidR="000878E3" w:rsidRPr="00CA3E32">
        <w:rPr>
          <w:color w:val="000000"/>
        </w:rPr>
        <w:t>«Служб</w:t>
      </w:r>
      <w:r w:rsidR="00CC170F" w:rsidRPr="00CA3E32">
        <w:rPr>
          <w:color w:val="000000"/>
        </w:rPr>
        <w:t>а</w:t>
      </w:r>
      <w:r w:rsidR="000878E3" w:rsidRPr="00CA3E32">
        <w:rPr>
          <w:color w:val="000000"/>
        </w:rPr>
        <w:t xml:space="preserve"> </w:t>
      </w:r>
      <w:r w:rsidR="00397D21" w:rsidRPr="00CA3E32">
        <w:rPr>
          <w:color w:val="000000"/>
        </w:rPr>
        <w:t>у справах дітей Млинівської селищної ради Дубенського району Рівненської області</w:t>
      </w:r>
      <w:r w:rsidR="000878E3" w:rsidRPr="00CA3E32">
        <w:rPr>
          <w:color w:val="000000"/>
        </w:rPr>
        <w:t>»</w:t>
      </w:r>
      <w:r w:rsidR="00397D21" w:rsidRPr="00CA3E32">
        <w:rPr>
          <w:color w:val="000000"/>
        </w:rPr>
        <w:t xml:space="preserve">, </w:t>
      </w:r>
      <w:r w:rsidRPr="00CA3E32">
        <w:rPr>
          <w:color w:val="000000"/>
        </w:rPr>
        <w:t xml:space="preserve">внесення змін до </w:t>
      </w:r>
      <w:r w:rsidR="00CC170F" w:rsidRPr="00CA3E32">
        <w:rPr>
          <w:color w:val="000000"/>
        </w:rPr>
        <w:t>П</w:t>
      </w:r>
      <w:r w:rsidR="000878E3" w:rsidRPr="00CA3E32">
        <w:rPr>
          <w:color w:val="000000"/>
        </w:rPr>
        <w:t xml:space="preserve">оложення </w:t>
      </w:r>
      <w:r w:rsidRPr="00CA3E32">
        <w:rPr>
          <w:color w:val="000000"/>
        </w:rPr>
        <w:t>про службу у справах дітей Млинівської селищної ради Дубенського району Рівненської області та затвердження його в новій редакції</w:t>
      </w:r>
    </w:p>
    <w:p w:rsidR="00102D3A" w:rsidRPr="00CA3E32" w:rsidRDefault="00102D3A" w:rsidP="00102D3A">
      <w:pPr>
        <w:pStyle w:val="ac"/>
        <w:spacing w:line="240" w:lineRule="auto"/>
        <w:rPr>
          <w:color w:val="000000"/>
        </w:rPr>
      </w:pPr>
    </w:p>
    <w:p w:rsidR="00102D3A" w:rsidRPr="00CA3E32" w:rsidRDefault="00102D3A" w:rsidP="00102D3A">
      <w:pPr>
        <w:pStyle w:val="ac"/>
        <w:spacing w:line="240" w:lineRule="auto"/>
        <w:rPr>
          <w:color w:val="000000"/>
        </w:rPr>
      </w:pPr>
    </w:p>
    <w:p w:rsidR="00102D3A" w:rsidRPr="00CA3E32" w:rsidRDefault="00102D3A" w:rsidP="00102D3A">
      <w:pPr>
        <w:pStyle w:val="ae"/>
        <w:shd w:val="clear" w:color="auto" w:fill="FFFFFF"/>
        <w:spacing w:before="0" w:beforeAutospacing="0" w:after="0" w:afterAutospacing="0"/>
        <w:ind w:firstLine="708"/>
        <w:jc w:val="both"/>
        <w:rPr>
          <w:color w:val="000000"/>
          <w:sz w:val="28"/>
          <w:szCs w:val="28"/>
          <w:lang w:val="uk-UA"/>
        </w:rPr>
      </w:pPr>
      <w:r w:rsidRPr="00CA3E32">
        <w:rPr>
          <w:color w:val="000000"/>
          <w:sz w:val="28"/>
          <w:szCs w:val="28"/>
          <w:lang w:val="uk-UA"/>
        </w:rPr>
        <w:t xml:space="preserve">Відповідно до ст. ст. 54, 59 Закону України «Про місцеве самоврядування в Україні», керуючись частиною 4 статті 17 Закону України «Про державну реєстрацію юридичних осіб, фізичних осіб-підприємців та громадських формувань», </w:t>
      </w:r>
      <w:r w:rsidR="00FE1A84" w:rsidRPr="00CA3E32">
        <w:rPr>
          <w:color w:val="000000"/>
          <w:sz w:val="28"/>
          <w:szCs w:val="28"/>
          <w:lang w:val="uk-UA"/>
        </w:rPr>
        <w:t xml:space="preserve">постановою Кабінету Міністрів України від 18 червня 2025 року </w:t>
      </w:r>
      <w:r w:rsidR="00CC170F" w:rsidRPr="00CA3E32">
        <w:rPr>
          <w:color w:val="000000"/>
          <w:sz w:val="28"/>
          <w:szCs w:val="28"/>
          <w:lang w:val="uk-UA"/>
        </w:rPr>
        <w:t xml:space="preserve">№ 702 </w:t>
      </w:r>
      <w:r w:rsidR="00FE1A84" w:rsidRPr="00CA3E32">
        <w:rPr>
          <w:color w:val="000000"/>
          <w:sz w:val="28"/>
          <w:szCs w:val="28"/>
          <w:lang w:val="uk-UA"/>
        </w:rPr>
        <w:t xml:space="preserve">«Про внесення до деяких постанов Кабінету Міністрів України змін щодо здійснення органами опіки піклування службами у справах дітей повноважень стосовно організації діяльності дитячих будинків сімейного типу та прийомних сімей», </w:t>
      </w:r>
      <w:r w:rsidRPr="00CA3E32">
        <w:rPr>
          <w:color w:val="000000"/>
          <w:sz w:val="28"/>
          <w:szCs w:val="28"/>
          <w:lang w:val="uk-UA"/>
        </w:rPr>
        <w:t xml:space="preserve">постановою Кабінету Міністрів України від 08 жовтня 2008 року № 905 «Про затвердження Порядку провадження діяльності з усиновлення та здійснення нагляду за дотриманням прав усиновлених дітей», постановою Кабінету Міністрів України від 24 вересня 2008 року № 866 «Питання діяльності органів опіки та піклування, пов’язаної із захистом прав дитини», враховуючи наказ Міністерства соціальної політики України від 16 вересня 2021 року № 518 «Про затвердження примірних положень про службу у справах дітей», зареєстрований в Міністерстві юстиції України 26 жовтня 2021 року за № 1383/37005, лист служби у справах дітей Рівненської обласної державної адміністрації від 28 травня 2025 року № 5203/0/01-62/25, за погодженням з  постійною комісією з питань освіти, культури, молоді, фізичної культури, спорту, охорони здоров’я та соціального захисту населення, Млинівська селищна рада </w:t>
      </w:r>
    </w:p>
    <w:p w:rsidR="00B76A4D" w:rsidRPr="00CA3E32" w:rsidRDefault="00B76A4D" w:rsidP="00FE1A84">
      <w:pPr>
        <w:pStyle w:val="ae"/>
        <w:shd w:val="clear" w:color="auto" w:fill="FFFFFF"/>
        <w:spacing w:before="0" w:beforeAutospacing="0" w:after="0" w:afterAutospacing="0"/>
        <w:jc w:val="center"/>
        <w:rPr>
          <w:color w:val="000000"/>
          <w:sz w:val="28"/>
          <w:szCs w:val="28"/>
          <w:lang w:val="uk-UA"/>
        </w:rPr>
      </w:pPr>
    </w:p>
    <w:p w:rsidR="00B76A4D" w:rsidRPr="00CA3E32" w:rsidRDefault="00B76A4D" w:rsidP="00FE1A84">
      <w:pPr>
        <w:pStyle w:val="ae"/>
        <w:shd w:val="clear" w:color="auto" w:fill="FFFFFF"/>
        <w:spacing w:before="0" w:beforeAutospacing="0" w:after="0" w:afterAutospacing="0"/>
        <w:jc w:val="center"/>
        <w:rPr>
          <w:color w:val="000000"/>
          <w:sz w:val="28"/>
          <w:szCs w:val="28"/>
          <w:lang w:val="uk-UA"/>
        </w:rPr>
      </w:pPr>
    </w:p>
    <w:p w:rsidR="00FE1A84" w:rsidRPr="00CA3E32" w:rsidRDefault="00FE1A84" w:rsidP="00FE1A84">
      <w:pPr>
        <w:pStyle w:val="ae"/>
        <w:shd w:val="clear" w:color="auto" w:fill="FFFFFF"/>
        <w:spacing w:before="0" w:beforeAutospacing="0" w:after="0" w:afterAutospacing="0"/>
        <w:jc w:val="center"/>
        <w:rPr>
          <w:color w:val="000000"/>
          <w:sz w:val="28"/>
          <w:szCs w:val="28"/>
          <w:lang w:val="uk-UA"/>
        </w:rPr>
      </w:pPr>
      <w:r w:rsidRPr="00CA3E32">
        <w:rPr>
          <w:color w:val="000000"/>
          <w:sz w:val="28"/>
          <w:szCs w:val="28"/>
          <w:lang w:val="uk-UA"/>
        </w:rPr>
        <w:lastRenderedPageBreak/>
        <w:t>2</w:t>
      </w:r>
    </w:p>
    <w:p w:rsidR="00B76A4D" w:rsidRPr="00CA3E32" w:rsidRDefault="00B76A4D" w:rsidP="00FE1A84">
      <w:pPr>
        <w:pStyle w:val="ae"/>
        <w:shd w:val="clear" w:color="auto" w:fill="FFFFFF"/>
        <w:spacing w:before="0" w:beforeAutospacing="0" w:after="0" w:afterAutospacing="0"/>
        <w:jc w:val="center"/>
        <w:rPr>
          <w:color w:val="000000"/>
          <w:sz w:val="28"/>
          <w:szCs w:val="28"/>
          <w:lang w:val="uk-UA"/>
        </w:rPr>
      </w:pPr>
    </w:p>
    <w:p w:rsidR="00B76A4D" w:rsidRPr="00CA3E32" w:rsidRDefault="00B76A4D" w:rsidP="00B76A4D">
      <w:pPr>
        <w:pStyle w:val="ae"/>
        <w:shd w:val="clear" w:color="auto" w:fill="FFFFFF"/>
        <w:spacing w:before="0" w:beforeAutospacing="0" w:after="0" w:afterAutospacing="0"/>
        <w:jc w:val="center"/>
        <w:rPr>
          <w:color w:val="000000"/>
          <w:sz w:val="28"/>
          <w:szCs w:val="28"/>
          <w:lang w:val="uk-UA"/>
        </w:rPr>
      </w:pPr>
      <w:r w:rsidRPr="00CA3E32">
        <w:rPr>
          <w:color w:val="000000"/>
          <w:sz w:val="28"/>
          <w:szCs w:val="28"/>
          <w:lang w:val="uk-UA"/>
        </w:rPr>
        <w:t>ВИРІШИЛА:</w:t>
      </w:r>
    </w:p>
    <w:p w:rsidR="00FE1A84" w:rsidRPr="00CA3E32" w:rsidRDefault="00FE1A84" w:rsidP="00102D3A">
      <w:pPr>
        <w:pStyle w:val="ae"/>
        <w:shd w:val="clear" w:color="auto" w:fill="FFFFFF"/>
        <w:spacing w:before="0" w:beforeAutospacing="0" w:after="0" w:afterAutospacing="0"/>
        <w:ind w:firstLine="708"/>
        <w:jc w:val="center"/>
        <w:rPr>
          <w:color w:val="000000"/>
          <w:sz w:val="28"/>
          <w:szCs w:val="28"/>
          <w:lang w:val="uk-UA"/>
        </w:rPr>
      </w:pPr>
    </w:p>
    <w:p w:rsidR="000878E3" w:rsidRPr="00CA3E32" w:rsidRDefault="00102D3A" w:rsidP="000878E3">
      <w:pPr>
        <w:pStyle w:val="ae"/>
        <w:numPr>
          <w:ilvl w:val="0"/>
          <w:numId w:val="1"/>
        </w:numPr>
        <w:shd w:val="clear" w:color="auto" w:fill="FFFFFF"/>
        <w:tabs>
          <w:tab w:val="left" w:pos="851"/>
        </w:tabs>
        <w:spacing w:before="0" w:beforeAutospacing="0" w:after="0" w:afterAutospacing="0"/>
        <w:ind w:left="0" w:firstLine="567"/>
        <w:jc w:val="both"/>
        <w:rPr>
          <w:color w:val="000000"/>
          <w:sz w:val="28"/>
          <w:szCs w:val="28"/>
          <w:lang w:val="uk-UA"/>
        </w:rPr>
      </w:pPr>
      <w:r w:rsidRPr="00CA3E32">
        <w:rPr>
          <w:color w:val="000000"/>
          <w:sz w:val="28"/>
          <w:szCs w:val="28"/>
          <w:lang w:val="uk-UA"/>
        </w:rPr>
        <w:t xml:space="preserve">Змінити місцезнаходження юридичної особи </w:t>
      </w:r>
      <w:r w:rsidR="00CC170F" w:rsidRPr="00CA3E32">
        <w:rPr>
          <w:color w:val="000000"/>
          <w:sz w:val="28"/>
          <w:szCs w:val="28"/>
          <w:lang w:val="uk-UA"/>
        </w:rPr>
        <w:t xml:space="preserve">«Служба </w:t>
      </w:r>
      <w:r w:rsidRPr="00CA3E32">
        <w:rPr>
          <w:color w:val="000000"/>
          <w:sz w:val="28"/>
          <w:szCs w:val="28"/>
          <w:lang w:val="uk-UA"/>
        </w:rPr>
        <w:t>у справах дітей Млинівської селищної ради Дубенського району Рівненської області із «</w:t>
      </w:r>
      <w:r w:rsidR="00935FF5" w:rsidRPr="00CA3E32">
        <w:rPr>
          <w:color w:val="000000"/>
          <w:sz w:val="28"/>
          <w:szCs w:val="28"/>
          <w:lang w:val="uk-UA"/>
        </w:rPr>
        <w:t xml:space="preserve">35100 Рівненська область, Дубенський район, </w:t>
      </w:r>
      <w:r w:rsidR="00397D21" w:rsidRPr="00CA3E32">
        <w:rPr>
          <w:color w:val="000000"/>
          <w:sz w:val="28"/>
          <w:szCs w:val="28"/>
          <w:lang w:val="uk-UA"/>
        </w:rPr>
        <w:t xml:space="preserve">смт Млинів, </w:t>
      </w:r>
      <w:r w:rsidR="00935FF5" w:rsidRPr="00CA3E32">
        <w:rPr>
          <w:color w:val="000000"/>
          <w:sz w:val="28"/>
          <w:szCs w:val="28"/>
          <w:lang w:val="uk-UA"/>
        </w:rPr>
        <w:t>вул. Степана Бандери, 1</w:t>
      </w:r>
      <w:r w:rsidRPr="00CA3E32">
        <w:rPr>
          <w:color w:val="000000"/>
          <w:sz w:val="28"/>
          <w:szCs w:val="28"/>
          <w:lang w:val="uk-UA"/>
        </w:rPr>
        <w:t xml:space="preserve">» на </w:t>
      </w:r>
    </w:p>
    <w:p w:rsidR="00102D3A" w:rsidRPr="00CA3E32" w:rsidRDefault="00102D3A" w:rsidP="007D6AFE">
      <w:pPr>
        <w:pStyle w:val="ae"/>
        <w:shd w:val="clear" w:color="auto" w:fill="FFFFFF"/>
        <w:tabs>
          <w:tab w:val="left" w:pos="851"/>
        </w:tabs>
        <w:spacing w:before="0" w:beforeAutospacing="0" w:after="0" w:afterAutospacing="0"/>
        <w:jc w:val="both"/>
        <w:rPr>
          <w:color w:val="000000"/>
          <w:sz w:val="28"/>
          <w:szCs w:val="28"/>
          <w:lang w:val="uk-UA"/>
        </w:rPr>
      </w:pPr>
      <w:r w:rsidRPr="00CA3E32">
        <w:rPr>
          <w:color w:val="000000"/>
          <w:sz w:val="28"/>
          <w:szCs w:val="28"/>
          <w:lang w:val="uk-UA"/>
        </w:rPr>
        <w:t>«вулиця Народна</w:t>
      </w:r>
      <w:r w:rsidR="00CC170F" w:rsidRPr="00CA3E32">
        <w:rPr>
          <w:color w:val="000000"/>
          <w:sz w:val="28"/>
          <w:szCs w:val="28"/>
          <w:lang w:val="uk-UA"/>
        </w:rPr>
        <w:t xml:space="preserve"> </w:t>
      </w:r>
      <w:r w:rsidRPr="00CA3E32">
        <w:rPr>
          <w:color w:val="000000"/>
          <w:sz w:val="28"/>
          <w:szCs w:val="28"/>
          <w:lang w:val="uk-UA"/>
        </w:rPr>
        <w:t>1</w:t>
      </w:r>
      <w:r w:rsidR="000B5613" w:rsidRPr="00CA3E32">
        <w:rPr>
          <w:color w:val="000000"/>
          <w:sz w:val="28"/>
          <w:szCs w:val="28"/>
          <w:lang w:val="uk-UA"/>
        </w:rPr>
        <w:t>,</w:t>
      </w:r>
      <w:r w:rsidRPr="00CA3E32">
        <w:rPr>
          <w:color w:val="000000"/>
          <w:sz w:val="28"/>
          <w:szCs w:val="28"/>
          <w:lang w:val="uk-UA"/>
        </w:rPr>
        <w:t xml:space="preserve"> селище Млинів Дубенський район Рівненська область 35100».</w:t>
      </w:r>
    </w:p>
    <w:p w:rsidR="00827863" w:rsidRDefault="00827863" w:rsidP="000878E3">
      <w:pPr>
        <w:pStyle w:val="rvps1282"/>
        <w:shd w:val="clear" w:color="auto" w:fill="FFFFFF"/>
        <w:spacing w:before="0" w:beforeAutospacing="0" w:after="0" w:afterAutospacing="0"/>
        <w:ind w:firstLine="567"/>
        <w:jc w:val="both"/>
        <w:rPr>
          <w:color w:val="000000"/>
          <w:sz w:val="28"/>
          <w:szCs w:val="28"/>
          <w:lang w:val="uk-UA"/>
        </w:rPr>
      </w:pPr>
    </w:p>
    <w:p w:rsidR="00102D3A" w:rsidRPr="00CA3E32" w:rsidRDefault="00102D3A" w:rsidP="000878E3">
      <w:pPr>
        <w:pStyle w:val="rvps1282"/>
        <w:shd w:val="clear" w:color="auto" w:fill="FFFFFF"/>
        <w:spacing w:before="0" w:beforeAutospacing="0" w:after="0" w:afterAutospacing="0"/>
        <w:ind w:firstLine="567"/>
        <w:jc w:val="both"/>
        <w:rPr>
          <w:color w:val="000000"/>
          <w:sz w:val="28"/>
          <w:szCs w:val="28"/>
          <w:lang w:val="uk-UA"/>
        </w:rPr>
      </w:pPr>
      <w:r w:rsidRPr="00CA3E32">
        <w:rPr>
          <w:color w:val="000000"/>
          <w:sz w:val="28"/>
          <w:szCs w:val="28"/>
          <w:lang w:val="uk-UA"/>
        </w:rPr>
        <w:t xml:space="preserve">2. Внести зміни до Положення про службу у справах дітей Млинівської селищної ради Дубенського району Рівненської області, затвердженого рішенням Млинівської селищної ради від </w:t>
      </w:r>
      <w:r w:rsidR="00894B1A" w:rsidRPr="00CA3E32">
        <w:rPr>
          <w:color w:val="000000"/>
          <w:sz w:val="28"/>
          <w:szCs w:val="28"/>
          <w:lang w:val="uk-UA"/>
        </w:rPr>
        <w:t>12</w:t>
      </w:r>
      <w:r w:rsidRPr="00CA3E32">
        <w:rPr>
          <w:color w:val="000000"/>
          <w:sz w:val="28"/>
          <w:szCs w:val="28"/>
          <w:lang w:val="uk-UA"/>
        </w:rPr>
        <w:t xml:space="preserve"> </w:t>
      </w:r>
      <w:r w:rsidR="00894B1A" w:rsidRPr="00CA3E32">
        <w:rPr>
          <w:color w:val="000000"/>
          <w:sz w:val="28"/>
          <w:szCs w:val="28"/>
          <w:lang w:val="uk-UA"/>
        </w:rPr>
        <w:t>червня</w:t>
      </w:r>
      <w:r w:rsidRPr="00CA3E32">
        <w:rPr>
          <w:color w:val="000000"/>
          <w:sz w:val="28"/>
          <w:szCs w:val="28"/>
          <w:lang w:val="uk-UA"/>
        </w:rPr>
        <w:t xml:space="preserve"> 202</w:t>
      </w:r>
      <w:r w:rsidR="00894B1A" w:rsidRPr="00CA3E32">
        <w:rPr>
          <w:color w:val="000000"/>
          <w:sz w:val="28"/>
          <w:szCs w:val="28"/>
          <w:lang w:val="uk-UA"/>
        </w:rPr>
        <w:t>5</w:t>
      </w:r>
      <w:r w:rsidRPr="00CA3E32">
        <w:rPr>
          <w:color w:val="000000"/>
          <w:sz w:val="28"/>
          <w:szCs w:val="28"/>
          <w:lang w:val="uk-UA"/>
        </w:rPr>
        <w:t xml:space="preserve"> року № </w:t>
      </w:r>
      <w:r w:rsidR="00A57AE6" w:rsidRPr="00CA3E32">
        <w:rPr>
          <w:color w:val="000000"/>
          <w:sz w:val="28"/>
          <w:szCs w:val="28"/>
          <w:lang w:val="uk-UA"/>
        </w:rPr>
        <w:t>4288</w:t>
      </w:r>
      <w:r w:rsidRPr="00CA3E32">
        <w:rPr>
          <w:color w:val="000000"/>
          <w:sz w:val="28"/>
          <w:szCs w:val="28"/>
          <w:lang w:val="uk-UA"/>
        </w:rPr>
        <w:t xml:space="preserve"> та затвердити його в новій редакції</w:t>
      </w:r>
      <w:r w:rsidRPr="00CA3E32">
        <w:rPr>
          <w:rStyle w:val="rvts26"/>
          <w:color w:val="000000"/>
          <w:sz w:val="28"/>
          <w:szCs w:val="28"/>
          <w:lang w:val="uk-UA"/>
        </w:rPr>
        <w:t xml:space="preserve"> (додається)</w:t>
      </w:r>
      <w:r w:rsidRPr="00CA3E32">
        <w:rPr>
          <w:color w:val="000000"/>
          <w:sz w:val="28"/>
          <w:szCs w:val="28"/>
          <w:lang w:val="uk-UA"/>
        </w:rPr>
        <w:t xml:space="preserve">. </w:t>
      </w:r>
    </w:p>
    <w:p w:rsidR="00102D3A" w:rsidRPr="00CA3E32" w:rsidRDefault="00102D3A" w:rsidP="00102D3A">
      <w:pPr>
        <w:rPr>
          <w:color w:val="000000"/>
          <w:sz w:val="28"/>
          <w:szCs w:val="28"/>
          <w:lang w:val="uk-UA"/>
        </w:rPr>
      </w:pPr>
    </w:p>
    <w:p w:rsidR="00102D3A" w:rsidRPr="00CA3E32" w:rsidRDefault="00102D3A" w:rsidP="000878E3">
      <w:pPr>
        <w:tabs>
          <w:tab w:val="left" w:pos="709"/>
        </w:tabs>
        <w:ind w:firstLine="567"/>
        <w:jc w:val="both"/>
        <w:rPr>
          <w:sz w:val="28"/>
          <w:szCs w:val="28"/>
          <w:lang w:val="uk-UA"/>
        </w:rPr>
      </w:pPr>
      <w:r w:rsidRPr="00CA3E32">
        <w:rPr>
          <w:color w:val="000000"/>
          <w:sz w:val="28"/>
          <w:szCs w:val="28"/>
          <w:lang w:val="uk-UA"/>
        </w:rPr>
        <w:t>3. Н</w:t>
      </w:r>
      <w:r w:rsidRPr="00CA3E32">
        <w:rPr>
          <w:sz w:val="28"/>
          <w:szCs w:val="28"/>
          <w:lang w:val="uk-UA"/>
        </w:rPr>
        <w:t xml:space="preserve">ачальнику служби у справах дітей Млинівської селищної ради </w:t>
      </w:r>
      <w:r w:rsidR="00397D21" w:rsidRPr="00CA3E32">
        <w:rPr>
          <w:sz w:val="28"/>
          <w:szCs w:val="28"/>
          <w:lang w:val="uk-UA"/>
        </w:rPr>
        <w:t xml:space="preserve">Дубенського району Рівненської області </w:t>
      </w:r>
      <w:r w:rsidRPr="00CA3E32">
        <w:rPr>
          <w:sz w:val="28"/>
          <w:szCs w:val="28"/>
          <w:lang w:val="uk-UA"/>
        </w:rPr>
        <w:t>Вікторії АНТОНОВИЧ здійснити державну реєстрацію Положення про службу у справах дітей Млинівської селищної ради Дубенського району Рівненської області в новій редакції, відповідно до чинного законодавства.</w:t>
      </w:r>
    </w:p>
    <w:p w:rsidR="00102D3A" w:rsidRPr="00CA3E32" w:rsidRDefault="00102D3A" w:rsidP="00102D3A">
      <w:pPr>
        <w:jc w:val="both"/>
        <w:rPr>
          <w:sz w:val="28"/>
          <w:szCs w:val="28"/>
          <w:lang w:val="uk-UA"/>
        </w:rPr>
      </w:pPr>
    </w:p>
    <w:p w:rsidR="00102D3A" w:rsidRPr="00CA3E32" w:rsidRDefault="00102D3A" w:rsidP="00102D3A">
      <w:pPr>
        <w:ind w:firstLine="567"/>
        <w:jc w:val="both"/>
        <w:rPr>
          <w:sz w:val="28"/>
          <w:szCs w:val="28"/>
          <w:lang w:val="uk-UA"/>
        </w:rPr>
      </w:pPr>
      <w:r w:rsidRPr="00CA3E32">
        <w:rPr>
          <w:sz w:val="28"/>
          <w:szCs w:val="28"/>
          <w:lang w:val="uk-UA"/>
        </w:rPr>
        <w:t xml:space="preserve">4. Визнати таким, що втратило чинність, рішення Млинівської селищної ради Дубенського району Рівненської області від </w:t>
      </w:r>
      <w:r w:rsidR="00A57AE6" w:rsidRPr="00CA3E32">
        <w:rPr>
          <w:sz w:val="28"/>
          <w:szCs w:val="28"/>
          <w:lang w:val="uk-UA"/>
        </w:rPr>
        <w:t xml:space="preserve">12 червня </w:t>
      </w:r>
      <w:r w:rsidRPr="00CA3E32">
        <w:rPr>
          <w:sz w:val="28"/>
          <w:szCs w:val="28"/>
          <w:lang w:val="uk-UA"/>
        </w:rPr>
        <w:t>202</w:t>
      </w:r>
      <w:r w:rsidR="00A57AE6" w:rsidRPr="00CA3E32">
        <w:rPr>
          <w:sz w:val="28"/>
          <w:szCs w:val="28"/>
          <w:lang w:val="uk-UA"/>
        </w:rPr>
        <w:t>5</w:t>
      </w:r>
      <w:r w:rsidRPr="00CA3E32">
        <w:rPr>
          <w:sz w:val="28"/>
          <w:szCs w:val="28"/>
          <w:lang w:val="uk-UA"/>
        </w:rPr>
        <w:t xml:space="preserve"> року № </w:t>
      </w:r>
      <w:r w:rsidR="00A57AE6" w:rsidRPr="00CA3E32">
        <w:rPr>
          <w:sz w:val="28"/>
          <w:szCs w:val="28"/>
          <w:lang w:val="uk-UA"/>
        </w:rPr>
        <w:t>4288</w:t>
      </w:r>
      <w:r w:rsidRPr="00CA3E32">
        <w:rPr>
          <w:sz w:val="28"/>
          <w:szCs w:val="28"/>
          <w:lang w:val="uk-UA"/>
        </w:rPr>
        <w:t xml:space="preserve"> «Про внесення змін до Положення про службу у справах дітей Млинівської селищної ради Дубенського району Рівненської області та затвердження його у новій редакції».</w:t>
      </w:r>
    </w:p>
    <w:p w:rsidR="00102D3A" w:rsidRPr="00CA3E32" w:rsidRDefault="00102D3A" w:rsidP="00102D3A">
      <w:pPr>
        <w:ind w:firstLine="708"/>
        <w:jc w:val="both"/>
        <w:rPr>
          <w:sz w:val="28"/>
          <w:szCs w:val="28"/>
          <w:lang w:val="uk-UA"/>
        </w:rPr>
      </w:pPr>
    </w:p>
    <w:p w:rsidR="00102D3A" w:rsidRPr="00CA3E32" w:rsidRDefault="00102D3A" w:rsidP="00102D3A">
      <w:pPr>
        <w:ind w:firstLine="567"/>
        <w:jc w:val="both"/>
        <w:rPr>
          <w:color w:val="000000"/>
          <w:sz w:val="28"/>
          <w:szCs w:val="28"/>
          <w:lang w:val="uk-UA"/>
        </w:rPr>
      </w:pPr>
      <w:r w:rsidRPr="00CA3E32">
        <w:rPr>
          <w:color w:val="000000"/>
          <w:sz w:val="28"/>
          <w:szCs w:val="28"/>
          <w:lang w:val="uk-UA"/>
        </w:rPr>
        <w:t>5. Контроль за виконанням даного рішення покласти на постійну комісію з питань освіти, культури, молоді, фізичної культури, спорту, охорони здоров’я та соціального захисту населення.</w:t>
      </w:r>
    </w:p>
    <w:p w:rsidR="00102D3A" w:rsidRPr="00CA3E32" w:rsidRDefault="00102D3A" w:rsidP="00102D3A">
      <w:pPr>
        <w:rPr>
          <w:color w:val="000000"/>
          <w:sz w:val="28"/>
          <w:szCs w:val="28"/>
          <w:lang w:val="uk-UA"/>
        </w:rPr>
      </w:pPr>
    </w:p>
    <w:p w:rsidR="00102D3A" w:rsidRPr="00CA3E32" w:rsidRDefault="00102D3A" w:rsidP="00102D3A">
      <w:pPr>
        <w:rPr>
          <w:color w:val="000000"/>
          <w:sz w:val="28"/>
          <w:szCs w:val="28"/>
          <w:lang w:val="uk-UA"/>
        </w:rPr>
      </w:pPr>
    </w:p>
    <w:p w:rsidR="004F2797" w:rsidRPr="00CA3E32" w:rsidRDefault="004F2797" w:rsidP="00102D3A">
      <w:pPr>
        <w:rPr>
          <w:color w:val="000000"/>
          <w:sz w:val="28"/>
          <w:szCs w:val="28"/>
          <w:lang w:val="uk-UA"/>
        </w:rPr>
      </w:pPr>
    </w:p>
    <w:p w:rsidR="00102D3A" w:rsidRPr="00CA3E32" w:rsidRDefault="00102D3A" w:rsidP="00102D3A">
      <w:r w:rsidRPr="00CA3E32">
        <w:rPr>
          <w:color w:val="000000"/>
          <w:sz w:val="28"/>
          <w:szCs w:val="28"/>
          <w:lang w:val="uk-UA"/>
        </w:rPr>
        <w:t>Селищний голова                                                                 Дмитро ЛЕВИЦЬКИЙ</w:t>
      </w:r>
    </w:p>
    <w:p w:rsidR="00BC3166" w:rsidRPr="00CA3E32" w:rsidRDefault="00BC3166" w:rsidP="00A1581D"/>
    <w:p w:rsidR="00BC3166" w:rsidRPr="00CA3E32" w:rsidRDefault="00BC3166" w:rsidP="00A1581D"/>
    <w:p w:rsidR="00BC3166" w:rsidRPr="00CA3E32" w:rsidRDefault="00BC3166" w:rsidP="00A1581D"/>
    <w:p w:rsidR="00BC3166" w:rsidRPr="00CA3E32" w:rsidRDefault="00BC3166" w:rsidP="00A1581D"/>
    <w:p w:rsidR="00BC3166" w:rsidRPr="00CA3E32" w:rsidRDefault="00BC3166" w:rsidP="00A1581D"/>
    <w:p w:rsidR="00BC3166" w:rsidRPr="00CA3E32" w:rsidRDefault="00BC3166" w:rsidP="00A1581D"/>
    <w:p w:rsidR="00BC3166" w:rsidRPr="00CA3E32" w:rsidRDefault="00BC3166" w:rsidP="00A1581D"/>
    <w:p w:rsidR="00BC3166" w:rsidRPr="00CA3E32" w:rsidRDefault="00BC3166" w:rsidP="00A1581D"/>
    <w:p w:rsidR="00BC3166" w:rsidRPr="00CA3E32" w:rsidRDefault="00BC3166" w:rsidP="00A1581D"/>
    <w:p w:rsidR="00BC3166" w:rsidRPr="00CA3E32" w:rsidRDefault="00BC3166" w:rsidP="00A1581D"/>
    <w:p w:rsidR="00827863" w:rsidRDefault="009F6071" w:rsidP="00A1581D">
      <w:pPr>
        <w:rPr>
          <w:lang w:val="uk-UA"/>
        </w:rPr>
      </w:pPr>
      <w:bookmarkStart w:id="0" w:name="_Hlk199489747"/>
      <w:bookmarkStart w:id="1" w:name="_Hlk200534715"/>
      <w:r w:rsidRPr="00CA3E32">
        <w:rPr>
          <w:lang w:val="uk-UA"/>
        </w:rPr>
        <w:t xml:space="preserve">                                                                                                </w:t>
      </w:r>
    </w:p>
    <w:p w:rsidR="00827863" w:rsidRDefault="00827863" w:rsidP="00A1581D">
      <w:pPr>
        <w:rPr>
          <w:lang w:val="uk-UA"/>
        </w:rPr>
      </w:pPr>
    </w:p>
    <w:p w:rsidR="00827863" w:rsidRDefault="00827863" w:rsidP="00A1581D">
      <w:pPr>
        <w:rPr>
          <w:lang w:val="uk-UA"/>
        </w:rPr>
      </w:pPr>
    </w:p>
    <w:p w:rsidR="00827863" w:rsidRDefault="00827863" w:rsidP="00A1581D">
      <w:pPr>
        <w:rPr>
          <w:lang w:val="uk-UA"/>
        </w:rPr>
      </w:pPr>
    </w:p>
    <w:p w:rsidR="00827863" w:rsidRDefault="00827863" w:rsidP="00A1581D">
      <w:pPr>
        <w:rPr>
          <w:lang w:val="uk-UA"/>
        </w:rPr>
      </w:pPr>
    </w:p>
    <w:p w:rsidR="00BC3166" w:rsidRPr="00CA3E32" w:rsidRDefault="00BC3166" w:rsidP="00827863">
      <w:pPr>
        <w:ind w:firstLine="6096"/>
        <w:rPr>
          <w:sz w:val="28"/>
          <w:szCs w:val="28"/>
          <w:lang w:val="uk-UA" w:eastAsia="ar-SA"/>
        </w:rPr>
      </w:pPr>
      <w:r w:rsidRPr="00CA3E32">
        <w:rPr>
          <w:sz w:val="28"/>
          <w:szCs w:val="28"/>
          <w:lang w:val="uk-UA"/>
        </w:rPr>
        <w:t>ЗАТВЕРДЖЕНО</w:t>
      </w:r>
    </w:p>
    <w:p w:rsidR="00BC3166" w:rsidRPr="00CA3E32" w:rsidRDefault="00BC3166" w:rsidP="00A1581D">
      <w:pPr>
        <w:rPr>
          <w:sz w:val="28"/>
          <w:szCs w:val="28"/>
          <w:lang w:val="uk-UA"/>
        </w:rPr>
      </w:pP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00A1581D" w:rsidRPr="00CA3E32">
        <w:rPr>
          <w:sz w:val="28"/>
          <w:szCs w:val="28"/>
          <w:lang w:val="uk-UA"/>
        </w:rPr>
        <w:t xml:space="preserve">                      </w:t>
      </w:r>
      <w:r w:rsidRPr="00CA3E32">
        <w:rPr>
          <w:sz w:val="28"/>
          <w:szCs w:val="28"/>
          <w:lang w:val="uk-UA"/>
        </w:rPr>
        <w:t xml:space="preserve">Рішення Млинівської </w:t>
      </w:r>
      <w:r w:rsidRPr="00CA3E32">
        <w:rPr>
          <w:sz w:val="28"/>
          <w:szCs w:val="28"/>
          <w:lang w:val="uk-UA"/>
        </w:rPr>
        <w:br/>
        <w:t xml:space="preserve">                                                                                </w:t>
      </w:r>
      <w:r w:rsidR="00A1581D" w:rsidRPr="00CA3E32">
        <w:rPr>
          <w:sz w:val="28"/>
          <w:szCs w:val="28"/>
          <w:lang w:val="uk-UA"/>
        </w:rPr>
        <w:t xml:space="preserve">      </w:t>
      </w:r>
      <w:r w:rsidRPr="00CA3E32">
        <w:rPr>
          <w:sz w:val="28"/>
          <w:szCs w:val="28"/>
          <w:lang w:val="uk-UA"/>
        </w:rPr>
        <w:t xml:space="preserve"> селищної ради                    </w:t>
      </w:r>
    </w:p>
    <w:p w:rsidR="00BC3166" w:rsidRPr="00CA3E32" w:rsidRDefault="00BC3166" w:rsidP="00A1581D">
      <w:pPr>
        <w:rPr>
          <w:sz w:val="28"/>
          <w:szCs w:val="28"/>
          <w:lang w:val="uk-UA"/>
        </w:rPr>
      </w:pP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Pr="00CA3E32">
        <w:rPr>
          <w:sz w:val="28"/>
          <w:szCs w:val="28"/>
          <w:lang w:val="uk-UA"/>
        </w:rPr>
        <w:tab/>
      </w:r>
      <w:r w:rsidR="00A1581D" w:rsidRPr="00CA3E32">
        <w:rPr>
          <w:sz w:val="28"/>
          <w:szCs w:val="28"/>
          <w:lang w:val="uk-UA"/>
        </w:rPr>
        <w:t xml:space="preserve">                      </w:t>
      </w:r>
      <w:r w:rsidRPr="00CA3E32">
        <w:rPr>
          <w:sz w:val="28"/>
          <w:szCs w:val="28"/>
          <w:lang w:val="uk-UA"/>
        </w:rPr>
        <w:t>________________ № __</w:t>
      </w:r>
      <w:r w:rsidR="00A1581D" w:rsidRPr="00CA3E32">
        <w:rPr>
          <w:sz w:val="28"/>
          <w:szCs w:val="28"/>
          <w:lang w:val="uk-UA"/>
        </w:rPr>
        <w:t>__</w:t>
      </w:r>
      <w:r w:rsidRPr="00CA3E32">
        <w:rPr>
          <w:sz w:val="28"/>
          <w:szCs w:val="28"/>
          <w:lang w:val="uk-UA"/>
        </w:rPr>
        <w:t>__</w:t>
      </w:r>
    </w:p>
    <w:p w:rsidR="00BC3166" w:rsidRPr="00CA3E32" w:rsidRDefault="00BC3166" w:rsidP="00A1581D">
      <w:pPr>
        <w:rPr>
          <w:sz w:val="28"/>
          <w:szCs w:val="28"/>
          <w:lang w:val="uk-UA"/>
        </w:rPr>
      </w:pPr>
    </w:p>
    <w:p w:rsidR="00827863" w:rsidRDefault="00827863" w:rsidP="00A1581D">
      <w:pPr>
        <w:jc w:val="center"/>
        <w:rPr>
          <w:sz w:val="28"/>
          <w:szCs w:val="28"/>
          <w:lang w:val="uk-UA"/>
        </w:rPr>
      </w:pPr>
    </w:p>
    <w:p w:rsidR="00827863" w:rsidRDefault="00827863" w:rsidP="00A1581D">
      <w:pPr>
        <w:jc w:val="center"/>
        <w:rPr>
          <w:sz w:val="28"/>
          <w:szCs w:val="28"/>
          <w:lang w:val="uk-UA"/>
        </w:rPr>
      </w:pPr>
    </w:p>
    <w:p w:rsidR="00BC3166" w:rsidRPr="00CA3E32" w:rsidRDefault="00BC3166" w:rsidP="00A1581D">
      <w:pPr>
        <w:jc w:val="center"/>
        <w:rPr>
          <w:sz w:val="28"/>
          <w:szCs w:val="28"/>
          <w:lang w:val="uk-UA"/>
        </w:rPr>
      </w:pPr>
      <w:r w:rsidRPr="00CA3E32">
        <w:rPr>
          <w:sz w:val="28"/>
          <w:szCs w:val="28"/>
          <w:lang w:val="uk-UA"/>
        </w:rPr>
        <w:t>ПОЛОЖЕННЯ</w:t>
      </w:r>
    </w:p>
    <w:p w:rsidR="00BC3166" w:rsidRPr="00CA3E32" w:rsidRDefault="00BC3166" w:rsidP="00A1581D">
      <w:pPr>
        <w:jc w:val="center"/>
        <w:rPr>
          <w:sz w:val="28"/>
          <w:szCs w:val="28"/>
          <w:lang w:val="uk-UA"/>
        </w:rPr>
      </w:pPr>
      <w:r w:rsidRPr="00CA3E32">
        <w:rPr>
          <w:sz w:val="28"/>
          <w:szCs w:val="28"/>
          <w:lang w:val="uk-UA"/>
        </w:rPr>
        <w:t>про службу у справах дітей</w:t>
      </w:r>
      <w:bookmarkStart w:id="2" w:name="_Hlk66872356"/>
      <w:bookmarkEnd w:id="2"/>
    </w:p>
    <w:p w:rsidR="00BC3166" w:rsidRPr="00CA3E32" w:rsidRDefault="00BC3166" w:rsidP="00A1581D">
      <w:pPr>
        <w:jc w:val="center"/>
        <w:rPr>
          <w:sz w:val="28"/>
          <w:szCs w:val="28"/>
          <w:lang w:val="uk-UA"/>
        </w:rPr>
      </w:pPr>
      <w:r w:rsidRPr="00CA3E32">
        <w:rPr>
          <w:sz w:val="28"/>
          <w:szCs w:val="28"/>
          <w:lang w:val="uk-UA"/>
        </w:rPr>
        <w:t>Млинівської селищної ради Дубенського району Рівненської області</w:t>
      </w:r>
    </w:p>
    <w:p w:rsidR="00BC3166" w:rsidRPr="00CA3E32" w:rsidRDefault="00BC3166" w:rsidP="00A1581D">
      <w:pPr>
        <w:jc w:val="center"/>
        <w:rPr>
          <w:sz w:val="28"/>
          <w:szCs w:val="28"/>
          <w:lang w:val="uk-UA"/>
        </w:rPr>
      </w:pPr>
      <w:r w:rsidRPr="00CA3E32">
        <w:rPr>
          <w:sz w:val="28"/>
          <w:szCs w:val="28"/>
          <w:lang w:val="uk-UA"/>
        </w:rPr>
        <w:t>(у новій редакції)</w:t>
      </w:r>
    </w:p>
    <w:p w:rsidR="00BC3166" w:rsidRDefault="00BC3166" w:rsidP="00A1581D">
      <w:pPr>
        <w:jc w:val="right"/>
        <w:rPr>
          <w:sz w:val="28"/>
          <w:szCs w:val="28"/>
          <w:lang w:val="uk-UA"/>
        </w:rPr>
      </w:pPr>
    </w:p>
    <w:p w:rsidR="00827863" w:rsidRPr="00CA3E32" w:rsidRDefault="00827863" w:rsidP="00A1581D">
      <w:pPr>
        <w:jc w:val="right"/>
        <w:rPr>
          <w:sz w:val="28"/>
          <w:szCs w:val="28"/>
          <w:lang w:val="uk-UA"/>
        </w:rPr>
      </w:pPr>
    </w:p>
    <w:p w:rsidR="00BC3166" w:rsidRPr="00CA3E32" w:rsidRDefault="00BC3166" w:rsidP="00A1581D">
      <w:pPr>
        <w:jc w:val="center"/>
        <w:rPr>
          <w:sz w:val="28"/>
          <w:szCs w:val="28"/>
          <w:lang w:val="uk-UA"/>
        </w:rPr>
      </w:pPr>
      <w:r w:rsidRPr="00CA3E32">
        <w:rPr>
          <w:sz w:val="28"/>
          <w:szCs w:val="28"/>
          <w:lang w:val="uk-UA"/>
        </w:rPr>
        <w:t>І</w:t>
      </w:r>
      <w:r w:rsidR="0014748B" w:rsidRPr="00CA3E32">
        <w:rPr>
          <w:sz w:val="28"/>
          <w:szCs w:val="28"/>
          <w:lang w:val="uk-UA"/>
        </w:rPr>
        <w:t>.</w:t>
      </w:r>
      <w:r w:rsidRPr="00CA3E32">
        <w:rPr>
          <w:sz w:val="28"/>
          <w:szCs w:val="28"/>
          <w:lang w:val="uk-UA"/>
        </w:rPr>
        <w:t xml:space="preserve"> Загальні положення</w:t>
      </w:r>
    </w:p>
    <w:p w:rsidR="00BC3166" w:rsidRPr="00CA3E32" w:rsidRDefault="00BC3166" w:rsidP="00A1581D">
      <w:pPr>
        <w:jc w:val="both"/>
        <w:rPr>
          <w:sz w:val="28"/>
          <w:szCs w:val="28"/>
          <w:lang w:val="uk-UA"/>
        </w:rPr>
      </w:pPr>
      <w:r w:rsidRPr="00CA3E32">
        <w:rPr>
          <w:sz w:val="28"/>
          <w:szCs w:val="28"/>
          <w:lang w:val="uk-UA"/>
        </w:rPr>
        <w:tab/>
      </w:r>
    </w:p>
    <w:p w:rsidR="00BC3166" w:rsidRPr="00CA3E32" w:rsidRDefault="00BC3166" w:rsidP="00A1581D">
      <w:pPr>
        <w:ind w:firstLine="540"/>
        <w:jc w:val="both"/>
        <w:rPr>
          <w:sz w:val="28"/>
          <w:szCs w:val="28"/>
          <w:lang w:val="uk-UA" w:eastAsia="uk-UA"/>
        </w:rPr>
      </w:pPr>
      <w:r w:rsidRPr="00CA3E32">
        <w:rPr>
          <w:sz w:val="28"/>
          <w:szCs w:val="28"/>
          <w:lang w:val="uk-UA" w:eastAsia="uk-UA"/>
        </w:rPr>
        <w:t>1. Служба у справах дітей Млинівської селищної ради Дубенського району Рівненської області (далі - Служба) є самостійним структурним підрозділом (самостійним відділом) Млинівської селищної ради</w:t>
      </w:r>
      <w:r w:rsidR="00A1581D" w:rsidRPr="00CA3E32">
        <w:rPr>
          <w:sz w:val="28"/>
          <w:szCs w:val="28"/>
          <w:lang w:val="uk-UA" w:eastAsia="uk-UA"/>
        </w:rPr>
        <w:t xml:space="preserve"> Дубенського району Рівненської області</w:t>
      </w:r>
      <w:r w:rsidRPr="00CA3E32">
        <w:rPr>
          <w:sz w:val="28"/>
          <w:szCs w:val="28"/>
          <w:lang w:val="uk-UA" w:eastAsia="uk-UA"/>
        </w:rPr>
        <w:t xml:space="preserve">, який утворюється селищною радою відповідно до Закону України </w:t>
      </w:r>
      <w:r w:rsidR="009F6071" w:rsidRPr="00CA3E32">
        <w:rPr>
          <w:sz w:val="28"/>
          <w:szCs w:val="28"/>
          <w:lang w:val="uk-UA" w:eastAsia="uk-UA"/>
        </w:rPr>
        <w:t>«</w:t>
      </w:r>
      <w:r w:rsidRPr="00CA3E32">
        <w:rPr>
          <w:sz w:val="28"/>
          <w:szCs w:val="28"/>
          <w:lang w:val="uk-UA" w:eastAsia="uk-UA"/>
        </w:rPr>
        <w:t>Про місцеве самоврядування в Україні</w:t>
      </w:r>
      <w:r w:rsidR="009F6071" w:rsidRPr="00CA3E32">
        <w:rPr>
          <w:sz w:val="28"/>
          <w:szCs w:val="28"/>
          <w:lang w:val="uk-UA" w:eastAsia="uk-UA"/>
        </w:rPr>
        <w:t>»</w:t>
      </w:r>
      <w:r w:rsidRPr="00CA3E32">
        <w:rPr>
          <w:sz w:val="28"/>
          <w:szCs w:val="28"/>
          <w:lang w:val="uk-UA" w:eastAsia="uk-UA"/>
        </w:rPr>
        <w:t>.</w:t>
      </w:r>
    </w:p>
    <w:p w:rsidR="00BC3166" w:rsidRPr="00CA3E32" w:rsidRDefault="00BC3166" w:rsidP="00A1581D">
      <w:pPr>
        <w:ind w:firstLine="450"/>
        <w:jc w:val="both"/>
        <w:rPr>
          <w:sz w:val="28"/>
          <w:szCs w:val="28"/>
          <w:lang w:val="uk-UA" w:eastAsia="uk-UA"/>
        </w:rPr>
      </w:pPr>
      <w:r w:rsidRPr="00CA3E32">
        <w:rPr>
          <w:sz w:val="28"/>
          <w:szCs w:val="28"/>
          <w:lang w:val="uk-UA" w:eastAsia="uk-UA"/>
        </w:rPr>
        <w:t xml:space="preserve"> 2. </w:t>
      </w:r>
      <w:r w:rsidRPr="00CA3E32">
        <w:rPr>
          <w:sz w:val="28"/>
          <w:szCs w:val="28"/>
          <w:lang w:val="uk-UA"/>
        </w:rPr>
        <w:t xml:space="preserve">Служба підзвітна, підконтрольна та підпорядкована селищній раді, її виконавчому комітету та селищному голові, </w:t>
      </w:r>
      <w:r w:rsidRPr="00CA3E32">
        <w:rPr>
          <w:color w:val="000000"/>
          <w:sz w:val="28"/>
          <w:szCs w:val="28"/>
          <w:lang w:val="uk-UA"/>
        </w:rPr>
        <w:t>з організаційно-методичних питань - службі у справах дітей Рівненської обласної державної адміністрації.</w:t>
      </w:r>
    </w:p>
    <w:p w:rsidR="00BC3166" w:rsidRPr="00827863" w:rsidRDefault="00BC3166" w:rsidP="00A1581D">
      <w:pPr>
        <w:ind w:firstLine="450"/>
        <w:jc w:val="both"/>
        <w:rPr>
          <w:sz w:val="28"/>
          <w:szCs w:val="28"/>
          <w:lang w:val="uk-UA" w:eastAsia="uk-UA"/>
        </w:rPr>
      </w:pPr>
      <w:r w:rsidRPr="00827863">
        <w:rPr>
          <w:sz w:val="28"/>
          <w:szCs w:val="28"/>
          <w:lang w:val="uk-UA" w:eastAsia="uk-UA"/>
        </w:rPr>
        <w:t>3. Служба у своїй діяльності керується</w:t>
      </w:r>
      <w:r w:rsidR="0091108E" w:rsidRPr="00827863">
        <w:rPr>
          <w:sz w:val="28"/>
          <w:szCs w:val="28"/>
          <w:lang w:val="uk-UA" w:eastAsia="uk-UA"/>
        </w:rPr>
        <w:t xml:space="preserve"> </w:t>
      </w:r>
      <w:hyperlink r:id="rId7" w:tgtFrame="_blank" w:history="1">
        <w:r w:rsidRPr="00827863">
          <w:rPr>
            <w:rStyle w:val="af"/>
            <w:rFonts w:eastAsiaTheme="majorEastAsia"/>
            <w:color w:val="auto"/>
            <w:sz w:val="28"/>
            <w:szCs w:val="28"/>
            <w:u w:val="none"/>
            <w:lang w:val="uk-UA" w:eastAsia="uk-UA"/>
          </w:rPr>
          <w:t>Конституцією</w:t>
        </w:r>
      </w:hyperlink>
      <w:r w:rsidRPr="00827863">
        <w:rPr>
          <w:sz w:val="28"/>
          <w:szCs w:val="28"/>
          <w:lang w:eastAsia="uk-UA"/>
        </w:rPr>
        <w:t> </w:t>
      </w:r>
      <w:r w:rsidRPr="00827863">
        <w:rPr>
          <w:sz w:val="28"/>
          <w:szCs w:val="28"/>
          <w:lang w:val="uk-UA" w:eastAsia="uk-UA"/>
        </w:rPr>
        <w:t>і законами України, актами Президента України, Верховної Ради України та Кабінету Міністрів України, наказами Мін</w:t>
      </w:r>
      <w:r w:rsidR="009F6071" w:rsidRPr="00827863">
        <w:rPr>
          <w:sz w:val="28"/>
          <w:szCs w:val="28"/>
          <w:lang w:val="uk-UA" w:eastAsia="uk-UA"/>
        </w:rPr>
        <w:t xml:space="preserve">істерства </w:t>
      </w:r>
      <w:r w:rsidRPr="00827863">
        <w:rPr>
          <w:sz w:val="28"/>
          <w:szCs w:val="28"/>
          <w:lang w:val="uk-UA" w:eastAsia="uk-UA"/>
        </w:rPr>
        <w:t>соц</w:t>
      </w:r>
      <w:r w:rsidR="009F6071" w:rsidRPr="00827863">
        <w:rPr>
          <w:sz w:val="28"/>
          <w:szCs w:val="28"/>
          <w:lang w:val="uk-UA" w:eastAsia="uk-UA"/>
        </w:rPr>
        <w:t xml:space="preserve">іальної </w:t>
      </w:r>
      <w:r w:rsidRPr="00827863">
        <w:rPr>
          <w:sz w:val="28"/>
          <w:szCs w:val="28"/>
          <w:lang w:val="uk-UA" w:eastAsia="uk-UA"/>
        </w:rPr>
        <w:t>політики</w:t>
      </w:r>
      <w:r w:rsidR="009F6071" w:rsidRPr="00827863">
        <w:rPr>
          <w:sz w:val="28"/>
          <w:szCs w:val="28"/>
          <w:lang w:val="uk-UA" w:eastAsia="uk-UA"/>
        </w:rPr>
        <w:t xml:space="preserve"> України</w:t>
      </w:r>
      <w:r w:rsidRPr="00827863">
        <w:rPr>
          <w:sz w:val="28"/>
          <w:szCs w:val="28"/>
          <w:lang w:val="uk-UA" w:eastAsia="uk-UA"/>
        </w:rPr>
        <w:t xml:space="preserve">, </w:t>
      </w:r>
      <w:r w:rsidR="009F6071" w:rsidRPr="00827863">
        <w:rPr>
          <w:sz w:val="28"/>
          <w:szCs w:val="28"/>
          <w:lang w:val="uk-UA" w:eastAsia="uk-UA"/>
        </w:rPr>
        <w:t>розпорядженнями</w:t>
      </w:r>
      <w:r w:rsidR="0014748B" w:rsidRPr="00827863">
        <w:rPr>
          <w:sz w:val="28"/>
          <w:szCs w:val="28"/>
          <w:lang w:val="uk-UA" w:eastAsia="uk-UA"/>
        </w:rPr>
        <w:t xml:space="preserve"> голови Рівненської обласної державної адміністрації, </w:t>
      </w:r>
      <w:r w:rsidRPr="00827863">
        <w:rPr>
          <w:sz w:val="28"/>
          <w:szCs w:val="28"/>
          <w:lang w:val="uk-UA" w:eastAsia="uk-UA"/>
        </w:rPr>
        <w:t xml:space="preserve">наказами начальника служби у справах дітей </w:t>
      </w:r>
      <w:r w:rsidR="009F6071" w:rsidRPr="00827863">
        <w:rPr>
          <w:sz w:val="28"/>
          <w:szCs w:val="28"/>
          <w:lang w:val="uk-UA" w:eastAsia="uk-UA"/>
        </w:rPr>
        <w:t xml:space="preserve">Рівненської </w:t>
      </w:r>
      <w:r w:rsidRPr="00827863">
        <w:rPr>
          <w:sz w:val="28"/>
          <w:szCs w:val="28"/>
          <w:lang w:val="uk-UA" w:eastAsia="uk-UA"/>
        </w:rPr>
        <w:t>обласної державної адміністрації, рішеннями</w:t>
      </w:r>
      <w:r w:rsidR="0014748B" w:rsidRPr="00827863">
        <w:rPr>
          <w:sz w:val="28"/>
          <w:szCs w:val="28"/>
          <w:lang w:val="uk-UA" w:eastAsia="uk-UA"/>
        </w:rPr>
        <w:t xml:space="preserve"> Млинівської </w:t>
      </w:r>
      <w:r w:rsidRPr="00827863">
        <w:rPr>
          <w:sz w:val="28"/>
          <w:szCs w:val="28"/>
          <w:lang w:val="uk-UA" w:eastAsia="uk-UA"/>
        </w:rPr>
        <w:t xml:space="preserve">селищної ради та її виконавчого комітету, розпорядженнями </w:t>
      </w:r>
      <w:r w:rsidR="0014748B" w:rsidRPr="00827863">
        <w:rPr>
          <w:sz w:val="28"/>
          <w:szCs w:val="28"/>
          <w:lang w:val="uk-UA" w:eastAsia="uk-UA"/>
        </w:rPr>
        <w:t xml:space="preserve"> Млинівського </w:t>
      </w:r>
      <w:r w:rsidRPr="00827863">
        <w:rPr>
          <w:sz w:val="28"/>
          <w:szCs w:val="28"/>
          <w:lang w:val="uk-UA" w:eastAsia="uk-UA"/>
        </w:rPr>
        <w:t>селищного голови, іншими нормативними актами органів виконавчої влади та місцевого самоврядування.</w:t>
      </w:r>
    </w:p>
    <w:p w:rsidR="00BC3166" w:rsidRPr="00CA3E32" w:rsidRDefault="00BC3166" w:rsidP="004F2797">
      <w:pPr>
        <w:tabs>
          <w:tab w:val="left" w:pos="709"/>
        </w:tabs>
        <w:ind w:firstLine="450"/>
        <w:jc w:val="both"/>
        <w:rPr>
          <w:sz w:val="28"/>
          <w:szCs w:val="28"/>
          <w:lang w:val="uk-UA" w:eastAsia="uk-UA"/>
        </w:rPr>
      </w:pPr>
      <w:r w:rsidRPr="00CA3E32">
        <w:rPr>
          <w:sz w:val="28"/>
          <w:szCs w:val="28"/>
          <w:lang w:val="uk-UA" w:eastAsia="uk-UA"/>
        </w:rPr>
        <w:t>4. Організаційно правова форма</w:t>
      </w:r>
      <w:r w:rsidR="00D91AAB" w:rsidRPr="00CA3E32">
        <w:rPr>
          <w:sz w:val="28"/>
          <w:szCs w:val="28"/>
          <w:lang w:val="uk-UA" w:eastAsia="uk-UA"/>
        </w:rPr>
        <w:t xml:space="preserve"> - </w:t>
      </w:r>
      <w:r w:rsidRPr="00CA3E32">
        <w:rPr>
          <w:sz w:val="28"/>
          <w:szCs w:val="28"/>
          <w:lang w:val="uk-UA" w:eastAsia="uk-UA"/>
        </w:rPr>
        <w:t>виконавчий орган місцевого самоврядування.</w:t>
      </w:r>
    </w:p>
    <w:p w:rsidR="00BC3166" w:rsidRPr="00CA3E32" w:rsidRDefault="00BC3166" w:rsidP="00A1581D">
      <w:pPr>
        <w:ind w:firstLine="450"/>
        <w:jc w:val="both"/>
        <w:rPr>
          <w:sz w:val="28"/>
          <w:szCs w:val="28"/>
          <w:lang w:val="uk-UA" w:eastAsia="uk-UA"/>
        </w:rPr>
      </w:pPr>
      <w:r w:rsidRPr="00CA3E32">
        <w:rPr>
          <w:sz w:val="28"/>
          <w:szCs w:val="28"/>
          <w:lang w:val="uk-UA" w:eastAsia="uk-UA"/>
        </w:rPr>
        <w:t>Служба є юридичною особою, має статус неприбуткової установи.</w:t>
      </w:r>
    </w:p>
    <w:p w:rsidR="00BC3166" w:rsidRPr="00CA3E32" w:rsidRDefault="00BC3166" w:rsidP="00A1581D">
      <w:pPr>
        <w:shd w:val="clear" w:color="auto" w:fill="FFFFFF"/>
        <w:ind w:firstLine="450"/>
        <w:jc w:val="both"/>
        <w:rPr>
          <w:sz w:val="28"/>
          <w:szCs w:val="28"/>
          <w:lang w:val="uk-UA"/>
        </w:rPr>
      </w:pPr>
      <w:r w:rsidRPr="00CA3E32">
        <w:rPr>
          <w:sz w:val="28"/>
          <w:szCs w:val="28"/>
          <w:lang w:val="uk-UA"/>
        </w:rPr>
        <w:t>5. Повне найменування юридичної особи: Служба у справах дітей</w:t>
      </w:r>
      <w:bookmarkStart w:id="3" w:name="_Hlk66711980"/>
      <w:r w:rsidRPr="00CA3E32">
        <w:rPr>
          <w:sz w:val="28"/>
          <w:szCs w:val="28"/>
          <w:lang w:val="uk-UA"/>
        </w:rPr>
        <w:t xml:space="preserve"> Млинівської</w:t>
      </w:r>
      <w:bookmarkEnd w:id="3"/>
      <w:r w:rsidRPr="00CA3E32">
        <w:rPr>
          <w:sz w:val="28"/>
          <w:szCs w:val="28"/>
          <w:lang w:val="uk-UA"/>
        </w:rPr>
        <w:t xml:space="preserve"> селищної ради Дубенського району Рівненської області.</w:t>
      </w:r>
    </w:p>
    <w:p w:rsidR="00BC3166" w:rsidRPr="00CA3E32" w:rsidRDefault="00BC3166" w:rsidP="00A1581D">
      <w:pPr>
        <w:ind w:firstLine="450"/>
        <w:jc w:val="both"/>
        <w:rPr>
          <w:sz w:val="28"/>
          <w:szCs w:val="28"/>
          <w:lang w:val="uk-UA" w:eastAsia="ar-SA"/>
        </w:rPr>
      </w:pPr>
      <w:r w:rsidRPr="00CA3E32">
        <w:rPr>
          <w:sz w:val="28"/>
          <w:szCs w:val="28"/>
          <w:lang w:val="uk-UA"/>
        </w:rPr>
        <w:t>Скорочена назва: ССД Млинівської селищної ради.</w:t>
      </w:r>
    </w:p>
    <w:p w:rsidR="00894B1A" w:rsidRPr="00CA3E32" w:rsidRDefault="00BC3166" w:rsidP="00A1581D">
      <w:pPr>
        <w:ind w:firstLine="450"/>
        <w:jc w:val="both"/>
        <w:rPr>
          <w:sz w:val="28"/>
          <w:szCs w:val="28"/>
          <w:lang w:val="uk-UA"/>
        </w:rPr>
      </w:pPr>
      <w:r w:rsidRPr="00CA3E32">
        <w:rPr>
          <w:sz w:val="28"/>
          <w:szCs w:val="28"/>
          <w:lang w:val="uk-UA"/>
        </w:rPr>
        <w:t xml:space="preserve">6. </w:t>
      </w:r>
      <w:r w:rsidR="00171B55" w:rsidRPr="00CA3E32">
        <w:rPr>
          <w:sz w:val="28"/>
          <w:szCs w:val="28"/>
          <w:lang w:val="uk-UA"/>
        </w:rPr>
        <w:t>Місце</w:t>
      </w:r>
      <w:r w:rsidR="00894F52" w:rsidRPr="00CA3E32">
        <w:rPr>
          <w:sz w:val="28"/>
          <w:szCs w:val="28"/>
          <w:lang w:val="uk-UA"/>
        </w:rPr>
        <w:t>знаходження</w:t>
      </w:r>
      <w:r w:rsidR="00D91AAB" w:rsidRPr="00CA3E32">
        <w:rPr>
          <w:sz w:val="28"/>
          <w:szCs w:val="28"/>
          <w:lang w:val="uk-UA"/>
        </w:rPr>
        <w:t xml:space="preserve"> юридичної особи</w:t>
      </w:r>
      <w:r w:rsidRPr="00CA3E32">
        <w:rPr>
          <w:sz w:val="28"/>
          <w:szCs w:val="28"/>
          <w:lang w:val="uk-UA"/>
        </w:rPr>
        <w:t xml:space="preserve"> Служби: </w:t>
      </w:r>
      <w:r w:rsidR="00894B1A" w:rsidRPr="00CA3E32">
        <w:rPr>
          <w:sz w:val="28"/>
          <w:szCs w:val="28"/>
          <w:lang w:val="uk-UA"/>
        </w:rPr>
        <w:t xml:space="preserve">вулиця Народна, 1 </w:t>
      </w:r>
      <w:r w:rsidR="00894B1A" w:rsidRPr="00CA3E32">
        <w:rPr>
          <w:color w:val="000000"/>
          <w:sz w:val="28"/>
          <w:szCs w:val="28"/>
          <w:lang w:val="uk-UA"/>
        </w:rPr>
        <w:t>селище Млинів Дубенський район Рівненська область</w:t>
      </w:r>
      <w:r w:rsidR="002531C6" w:rsidRPr="00CA3E32">
        <w:rPr>
          <w:color w:val="000000"/>
          <w:sz w:val="28"/>
          <w:szCs w:val="28"/>
          <w:lang w:val="uk-UA"/>
        </w:rPr>
        <w:t>,</w:t>
      </w:r>
      <w:r w:rsidR="00894B1A" w:rsidRPr="00CA3E32">
        <w:rPr>
          <w:color w:val="000000"/>
          <w:sz w:val="28"/>
          <w:szCs w:val="28"/>
          <w:lang w:val="uk-UA"/>
        </w:rPr>
        <w:t xml:space="preserve"> 35100</w:t>
      </w:r>
      <w:r w:rsidR="00CC170F" w:rsidRPr="00CA3E32">
        <w:rPr>
          <w:color w:val="000000"/>
          <w:sz w:val="28"/>
          <w:szCs w:val="28"/>
          <w:lang w:val="uk-UA"/>
        </w:rPr>
        <w:t>.</w:t>
      </w:r>
    </w:p>
    <w:p w:rsidR="00BC3166" w:rsidRPr="00CA3E32" w:rsidRDefault="00BC3166" w:rsidP="00A1581D">
      <w:pPr>
        <w:ind w:firstLine="450"/>
        <w:jc w:val="both"/>
        <w:rPr>
          <w:sz w:val="28"/>
          <w:szCs w:val="28"/>
          <w:lang w:val="uk-UA" w:eastAsia="ar-SA"/>
        </w:rPr>
      </w:pPr>
      <w:r w:rsidRPr="00CA3E32">
        <w:rPr>
          <w:sz w:val="28"/>
          <w:szCs w:val="28"/>
          <w:lang w:val="uk-UA"/>
        </w:rPr>
        <w:t>7. Служба має свій бланк, круглу печатку із зображенням Державного Герба України та власним найменуванням.</w:t>
      </w:r>
    </w:p>
    <w:p w:rsidR="00BC3166" w:rsidRPr="00CA3E32" w:rsidRDefault="00BC3166" w:rsidP="00A1581D">
      <w:pPr>
        <w:ind w:firstLine="450"/>
        <w:jc w:val="both"/>
        <w:rPr>
          <w:sz w:val="28"/>
          <w:szCs w:val="28"/>
          <w:lang w:val="uk-UA" w:eastAsia="uk-UA"/>
        </w:rPr>
      </w:pPr>
      <w:r w:rsidRPr="00CA3E32">
        <w:rPr>
          <w:sz w:val="28"/>
          <w:szCs w:val="28"/>
          <w:lang w:val="uk-UA"/>
        </w:rPr>
        <w:t xml:space="preserve">8. </w:t>
      </w:r>
      <w:r w:rsidRPr="00CA3E32">
        <w:rPr>
          <w:sz w:val="28"/>
          <w:szCs w:val="28"/>
          <w:lang w:val="uk-UA" w:eastAsia="uk-UA"/>
        </w:rPr>
        <w:t xml:space="preserve">Реорганізація, ліквідація </w:t>
      </w:r>
      <w:r w:rsidR="00CC170F" w:rsidRPr="00CA3E32">
        <w:rPr>
          <w:sz w:val="28"/>
          <w:szCs w:val="28"/>
          <w:lang w:val="uk-UA" w:eastAsia="uk-UA"/>
        </w:rPr>
        <w:t>С</w:t>
      </w:r>
      <w:r w:rsidRPr="00CA3E32">
        <w:rPr>
          <w:sz w:val="28"/>
          <w:szCs w:val="28"/>
          <w:lang w:val="uk-UA" w:eastAsia="uk-UA"/>
        </w:rPr>
        <w:t>лужби проводиться за рішенням Млинівської селищної ради.</w:t>
      </w:r>
    </w:p>
    <w:bookmarkEnd w:id="0"/>
    <w:p w:rsidR="00BC3166" w:rsidRPr="00CA3E32" w:rsidRDefault="00BC3166" w:rsidP="00A1581D">
      <w:pPr>
        <w:shd w:val="clear" w:color="auto" w:fill="FFFFFF"/>
        <w:ind w:firstLine="708"/>
        <w:jc w:val="both"/>
        <w:rPr>
          <w:color w:val="000000"/>
          <w:sz w:val="28"/>
          <w:szCs w:val="28"/>
          <w:lang w:val="uk-UA"/>
        </w:rPr>
      </w:pPr>
    </w:p>
    <w:p w:rsidR="004F2797" w:rsidRPr="00CA3E32" w:rsidRDefault="004F2797" w:rsidP="004F2797">
      <w:pPr>
        <w:shd w:val="clear" w:color="auto" w:fill="FFFFFF"/>
        <w:jc w:val="center"/>
        <w:outlineLvl w:val="2"/>
        <w:rPr>
          <w:color w:val="000000"/>
          <w:sz w:val="28"/>
          <w:szCs w:val="28"/>
          <w:lang w:val="uk-UA"/>
        </w:rPr>
      </w:pPr>
      <w:r w:rsidRPr="00CA3E32">
        <w:rPr>
          <w:color w:val="000000"/>
          <w:sz w:val="28"/>
          <w:szCs w:val="28"/>
          <w:lang w:val="uk-UA"/>
        </w:rPr>
        <w:lastRenderedPageBreak/>
        <w:t>2</w:t>
      </w:r>
    </w:p>
    <w:p w:rsidR="004F2797" w:rsidRPr="00CA3E32" w:rsidRDefault="004F2797" w:rsidP="00A1581D">
      <w:pPr>
        <w:shd w:val="clear" w:color="auto" w:fill="FFFFFF"/>
        <w:jc w:val="center"/>
        <w:outlineLvl w:val="2"/>
        <w:rPr>
          <w:color w:val="000000"/>
          <w:sz w:val="28"/>
          <w:szCs w:val="28"/>
          <w:lang w:val="uk-UA"/>
        </w:rPr>
      </w:pPr>
    </w:p>
    <w:p w:rsidR="00B76A4D" w:rsidRPr="00CA3E32" w:rsidRDefault="00B76A4D" w:rsidP="00B76A4D">
      <w:pPr>
        <w:shd w:val="clear" w:color="auto" w:fill="FFFFFF"/>
        <w:jc w:val="center"/>
        <w:outlineLvl w:val="2"/>
        <w:rPr>
          <w:color w:val="000000"/>
          <w:sz w:val="28"/>
          <w:szCs w:val="28"/>
          <w:lang w:val="uk-UA"/>
        </w:rPr>
      </w:pPr>
      <w:r w:rsidRPr="00CA3E32">
        <w:rPr>
          <w:color w:val="000000"/>
          <w:sz w:val="28"/>
          <w:szCs w:val="28"/>
          <w:lang w:val="uk-UA"/>
        </w:rPr>
        <w:t>II. Основні завдання та повноваження служби</w:t>
      </w:r>
    </w:p>
    <w:p w:rsidR="00B76A4D" w:rsidRPr="00CA3E32" w:rsidRDefault="00B76A4D" w:rsidP="00A1581D">
      <w:pPr>
        <w:shd w:val="clear" w:color="auto" w:fill="FFFFFF"/>
        <w:jc w:val="center"/>
        <w:outlineLvl w:val="2"/>
        <w:rPr>
          <w:color w:val="000000"/>
          <w:sz w:val="28"/>
          <w:szCs w:val="28"/>
          <w:lang w:val="uk-UA"/>
        </w:rPr>
      </w:pPr>
    </w:p>
    <w:p w:rsidR="00BC3166" w:rsidRPr="00CA3E32" w:rsidRDefault="00291CE6" w:rsidP="00D91AAB">
      <w:pPr>
        <w:shd w:val="clear" w:color="auto" w:fill="FFFFFF"/>
        <w:ind w:firstLine="426"/>
        <w:jc w:val="both"/>
        <w:rPr>
          <w:color w:val="000000"/>
          <w:sz w:val="28"/>
          <w:szCs w:val="28"/>
          <w:lang w:val="uk-UA"/>
        </w:rPr>
      </w:pPr>
      <w:r w:rsidRPr="00CA3E32">
        <w:rPr>
          <w:color w:val="000000"/>
          <w:sz w:val="28"/>
          <w:szCs w:val="28"/>
          <w:lang w:val="uk-UA"/>
        </w:rPr>
        <w:t>9</w:t>
      </w:r>
      <w:r w:rsidR="00BC3166" w:rsidRPr="00CA3E32">
        <w:rPr>
          <w:color w:val="000000"/>
          <w:sz w:val="28"/>
          <w:szCs w:val="28"/>
          <w:lang w:val="uk-UA"/>
        </w:rPr>
        <w:t>. Основними завданнями та повноваженнями служби є:</w:t>
      </w:r>
    </w:p>
    <w:p w:rsidR="00BC3166" w:rsidRPr="00CA3E32" w:rsidRDefault="00BC3166" w:rsidP="0091108E">
      <w:pPr>
        <w:shd w:val="clear" w:color="auto" w:fill="FFFFFF"/>
        <w:ind w:firstLine="426"/>
        <w:jc w:val="both"/>
        <w:rPr>
          <w:color w:val="000000"/>
          <w:sz w:val="28"/>
          <w:szCs w:val="28"/>
          <w:lang w:val="uk-UA"/>
        </w:rPr>
      </w:pPr>
      <w:r w:rsidRPr="00CA3E32">
        <w:rPr>
          <w:color w:val="000000"/>
          <w:sz w:val="28"/>
          <w:szCs w:val="28"/>
          <w:lang w:val="uk-UA"/>
        </w:rPr>
        <w:t xml:space="preserve">1) реалізація на території Млинівської </w:t>
      </w:r>
      <w:r w:rsidR="00CC170F" w:rsidRPr="00CA3E32">
        <w:rPr>
          <w:color w:val="000000"/>
          <w:sz w:val="28"/>
          <w:szCs w:val="28"/>
          <w:lang w:val="uk-UA"/>
        </w:rPr>
        <w:t xml:space="preserve">селищної </w:t>
      </w:r>
      <w:r w:rsidRPr="00CA3E32">
        <w:rPr>
          <w:color w:val="000000"/>
          <w:sz w:val="28"/>
          <w:szCs w:val="28"/>
          <w:lang w:val="uk-UA"/>
        </w:rPr>
        <w:t>територіальної громади державної політики з питань соціального захисту дітей, запобігання дитячій бездоглядності та безпритульності, вчиненню дітьми правопорушень; визначення пріоритетних напрямів поліпшення становища дітей у територіальній громаді, їх соціального захисту, сприяння фізичному, духовному та інтелектуальному розвитку;</w:t>
      </w:r>
    </w:p>
    <w:p w:rsidR="00BC3166" w:rsidRPr="00CA3E32" w:rsidRDefault="00BC3166" w:rsidP="00D91AAB">
      <w:pPr>
        <w:shd w:val="clear" w:color="auto" w:fill="FFFFFF"/>
        <w:ind w:firstLine="426"/>
        <w:jc w:val="both"/>
        <w:rPr>
          <w:color w:val="000000"/>
          <w:sz w:val="28"/>
          <w:szCs w:val="28"/>
          <w:lang w:val="uk-UA"/>
        </w:rPr>
      </w:pPr>
      <w:r w:rsidRPr="00CA3E32">
        <w:rPr>
          <w:color w:val="000000"/>
          <w:sz w:val="28"/>
          <w:szCs w:val="28"/>
          <w:lang w:val="uk-UA"/>
        </w:rPr>
        <w:t xml:space="preserve">2) розроблення і проведення самостійно або разом з виконавчими органами селищної ради, відповідними органами виконавчої влади, підприємствами, установами та організаціями усіх форм власності, громадськими </w:t>
      </w:r>
      <w:r w:rsidR="0014748B" w:rsidRPr="00CA3E32">
        <w:rPr>
          <w:color w:val="000000"/>
          <w:sz w:val="28"/>
          <w:szCs w:val="28"/>
          <w:lang w:val="uk-UA"/>
        </w:rPr>
        <w:t>об’єднаннями</w:t>
      </w:r>
      <w:r w:rsidRPr="00CA3E32">
        <w:rPr>
          <w:color w:val="000000"/>
          <w:sz w:val="28"/>
          <w:szCs w:val="28"/>
          <w:lang w:val="uk-UA"/>
        </w:rPr>
        <w:t xml:space="preserve"> заходів щодо захисту прав, свобод і законних інтересів дітей;</w:t>
      </w:r>
    </w:p>
    <w:p w:rsidR="00BC3166" w:rsidRPr="00CA3E32" w:rsidRDefault="00BC3166" w:rsidP="00D91AAB">
      <w:pPr>
        <w:shd w:val="clear" w:color="auto" w:fill="FFFFFF"/>
        <w:ind w:firstLine="426"/>
        <w:jc w:val="both"/>
        <w:rPr>
          <w:color w:val="000000"/>
          <w:sz w:val="28"/>
          <w:szCs w:val="28"/>
          <w:lang w:val="uk-UA"/>
        </w:rPr>
      </w:pPr>
      <w:r w:rsidRPr="00CA3E32">
        <w:rPr>
          <w:color w:val="000000"/>
          <w:sz w:val="28"/>
          <w:szCs w:val="28"/>
          <w:lang w:val="uk-UA"/>
        </w:rPr>
        <w:t>3) організація і проведення разом з виконавчими органами селищної ради, уповноваженими підрозділами органів Національної поліції заходів щодо соціального захисту дітей, виявлення причин, що зумовлюють дитячу бездоглядність і безпритульність, запобігання вчиненню дітьми правопорушень;</w:t>
      </w:r>
    </w:p>
    <w:p w:rsidR="00BC3166" w:rsidRPr="00CA3E32" w:rsidRDefault="00BC3166" w:rsidP="00D91AAB">
      <w:pPr>
        <w:shd w:val="clear" w:color="auto" w:fill="FFFFFF"/>
        <w:ind w:firstLine="426"/>
        <w:jc w:val="both"/>
        <w:rPr>
          <w:color w:val="000000"/>
          <w:sz w:val="28"/>
          <w:szCs w:val="28"/>
          <w:lang w:val="uk-UA"/>
        </w:rPr>
      </w:pPr>
      <w:r w:rsidRPr="00CA3E32">
        <w:rPr>
          <w:color w:val="000000"/>
          <w:sz w:val="28"/>
          <w:szCs w:val="28"/>
          <w:lang w:val="uk-UA"/>
        </w:rPr>
        <w:t xml:space="preserve">4) координація діяльності виконавчих органів селищної ради, підприємств, установ та організацій незалежно від форми власності, розташованих на території територіальної громади, у </w:t>
      </w:r>
      <w:r w:rsidR="0014748B" w:rsidRPr="00CA3E32">
        <w:rPr>
          <w:color w:val="000000"/>
          <w:sz w:val="28"/>
          <w:szCs w:val="28"/>
          <w:lang w:val="uk-UA"/>
        </w:rPr>
        <w:t>розв’язанні</w:t>
      </w:r>
      <w:r w:rsidRPr="00CA3E32">
        <w:rPr>
          <w:color w:val="000000"/>
          <w:sz w:val="28"/>
          <w:szCs w:val="28"/>
          <w:lang w:val="uk-UA"/>
        </w:rPr>
        <w:t xml:space="preserve"> питань соціального захисту дітей та організації роботи із запобігання дитячій бездоглядності та безпритульності, надання їм у межах компетенції практичної, методичної та консультаційної допомоги в цій сфері;</w:t>
      </w:r>
    </w:p>
    <w:p w:rsidR="00BC3166" w:rsidRPr="00CA3E32" w:rsidRDefault="00BC3166" w:rsidP="00D91AAB">
      <w:pPr>
        <w:shd w:val="clear" w:color="auto" w:fill="FFFFFF"/>
        <w:ind w:firstLine="426"/>
        <w:jc w:val="both"/>
        <w:rPr>
          <w:color w:val="000000"/>
          <w:sz w:val="28"/>
          <w:szCs w:val="28"/>
          <w:lang w:val="uk-UA"/>
        </w:rPr>
      </w:pPr>
      <w:r w:rsidRPr="00CA3E32">
        <w:rPr>
          <w:color w:val="000000"/>
          <w:sz w:val="28"/>
          <w:szCs w:val="28"/>
          <w:lang w:val="uk-UA"/>
        </w:rPr>
        <w:t>5) розроблення та подання пропозицій до проєктів місцевих, обласних програм, планів і прогнозів щодо соціального захисту, забезпечення прав, свобод і законних інтересів дітей, у тому числі в частині бюджетних асигнувань на виконання відповідних програм і проведення заходів щодо реалізації державної політики з питань дітей, спрямованої на подолання дитячої бездоглядності та безпритульності, а також на утримання підпорядкованих службі закладів соціального захисту для дітей;</w:t>
      </w:r>
    </w:p>
    <w:p w:rsidR="00BC3166" w:rsidRPr="00CA3E32" w:rsidRDefault="00BC3166" w:rsidP="00D91AAB">
      <w:pPr>
        <w:shd w:val="clear" w:color="auto" w:fill="FFFFFF"/>
        <w:ind w:firstLine="426"/>
        <w:jc w:val="both"/>
        <w:rPr>
          <w:color w:val="000000"/>
          <w:sz w:val="28"/>
          <w:szCs w:val="28"/>
          <w:lang w:val="uk-UA"/>
        </w:rPr>
      </w:pPr>
      <w:r w:rsidRPr="00CA3E32">
        <w:rPr>
          <w:color w:val="000000"/>
          <w:sz w:val="28"/>
          <w:szCs w:val="28"/>
          <w:lang w:val="uk-UA"/>
        </w:rPr>
        <w:t>6) ведення державної статистики щодо дітей; організація та проведення разом з виконавчими органами селищної ради, науковими установами досліджень у сфері соціального захисту дітей, запобігання дитячій бездоглядності та безпритульності, вчиненню дітьми правопорушень; підготовка інформаційно-аналітичних і статистичних матеріалів про причини та умови вчинення дітьми правопорушень; вивчення і поширення міжнародного досвіду з питань соціального захисту дітей, дотримання їхніх прав та інтересів; підготовка та подання в установленому порядку статистичної звітності;</w:t>
      </w:r>
    </w:p>
    <w:p w:rsidR="00BC3166" w:rsidRPr="00CA3E32" w:rsidRDefault="00BC3166" w:rsidP="00D91AAB">
      <w:pPr>
        <w:shd w:val="clear" w:color="auto" w:fill="FFFFFF"/>
        <w:ind w:firstLine="426"/>
        <w:jc w:val="both"/>
        <w:rPr>
          <w:color w:val="000000"/>
          <w:sz w:val="28"/>
          <w:szCs w:val="28"/>
          <w:lang w:val="uk-UA"/>
        </w:rPr>
      </w:pPr>
      <w:r w:rsidRPr="00CA3E32">
        <w:rPr>
          <w:color w:val="000000"/>
          <w:sz w:val="28"/>
          <w:szCs w:val="28"/>
          <w:lang w:val="uk-UA"/>
        </w:rPr>
        <w:t>7) проведення інформаційно-роз</w:t>
      </w:r>
      <w:r w:rsidR="00DC674D" w:rsidRPr="00CA3E32">
        <w:rPr>
          <w:color w:val="000000"/>
          <w:sz w:val="28"/>
          <w:szCs w:val="28"/>
        </w:rPr>
        <w:t>’</w:t>
      </w:r>
      <w:proofErr w:type="spellStart"/>
      <w:r w:rsidRPr="00CA3E32">
        <w:rPr>
          <w:color w:val="000000"/>
          <w:sz w:val="28"/>
          <w:szCs w:val="28"/>
          <w:lang w:val="uk-UA"/>
        </w:rPr>
        <w:t>яснювальної</w:t>
      </w:r>
      <w:proofErr w:type="spellEnd"/>
      <w:r w:rsidRPr="00CA3E32">
        <w:rPr>
          <w:color w:val="000000"/>
          <w:sz w:val="28"/>
          <w:szCs w:val="28"/>
          <w:lang w:val="uk-UA"/>
        </w:rPr>
        <w:t xml:space="preserve"> роботи з питань, що належать до компетенції служби, зокрема, через засоби масової інформації;</w:t>
      </w:r>
    </w:p>
    <w:p w:rsidR="00B76A4D" w:rsidRPr="00CA3E32" w:rsidRDefault="00BC3166" w:rsidP="0091108E">
      <w:pPr>
        <w:shd w:val="clear" w:color="auto" w:fill="FFFFFF"/>
        <w:ind w:firstLine="426"/>
        <w:jc w:val="both"/>
        <w:rPr>
          <w:color w:val="000000"/>
          <w:sz w:val="28"/>
          <w:szCs w:val="28"/>
          <w:lang w:val="uk-UA"/>
        </w:rPr>
      </w:pPr>
      <w:r w:rsidRPr="00CA3E32">
        <w:rPr>
          <w:color w:val="000000"/>
          <w:sz w:val="28"/>
          <w:szCs w:val="28"/>
          <w:lang w:val="uk-UA"/>
        </w:rPr>
        <w:t>8) надання організаційної і методичної допомоги притулкам для дітей, центрам</w:t>
      </w:r>
      <w:r w:rsidR="00B76A4D" w:rsidRPr="00CA3E32">
        <w:rPr>
          <w:color w:val="000000"/>
          <w:sz w:val="28"/>
          <w:szCs w:val="28"/>
          <w:lang w:val="uk-UA"/>
        </w:rPr>
        <w:t xml:space="preserve"> </w:t>
      </w:r>
      <w:r w:rsidRPr="00CA3E32">
        <w:rPr>
          <w:color w:val="000000"/>
          <w:sz w:val="28"/>
          <w:szCs w:val="28"/>
          <w:lang w:val="uk-UA"/>
        </w:rPr>
        <w:t>соціально-психологічної</w:t>
      </w:r>
      <w:r w:rsidR="00B76A4D" w:rsidRPr="00CA3E32">
        <w:rPr>
          <w:color w:val="000000"/>
          <w:sz w:val="28"/>
          <w:szCs w:val="28"/>
          <w:lang w:val="uk-UA"/>
        </w:rPr>
        <w:t xml:space="preserve"> </w:t>
      </w:r>
      <w:r w:rsidRPr="00CA3E32">
        <w:rPr>
          <w:color w:val="000000"/>
          <w:sz w:val="28"/>
          <w:szCs w:val="28"/>
          <w:lang w:val="uk-UA"/>
        </w:rPr>
        <w:t>реабілітації</w:t>
      </w:r>
      <w:r w:rsidR="00B76A4D" w:rsidRPr="00CA3E32">
        <w:rPr>
          <w:color w:val="000000"/>
          <w:sz w:val="28"/>
          <w:szCs w:val="28"/>
          <w:lang w:val="uk-UA"/>
        </w:rPr>
        <w:t xml:space="preserve"> </w:t>
      </w:r>
      <w:r w:rsidRPr="00CA3E32">
        <w:rPr>
          <w:color w:val="000000"/>
          <w:sz w:val="28"/>
          <w:szCs w:val="28"/>
          <w:lang w:val="uk-UA"/>
        </w:rPr>
        <w:t>дітей,</w:t>
      </w:r>
      <w:r w:rsidR="00B76A4D" w:rsidRPr="00CA3E32">
        <w:rPr>
          <w:color w:val="000000"/>
          <w:sz w:val="28"/>
          <w:szCs w:val="28"/>
          <w:lang w:val="uk-UA"/>
        </w:rPr>
        <w:t xml:space="preserve"> </w:t>
      </w:r>
      <w:r w:rsidRPr="00CA3E32">
        <w:rPr>
          <w:color w:val="000000"/>
          <w:sz w:val="28"/>
          <w:szCs w:val="28"/>
          <w:lang w:val="uk-UA"/>
        </w:rPr>
        <w:t>центрам</w:t>
      </w:r>
      <w:r w:rsidR="00B76A4D" w:rsidRPr="00CA3E32">
        <w:rPr>
          <w:color w:val="000000"/>
          <w:sz w:val="28"/>
          <w:szCs w:val="28"/>
          <w:lang w:val="uk-UA"/>
        </w:rPr>
        <w:t xml:space="preserve">                                </w:t>
      </w:r>
      <w:r w:rsidRPr="00CA3E32">
        <w:rPr>
          <w:color w:val="000000"/>
          <w:sz w:val="28"/>
          <w:szCs w:val="28"/>
          <w:lang w:val="uk-UA"/>
        </w:rPr>
        <w:t xml:space="preserve">соціальної </w:t>
      </w:r>
      <w:r w:rsidR="00B76A4D" w:rsidRPr="00CA3E32">
        <w:rPr>
          <w:color w:val="000000"/>
          <w:sz w:val="28"/>
          <w:szCs w:val="28"/>
          <w:lang w:val="uk-UA"/>
        </w:rPr>
        <w:t xml:space="preserve"> </w:t>
      </w:r>
      <w:r w:rsidRPr="00CA3E32">
        <w:rPr>
          <w:color w:val="000000"/>
          <w:sz w:val="28"/>
          <w:szCs w:val="28"/>
          <w:lang w:val="uk-UA"/>
        </w:rPr>
        <w:t xml:space="preserve">підтримки </w:t>
      </w:r>
      <w:r w:rsidR="00B76A4D" w:rsidRPr="00CA3E32">
        <w:rPr>
          <w:color w:val="000000"/>
          <w:sz w:val="28"/>
          <w:szCs w:val="28"/>
          <w:lang w:val="uk-UA"/>
        </w:rPr>
        <w:t xml:space="preserve"> </w:t>
      </w:r>
      <w:r w:rsidRPr="00CA3E32">
        <w:rPr>
          <w:color w:val="000000"/>
          <w:sz w:val="28"/>
          <w:szCs w:val="28"/>
          <w:lang w:val="uk-UA"/>
        </w:rPr>
        <w:t>дітей</w:t>
      </w:r>
      <w:r w:rsidR="00B76A4D" w:rsidRPr="00CA3E32">
        <w:rPr>
          <w:color w:val="000000"/>
          <w:sz w:val="28"/>
          <w:szCs w:val="28"/>
          <w:lang w:val="uk-UA"/>
        </w:rPr>
        <w:t xml:space="preserve"> </w:t>
      </w:r>
      <w:r w:rsidRPr="00CA3E32">
        <w:rPr>
          <w:color w:val="000000"/>
          <w:sz w:val="28"/>
          <w:szCs w:val="28"/>
          <w:lang w:val="uk-UA"/>
        </w:rPr>
        <w:t xml:space="preserve"> та</w:t>
      </w:r>
      <w:r w:rsidR="00B76A4D" w:rsidRPr="00CA3E32">
        <w:rPr>
          <w:color w:val="000000"/>
          <w:sz w:val="28"/>
          <w:szCs w:val="28"/>
          <w:lang w:val="uk-UA"/>
        </w:rPr>
        <w:t xml:space="preserve"> </w:t>
      </w:r>
      <w:r w:rsidRPr="00CA3E32">
        <w:rPr>
          <w:color w:val="000000"/>
          <w:sz w:val="28"/>
          <w:szCs w:val="28"/>
          <w:lang w:val="uk-UA"/>
        </w:rPr>
        <w:t xml:space="preserve"> сімей,</w:t>
      </w:r>
      <w:r w:rsidR="00B76A4D" w:rsidRPr="00CA3E32">
        <w:rPr>
          <w:color w:val="000000"/>
          <w:sz w:val="28"/>
          <w:szCs w:val="28"/>
          <w:lang w:val="uk-UA"/>
        </w:rPr>
        <w:t xml:space="preserve">  </w:t>
      </w:r>
      <w:r w:rsidRPr="00CA3E32">
        <w:rPr>
          <w:color w:val="000000"/>
          <w:sz w:val="28"/>
          <w:szCs w:val="28"/>
          <w:lang w:val="uk-UA"/>
        </w:rPr>
        <w:t>соціально</w:t>
      </w:r>
      <w:r w:rsidR="00B76A4D" w:rsidRPr="00CA3E32">
        <w:rPr>
          <w:color w:val="000000"/>
          <w:sz w:val="28"/>
          <w:szCs w:val="28"/>
          <w:lang w:val="uk-UA"/>
        </w:rPr>
        <w:t xml:space="preserve"> </w:t>
      </w:r>
      <w:r w:rsidRPr="00CA3E32">
        <w:rPr>
          <w:color w:val="000000"/>
          <w:sz w:val="28"/>
          <w:szCs w:val="28"/>
          <w:lang w:val="uk-UA"/>
        </w:rPr>
        <w:t>-</w:t>
      </w:r>
      <w:r w:rsidR="00B76A4D" w:rsidRPr="00CA3E32">
        <w:rPr>
          <w:color w:val="000000"/>
          <w:sz w:val="28"/>
          <w:szCs w:val="28"/>
          <w:lang w:val="uk-UA"/>
        </w:rPr>
        <w:t xml:space="preserve"> </w:t>
      </w:r>
      <w:r w:rsidRPr="00CA3E32">
        <w:rPr>
          <w:color w:val="000000"/>
          <w:sz w:val="28"/>
          <w:szCs w:val="28"/>
          <w:lang w:val="uk-UA"/>
        </w:rPr>
        <w:t>реабілітаційним</w:t>
      </w:r>
      <w:r w:rsidR="00B76A4D" w:rsidRPr="00CA3E32">
        <w:rPr>
          <w:color w:val="000000"/>
          <w:sz w:val="28"/>
          <w:szCs w:val="28"/>
          <w:lang w:val="uk-UA"/>
        </w:rPr>
        <w:t xml:space="preserve">  </w:t>
      </w:r>
      <w:r w:rsidRPr="00CA3E32">
        <w:rPr>
          <w:color w:val="000000"/>
          <w:sz w:val="28"/>
          <w:szCs w:val="28"/>
          <w:lang w:val="uk-UA"/>
        </w:rPr>
        <w:t>центрам</w:t>
      </w:r>
      <w:r w:rsidR="00B76A4D" w:rsidRPr="00CA3E32">
        <w:rPr>
          <w:color w:val="000000"/>
          <w:sz w:val="28"/>
          <w:szCs w:val="28"/>
          <w:lang w:val="uk-UA"/>
        </w:rPr>
        <w:t xml:space="preserve"> </w:t>
      </w:r>
    </w:p>
    <w:p w:rsidR="00B76A4D" w:rsidRPr="00CA3E32" w:rsidRDefault="00B76A4D" w:rsidP="00B76A4D">
      <w:pPr>
        <w:shd w:val="clear" w:color="auto" w:fill="FFFFFF"/>
        <w:jc w:val="center"/>
        <w:rPr>
          <w:color w:val="000000"/>
          <w:sz w:val="28"/>
          <w:szCs w:val="28"/>
          <w:lang w:val="uk-UA"/>
        </w:rPr>
      </w:pPr>
      <w:r w:rsidRPr="00CA3E32">
        <w:rPr>
          <w:color w:val="000000"/>
          <w:sz w:val="28"/>
          <w:szCs w:val="28"/>
          <w:lang w:val="uk-UA"/>
        </w:rPr>
        <w:lastRenderedPageBreak/>
        <w:t>3</w:t>
      </w:r>
    </w:p>
    <w:p w:rsidR="00B76A4D" w:rsidRPr="00CA3E32" w:rsidRDefault="00B76A4D" w:rsidP="0091108E">
      <w:pPr>
        <w:shd w:val="clear" w:color="auto" w:fill="FFFFFF"/>
        <w:ind w:firstLine="426"/>
        <w:jc w:val="both"/>
        <w:rPr>
          <w:color w:val="000000"/>
          <w:sz w:val="28"/>
          <w:szCs w:val="28"/>
          <w:lang w:val="uk-UA"/>
        </w:rPr>
      </w:pPr>
    </w:p>
    <w:p w:rsidR="00BC3166" w:rsidRPr="00CA3E32" w:rsidRDefault="00BC3166" w:rsidP="0091108E">
      <w:pPr>
        <w:shd w:val="clear" w:color="auto" w:fill="FFFFFF"/>
        <w:jc w:val="both"/>
        <w:rPr>
          <w:color w:val="000000"/>
          <w:sz w:val="28"/>
          <w:szCs w:val="28"/>
          <w:lang w:val="uk-UA"/>
        </w:rPr>
      </w:pPr>
      <w:r w:rsidRPr="00CA3E32">
        <w:rPr>
          <w:color w:val="000000"/>
          <w:sz w:val="28"/>
          <w:szCs w:val="28"/>
          <w:lang w:val="uk-UA"/>
        </w:rPr>
        <w:t>(дитячим містечкам),</w:t>
      </w:r>
      <w:r w:rsidR="00DC674D" w:rsidRPr="00CA3E32">
        <w:rPr>
          <w:color w:val="000000"/>
          <w:sz w:val="28"/>
          <w:szCs w:val="28"/>
          <w:lang w:val="uk-UA"/>
        </w:rPr>
        <w:t xml:space="preserve"> </w:t>
      </w:r>
      <w:r w:rsidRPr="00CA3E32">
        <w:rPr>
          <w:color w:val="000000"/>
          <w:sz w:val="28"/>
          <w:szCs w:val="28"/>
          <w:lang w:val="uk-UA"/>
        </w:rPr>
        <w:t>що розташовані на</w:t>
      </w:r>
      <w:r w:rsidR="00DC674D" w:rsidRPr="00CA3E32">
        <w:rPr>
          <w:color w:val="000000"/>
          <w:sz w:val="28"/>
          <w:szCs w:val="28"/>
          <w:lang w:val="uk-UA"/>
        </w:rPr>
        <w:t xml:space="preserve"> </w:t>
      </w:r>
      <w:r w:rsidRPr="00CA3E32">
        <w:rPr>
          <w:color w:val="000000"/>
          <w:sz w:val="28"/>
          <w:szCs w:val="28"/>
          <w:lang w:val="uk-UA"/>
        </w:rPr>
        <w:t>території</w:t>
      </w:r>
      <w:r w:rsidR="00DC674D" w:rsidRPr="00CA3E32">
        <w:rPr>
          <w:color w:val="000000"/>
          <w:sz w:val="28"/>
          <w:szCs w:val="28"/>
          <w:lang w:val="uk-UA"/>
        </w:rPr>
        <w:t xml:space="preserve"> </w:t>
      </w:r>
      <w:r w:rsidRPr="00CA3E32">
        <w:rPr>
          <w:color w:val="000000"/>
          <w:sz w:val="28"/>
          <w:szCs w:val="28"/>
          <w:lang w:val="uk-UA"/>
        </w:rPr>
        <w:t>відповідної територіальної громади</w:t>
      </w:r>
      <w:r w:rsidR="00C54FE5" w:rsidRPr="00CA3E32">
        <w:rPr>
          <w:color w:val="000000"/>
          <w:sz w:val="28"/>
          <w:szCs w:val="28"/>
          <w:lang w:val="uk-UA"/>
        </w:rPr>
        <w:t xml:space="preserve"> </w:t>
      </w:r>
      <w:r w:rsidRPr="00CA3E32">
        <w:rPr>
          <w:color w:val="000000"/>
          <w:sz w:val="28"/>
          <w:szCs w:val="28"/>
          <w:lang w:val="uk-UA"/>
        </w:rPr>
        <w:t>та/</w:t>
      </w:r>
      <w:r w:rsidR="00C54FE5" w:rsidRPr="00CA3E32">
        <w:rPr>
          <w:color w:val="000000"/>
          <w:sz w:val="28"/>
          <w:szCs w:val="28"/>
          <w:lang w:val="uk-UA"/>
        </w:rPr>
        <w:t xml:space="preserve"> </w:t>
      </w:r>
      <w:r w:rsidRPr="00CA3E32">
        <w:rPr>
          <w:color w:val="000000"/>
          <w:sz w:val="28"/>
          <w:szCs w:val="28"/>
          <w:lang w:val="uk-UA"/>
        </w:rPr>
        <w:t>або</w:t>
      </w:r>
      <w:r w:rsidR="00C54FE5" w:rsidRPr="00CA3E32">
        <w:rPr>
          <w:color w:val="000000"/>
          <w:sz w:val="28"/>
          <w:szCs w:val="28"/>
          <w:lang w:val="uk-UA"/>
        </w:rPr>
        <w:t xml:space="preserve"> </w:t>
      </w:r>
      <w:r w:rsidRPr="00CA3E32">
        <w:rPr>
          <w:color w:val="000000"/>
          <w:sz w:val="28"/>
          <w:szCs w:val="28"/>
          <w:lang w:val="uk-UA"/>
        </w:rPr>
        <w:t>в</w:t>
      </w:r>
      <w:r w:rsidR="00C54FE5" w:rsidRPr="00CA3E32">
        <w:rPr>
          <w:color w:val="000000"/>
          <w:sz w:val="28"/>
          <w:szCs w:val="28"/>
          <w:lang w:val="uk-UA"/>
        </w:rPr>
        <w:t xml:space="preserve"> </w:t>
      </w:r>
      <w:r w:rsidRPr="00CA3E32">
        <w:rPr>
          <w:color w:val="000000"/>
          <w:sz w:val="28"/>
          <w:szCs w:val="28"/>
          <w:lang w:val="uk-UA"/>
        </w:rPr>
        <w:t xml:space="preserve">яких </w:t>
      </w:r>
      <w:r w:rsidR="00C54FE5" w:rsidRPr="00CA3E32">
        <w:rPr>
          <w:color w:val="000000"/>
          <w:sz w:val="28"/>
          <w:szCs w:val="28"/>
          <w:lang w:val="uk-UA"/>
        </w:rPr>
        <w:t xml:space="preserve"> </w:t>
      </w:r>
      <w:r w:rsidRPr="00CA3E32">
        <w:rPr>
          <w:color w:val="000000"/>
          <w:sz w:val="28"/>
          <w:szCs w:val="28"/>
          <w:lang w:val="uk-UA"/>
        </w:rPr>
        <w:t>отримують</w:t>
      </w:r>
      <w:r w:rsidR="00C54FE5" w:rsidRPr="00CA3E32">
        <w:rPr>
          <w:color w:val="000000"/>
          <w:sz w:val="28"/>
          <w:szCs w:val="28"/>
          <w:lang w:val="uk-UA"/>
        </w:rPr>
        <w:t xml:space="preserve"> </w:t>
      </w:r>
      <w:r w:rsidRPr="00CA3E32">
        <w:rPr>
          <w:color w:val="000000"/>
          <w:sz w:val="28"/>
          <w:szCs w:val="28"/>
          <w:lang w:val="uk-UA"/>
        </w:rPr>
        <w:t>соціальні</w:t>
      </w:r>
      <w:r w:rsidR="00C54FE5" w:rsidRPr="00CA3E32">
        <w:rPr>
          <w:color w:val="000000"/>
          <w:sz w:val="28"/>
          <w:szCs w:val="28"/>
          <w:lang w:val="uk-UA"/>
        </w:rPr>
        <w:t xml:space="preserve"> </w:t>
      </w:r>
      <w:r w:rsidRPr="00CA3E32">
        <w:rPr>
          <w:color w:val="000000"/>
          <w:sz w:val="28"/>
          <w:szCs w:val="28"/>
          <w:lang w:val="uk-UA"/>
        </w:rPr>
        <w:t>послуги</w:t>
      </w:r>
      <w:r w:rsidR="00C54FE5" w:rsidRPr="00CA3E32">
        <w:rPr>
          <w:color w:val="000000"/>
          <w:sz w:val="28"/>
          <w:szCs w:val="28"/>
          <w:lang w:val="uk-UA"/>
        </w:rPr>
        <w:t xml:space="preserve"> </w:t>
      </w:r>
      <w:r w:rsidRPr="00CA3E32">
        <w:rPr>
          <w:color w:val="000000"/>
          <w:sz w:val="28"/>
          <w:szCs w:val="28"/>
          <w:lang w:val="uk-UA"/>
        </w:rPr>
        <w:t>діти,</w:t>
      </w:r>
      <w:r w:rsidR="00C54FE5" w:rsidRPr="00CA3E32">
        <w:rPr>
          <w:color w:val="000000"/>
          <w:sz w:val="28"/>
          <w:szCs w:val="28"/>
          <w:lang w:val="uk-UA"/>
        </w:rPr>
        <w:t xml:space="preserve"> </w:t>
      </w:r>
      <w:r w:rsidRPr="00CA3E32">
        <w:rPr>
          <w:color w:val="000000"/>
          <w:sz w:val="28"/>
          <w:szCs w:val="28"/>
          <w:lang w:val="uk-UA"/>
        </w:rPr>
        <w:t>які</w:t>
      </w:r>
      <w:r w:rsidR="00C54FE5" w:rsidRPr="00CA3E32">
        <w:rPr>
          <w:color w:val="000000"/>
          <w:sz w:val="28"/>
          <w:szCs w:val="28"/>
          <w:lang w:val="uk-UA"/>
        </w:rPr>
        <w:t xml:space="preserve"> </w:t>
      </w:r>
      <w:r w:rsidRPr="00CA3E32">
        <w:rPr>
          <w:color w:val="000000"/>
          <w:sz w:val="28"/>
          <w:szCs w:val="28"/>
          <w:lang w:val="uk-UA"/>
        </w:rPr>
        <w:t>проживають</w:t>
      </w:r>
      <w:r w:rsidR="00C54FE5" w:rsidRPr="00CA3E32">
        <w:rPr>
          <w:color w:val="000000"/>
          <w:sz w:val="28"/>
          <w:szCs w:val="28"/>
          <w:lang w:val="uk-UA"/>
        </w:rPr>
        <w:t xml:space="preserve"> </w:t>
      </w:r>
      <w:r w:rsidRPr="00CA3E32">
        <w:rPr>
          <w:color w:val="000000"/>
          <w:sz w:val="28"/>
          <w:szCs w:val="28"/>
          <w:lang w:val="uk-UA"/>
        </w:rPr>
        <w:t>територіальній</w:t>
      </w:r>
      <w:r w:rsidR="00B76A4D" w:rsidRPr="00CA3E32">
        <w:rPr>
          <w:color w:val="000000"/>
          <w:sz w:val="28"/>
          <w:szCs w:val="28"/>
          <w:lang w:val="uk-UA"/>
        </w:rPr>
        <w:t xml:space="preserve"> </w:t>
      </w:r>
      <w:r w:rsidRPr="00CA3E32">
        <w:rPr>
          <w:color w:val="000000"/>
          <w:sz w:val="28"/>
          <w:szCs w:val="28"/>
          <w:lang w:val="uk-UA"/>
        </w:rPr>
        <w:t>громаді або походять з неї, здійснення в межах компетенції безпосереднього контролю за діяльністю таких закладів;</w:t>
      </w:r>
    </w:p>
    <w:p w:rsidR="00BC3166" w:rsidRPr="00CA3E32" w:rsidRDefault="00BC3166" w:rsidP="004F2797">
      <w:pPr>
        <w:shd w:val="clear" w:color="auto" w:fill="FFFFFF"/>
        <w:ind w:firstLine="708"/>
        <w:jc w:val="both"/>
        <w:rPr>
          <w:color w:val="000000"/>
          <w:sz w:val="28"/>
          <w:szCs w:val="28"/>
          <w:lang w:val="uk-UA"/>
        </w:rPr>
      </w:pPr>
      <w:r w:rsidRPr="00CA3E32">
        <w:rPr>
          <w:color w:val="000000"/>
          <w:sz w:val="28"/>
          <w:szCs w:val="28"/>
          <w:lang w:val="uk-UA"/>
        </w:rPr>
        <w:t>9) вжиття заходів із виявлення дітей, які перебувають у складних життєвих обставинах,</w:t>
      </w:r>
      <w:r w:rsidR="000878E3" w:rsidRPr="00CA3E32">
        <w:rPr>
          <w:color w:val="000000"/>
          <w:sz w:val="28"/>
          <w:szCs w:val="28"/>
          <w:lang w:val="uk-UA"/>
        </w:rPr>
        <w:t xml:space="preserve"> </w:t>
      </w:r>
      <w:r w:rsidRPr="00CA3E32">
        <w:rPr>
          <w:color w:val="000000"/>
          <w:sz w:val="28"/>
          <w:szCs w:val="28"/>
          <w:lang w:val="uk-UA"/>
        </w:rPr>
        <w:t>дітей,</w:t>
      </w:r>
      <w:r w:rsidR="000878E3" w:rsidRPr="00CA3E32">
        <w:rPr>
          <w:color w:val="000000"/>
          <w:sz w:val="28"/>
          <w:szCs w:val="28"/>
          <w:lang w:val="uk-UA"/>
        </w:rPr>
        <w:t xml:space="preserve"> </w:t>
      </w:r>
      <w:r w:rsidRPr="00CA3E32">
        <w:rPr>
          <w:color w:val="000000"/>
          <w:sz w:val="28"/>
          <w:szCs w:val="28"/>
          <w:lang w:val="uk-UA"/>
        </w:rPr>
        <w:t xml:space="preserve">як </w:t>
      </w:r>
      <w:r w:rsidR="000878E3" w:rsidRPr="00CA3E32">
        <w:rPr>
          <w:color w:val="000000"/>
          <w:sz w:val="28"/>
          <w:szCs w:val="28"/>
          <w:lang w:val="uk-UA"/>
        </w:rPr>
        <w:t xml:space="preserve"> </w:t>
      </w:r>
      <w:r w:rsidRPr="00CA3E32">
        <w:rPr>
          <w:color w:val="000000"/>
          <w:sz w:val="28"/>
          <w:szCs w:val="28"/>
          <w:lang w:val="uk-UA"/>
        </w:rPr>
        <w:t>залишилися</w:t>
      </w:r>
      <w:r w:rsidR="000878E3" w:rsidRPr="00CA3E32">
        <w:rPr>
          <w:color w:val="000000"/>
          <w:sz w:val="28"/>
          <w:szCs w:val="28"/>
          <w:lang w:val="uk-UA"/>
        </w:rPr>
        <w:t xml:space="preserve"> </w:t>
      </w:r>
      <w:r w:rsidRPr="00CA3E32">
        <w:rPr>
          <w:color w:val="000000"/>
          <w:sz w:val="28"/>
          <w:szCs w:val="28"/>
          <w:lang w:val="uk-UA"/>
        </w:rPr>
        <w:t>без батьківського піклування; у разі</w:t>
      </w:r>
      <w:r w:rsidR="004F2797" w:rsidRPr="00CA3E32">
        <w:rPr>
          <w:color w:val="000000"/>
          <w:sz w:val="28"/>
          <w:szCs w:val="28"/>
          <w:lang w:val="uk-UA"/>
        </w:rPr>
        <w:t xml:space="preserve"> </w:t>
      </w:r>
      <w:r w:rsidRPr="00CA3E32">
        <w:rPr>
          <w:color w:val="000000"/>
          <w:sz w:val="28"/>
          <w:szCs w:val="28"/>
          <w:lang w:val="uk-UA"/>
        </w:rPr>
        <w:t>необхідності забезпечення їх тимчасового влаштування, надання необхідної допомоги з урахуванням їхніх потреб;</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10) забезпечення безпеки дітей, стосовно яких надійшла інформація про жорстоке поводження з ними або загрозу їхньому життю чи </w:t>
      </w:r>
      <w:r w:rsidR="00DC674D" w:rsidRPr="00CA3E32">
        <w:rPr>
          <w:color w:val="000000"/>
          <w:sz w:val="28"/>
          <w:szCs w:val="28"/>
          <w:lang w:val="uk-UA"/>
        </w:rPr>
        <w:t>здоров’ю</w:t>
      </w:r>
      <w:r w:rsidRPr="00CA3E32">
        <w:rPr>
          <w:color w:val="000000"/>
          <w:sz w:val="28"/>
          <w:szCs w:val="28"/>
          <w:lang w:val="uk-UA"/>
        </w:rPr>
        <w:t>, шляхом:</w:t>
      </w:r>
    </w:p>
    <w:p w:rsidR="00BC3166" w:rsidRPr="00CA3E32" w:rsidRDefault="00BC3166" w:rsidP="00B76A4D">
      <w:pPr>
        <w:shd w:val="clear" w:color="auto" w:fill="FFFFFF"/>
        <w:ind w:firstLine="709"/>
        <w:jc w:val="both"/>
        <w:rPr>
          <w:color w:val="000000"/>
          <w:sz w:val="28"/>
          <w:szCs w:val="28"/>
          <w:lang w:val="uk-UA"/>
        </w:rPr>
      </w:pPr>
      <w:r w:rsidRPr="00CA3E32">
        <w:rPr>
          <w:color w:val="000000"/>
          <w:sz w:val="28"/>
          <w:szCs w:val="28"/>
          <w:lang w:val="uk-UA"/>
        </w:rPr>
        <w:t>невідкладного проведення оцінки рівня безпеки дитини спільно з уповноваженим підрозділом територіального органу Національної поліції, який діє у межах своїх повноважень, фахівцем із соціальної роботи або іншим надавачем соціальних послуг, представник</w:t>
      </w:r>
      <w:r w:rsidR="000A1D36" w:rsidRPr="00CA3E32">
        <w:rPr>
          <w:color w:val="000000"/>
          <w:sz w:val="28"/>
          <w:szCs w:val="28"/>
          <w:lang w:val="uk-UA"/>
        </w:rPr>
        <w:t>ом</w:t>
      </w:r>
      <w:r w:rsidRPr="00CA3E32">
        <w:rPr>
          <w:color w:val="000000"/>
          <w:sz w:val="28"/>
          <w:szCs w:val="28"/>
          <w:lang w:val="uk-UA"/>
        </w:rPr>
        <w:t xml:space="preserve"> закладу охорони </w:t>
      </w:r>
      <w:r w:rsidR="00DC674D" w:rsidRPr="00CA3E32">
        <w:rPr>
          <w:color w:val="000000"/>
          <w:sz w:val="28"/>
          <w:szCs w:val="28"/>
          <w:lang w:val="uk-UA"/>
        </w:rPr>
        <w:t>здоров’я</w:t>
      </w:r>
      <w:r w:rsidRPr="00CA3E32">
        <w:rPr>
          <w:color w:val="000000"/>
          <w:sz w:val="28"/>
          <w:szCs w:val="28"/>
          <w:lang w:val="uk-UA"/>
        </w:rPr>
        <w:t>, у разі необхідності із залученням інших фахівців;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вжиття в разі необхідності заходів щодо організації надання дитині необхідної медичної допомоги, її тимчасового влаштування;</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 підготовка клопотання до органу опіки та піклування про не</w:t>
      </w:r>
      <w:r w:rsidR="00025C6F" w:rsidRPr="00CA3E32">
        <w:rPr>
          <w:color w:val="000000"/>
          <w:sz w:val="28"/>
          <w:szCs w:val="28"/>
          <w:lang w:val="uk-UA"/>
        </w:rPr>
        <w:t>гайне</w:t>
      </w:r>
      <w:r w:rsidRPr="00CA3E32">
        <w:rPr>
          <w:color w:val="000000"/>
          <w:sz w:val="28"/>
          <w:szCs w:val="28"/>
          <w:lang w:val="uk-UA"/>
        </w:rPr>
        <w:t xml:space="preserve"> відібрання дитини у батьків або осіб, які їх замінюють, у разі підтвердження факту загрози її життю та </w:t>
      </w:r>
      <w:r w:rsidR="00102D3A" w:rsidRPr="00CA3E32">
        <w:rPr>
          <w:color w:val="000000"/>
          <w:sz w:val="28"/>
          <w:szCs w:val="28"/>
          <w:lang w:val="uk-UA"/>
        </w:rPr>
        <w:t>здоров’ю</w:t>
      </w:r>
      <w:r w:rsidRPr="00CA3E32">
        <w:rPr>
          <w:color w:val="000000"/>
          <w:sz w:val="28"/>
          <w:szCs w:val="28"/>
          <w:lang w:val="uk-UA"/>
        </w:rPr>
        <w:t>;</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11) підготовка за участю виконавчих органів селищної ради документів для звернення органу опіки та піклування до суду про позбавлення, відібрання дитини у батьків без позбавлення їх батьківських прав;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12) підготовка документів та проєктів рішень органу опіки та піклування для реєстрації народження підкинутих, знайдених дітей, дітей, покинутих у пологових будинках, інших закладах охорони </w:t>
      </w:r>
      <w:r w:rsidR="00025C6F" w:rsidRPr="00CA3E32">
        <w:rPr>
          <w:color w:val="000000"/>
          <w:sz w:val="28"/>
          <w:szCs w:val="28"/>
          <w:lang w:val="uk-UA"/>
        </w:rPr>
        <w:t>здоров’я</w:t>
      </w:r>
      <w:r w:rsidRPr="00CA3E32">
        <w:rPr>
          <w:color w:val="000000"/>
          <w:sz w:val="28"/>
          <w:szCs w:val="28"/>
          <w:lang w:val="uk-UA"/>
        </w:rPr>
        <w:t>, дітей, мати яких померла чи місце проживання матері яких встановити неможливо, подання таких документів та рішень органам реєстрації актів цивільного стану;</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13)</w:t>
      </w:r>
      <w:r w:rsidR="00025C6F" w:rsidRPr="00CA3E32">
        <w:rPr>
          <w:color w:val="000000"/>
          <w:sz w:val="28"/>
          <w:szCs w:val="28"/>
          <w:lang w:val="uk-UA"/>
        </w:rPr>
        <w:t xml:space="preserve"> </w:t>
      </w:r>
      <w:r w:rsidRPr="00CA3E32">
        <w:rPr>
          <w:color w:val="000000"/>
          <w:sz w:val="28"/>
          <w:szCs w:val="28"/>
          <w:lang w:val="uk-UA"/>
        </w:rPr>
        <w:t>підготовка висновків про доцільність (недоцільність) повернення дитини, щодо якої було прийняте рішення про тимчасове влаштування до батьків або інших законних представників;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14) збір документів, необхідних для надання дитині статусу дитини-сироти, дитини, позбавленої батьківського піклування, дитини, яка постраждала внаслідок воєнних дій та збройних конфліктів, підготовка проєктів відповідних рішень органу опіки та піклування;</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15) вжиття заходів щодо повернення в Україну дітей, позбавлених батьківського піклування, які є громадянами України та походять із відповідної територіальної громади;</w:t>
      </w:r>
    </w:p>
    <w:p w:rsidR="008922C1" w:rsidRPr="00CA3E32" w:rsidRDefault="00BC3166" w:rsidP="008922C1">
      <w:pPr>
        <w:shd w:val="clear" w:color="auto" w:fill="FFFFFF"/>
        <w:ind w:firstLine="708"/>
        <w:jc w:val="both"/>
        <w:rPr>
          <w:color w:val="000000"/>
          <w:sz w:val="28"/>
          <w:szCs w:val="28"/>
          <w:lang w:val="uk-UA"/>
        </w:rPr>
      </w:pPr>
      <w:r w:rsidRPr="00CA3E32">
        <w:rPr>
          <w:color w:val="000000"/>
          <w:sz w:val="28"/>
          <w:szCs w:val="28"/>
          <w:lang w:val="uk-UA"/>
        </w:rPr>
        <w:t xml:space="preserve">16) </w:t>
      </w:r>
      <w:r w:rsidR="000A1D36" w:rsidRPr="00CA3E32">
        <w:rPr>
          <w:color w:val="000000"/>
          <w:sz w:val="28"/>
          <w:szCs w:val="28"/>
          <w:lang w:val="uk-UA"/>
        </w:rPr>
        <w:t>ведення обліків дітей, які перебувають у складних життєвих обставинах, включаючи дітей, які постраждали внаслідок воєнних дій та збройних конфліктів, дітей, які залишились без батьківського піклування, включаючи дітей, розлучених із сім’єю, дітей, які є іноземцями або особами без громадянства</w:t>
      </w:r>
      <w:r w:rsidR="008922C1" w:rsidRPr="00CA3E32">
        <w:rPr>
          <w:color w:val="000000"/>
          <w:sz w:val="28"/>
          <w:szCs w:val="28"/>
          <w:lang w:val="uk-UA"/>
        </w:rPr>
        <w:t xml:space="preserve"> </w:t>
      </w:r>
      <w:r w:rsidR="000A1D36" w:rsidRPr="00CA3E32">
        <w:rPr>
          <w:color w:val="000000"/>
          <w:sz w:val="28"/>
          <w:szCs w:val="28"/>
          <w:lang w:val="uk-UA"/>
        </w:rPr>
        <w:t xml:space="preserve"> та виявили</w:t>
      </w:r>
      <w:r w:rsidR="008922C1" w:rsidRPr="00CA3E32">
        <w:rPr>
          <w:color w:val="000000"/>
          <w:sz w:val="28"/>
          <w:szCs w:val="28"/>
          <w:lang w:val="uk-UA"/>
        </w:rPr>
        <w:t xml:space="preserve"> </w:t>
      </w:r>
      <w:r w:rsidR="000A1D36" w:rsidRPr="00CA3E32">
        <w:rPr>
          <w:color w:val="000000"/>
          <w:sz w:val="28"/>
          <w:szCs w:val="28"/>
          <w:lang w:val="uk-UA"/>
        </w:rPr>
        <w:t xml:space="preserve"> бажання особисто</w:t>
      </w:r>
      <w:r w:rsidR="008922C1" w:rsidRPr="00CA3E32">
        <w:rPr>
          <w:color w:val="000000"/>
          <w:sz w:val="28"/>
          <w:szCs w:val="28"/>
          <w:lang w:val="uk-UA"/>
        </w:rPr>
        <w:t xml:space="preserve"> </w:t>
      </w:r>
      <w:r w:rsidR="000A1D36" w:rsidRPr="00CA3E32">
        <w:rPr>
          <w:color w:val="000000"/>
          <w:sz w:val="28"/>
          <w:szCs w:val="28"/>
          <w:lang w:val="uk-UA"/>
        </w:rPr>
        <w:t xml:space="preserve"> чи через інших</w:t>
      </w:r>
      <w:r w:rsidR="008922C1" w:rsidRPr="00CA3E32">
        <w:rPr>
          <w:color w:val="000000"/>
          <w:sz w:val="28"/>
          <w:szCs w:val="28"/>
          <w:lang w:val="uk-UA"/>
        </w:rPr>
        <w:t xml:space="preserve"> </w:t>
      </w:r>
      <w:r w:rsidR="000A1D36" w:rsidRPr="00CA3E32">
        <w:rPr>
          <w:color w:val="000000"/>
          <w:sz w:val="28"/>
          <w:szCs w:val="28"/>
          <w:lang w:val="uk-UA"/>
        </w:rPr>
        <w:t xml:space="preserve"> осіб набути статусу </w:t>
      </w:r>
    </w:p>
    <w:p w:rsidR="008922C1" w:rsidRPr="00CA3E32" w:rsidRDefault="008922C1" w:rsidP="008922C1">
      <w:pPr>
        <w:shd w:val="clear" w:color="auto" w:fill="FFFFFF"/>
        <w:jc w:val="center"/>
        <w:rPr>
          <w:color w:val="000000"/>
          <w:sz w:val="28"/>
          <w:szCs w:val="28"/>
          <w:lang w:val="uk-UA"/>
        </w:rPr>
      </w:pPr>
      <w:r w:rsidRPr="00CA3E32">
        <w:rPr>
          <w:color w:val="000000"/>
          <w:sz w:val="28"/>
          <w:szCs w:val="28"/>
          <w:lang w:val="uk-UA"/>
        </w:rPr>
        <w:lastRenderedPageBreak/>
        <w:t>4</w:t>
      </w:r>
    </w:p>
    <w:p w:rsidR="008922C1" w:rsidRPr="00CA3E32" w:rsidRDefault="008922C1" w:rsidP="008922C1">
      <w:pPr>
        <w:shd w:val="clear" w:color="auto" w:fill="FFFFFF"/>
        <w:ind w:firstLine="708"/>
        <w:jc w:val="both"/>
        <w:rPr>
          <w:color w:val="000000"/>
          <w:sz w:val="28"/>
          <w:szCs w:val="28"/>
          <w:lang w:val="uk-UA"/>
        </w:rPr>
      </w:pPr>
    </w:p>
    <w:p w:rsidR="00405ED2" w:rsidRPr="00CA3E32" w:rsidRDefault="000A1D36" w:rsidP="008922C1">
      <w:pPr>
        <w:shd w:val="clear" w:color="auto" w:fill="FFFFFF"/>
        <w:jc w:val="both"/>
        <w:rPr>
          <w:color w:val="000000"/>
          <w:sz w:val="28"/>
          <w:szCs w:val="28"/>
          <w:lang w:val="uk-UA"/>
        </w:rPr>
      </w:pPr>
      <w:r w:rsidRPr="00CA3E32">
        <w:rPr>
          <w:color w:val="000000"/>
          <w:sz w:val="28"/>
          <w:szCs w:val="28"/>
          <w:lang w:val="uk-UA"/>
        </w:rPr>
        <w:t xml:space="preserve">біженця або особи, яка потребує додаткового захисту (далі - діти, розлучені із сім’єю), дітей-сиріт та дітей, позбавлених батьківського піклування; дітей, які можуть бути усиновлені; дітей-сиріт та дітей, позбавлених батьківського піклування, які прибули з інших територій; усиновлених дітей, за умовами проживання та виховання яких здійснюється нагляд; потенційних опікунів, піклувальників, </w:t>
      </w:r>
      <w:r w:rsidR="002F11B4" w:rsidRPr="00CA3E32">
        <w:rPr>
          <w:color w:val="000000"/>
          <w:sz w:val="28"/>
          <w:szCs w:val="28"/>
          <w:lang w:val="uk-UA"/>
        </w:rPr>
        <w:t xml:space="preserve">потенційних </w:t>
      </w:r>
      <w:r w:rsidRPr="00CA3E32">
        <w:rPr>
          <w:color w:val="000000"/>
          <w:sz w:val="28"/>
          <w:szCs w:val="28"/>
          <w:lang w:val="uk-UA"/>
        </w:rPr>
        <w:t>прийомних батьків, батьків-вихователів; кандидатів в усиновлювачі; нерухомого майна дітей-сиріт, дітей, позбавлених батьківського піклування;</w:t>
      </w:r>
    </w:p>
    <w:p w:rsidR="00BC3166" w:rsidRPr="00CA3E32" w:rsidRDefault="00BC3166" w:rsidP="000A1D36">
      <w:pPr>
        <w:shd w:val="clear" w:color="auto" w:fill="FFFFFF"/>
        <w:ind w:firstLine="708"/>
        <w:jc w:val="both"/>
        <w:rPr>
          <w:color w:val="000000"/>
          <w:sz w:val="28"/>
          <w:szCs w:val="28"/>
          <w:lang w:val="uk-UA"/>
        </w:rPr>
      </w:pPr>
      <w:r w:rsidRPr="00CA3E32">
        <w:rPr>
          <w:color w:val="000000"/>
          <w:sz w:val="28"/>
          <w:szCs w:val="28"/>
          <w:lang w:val="uk-UA"/>
        </w:rPr>
        <w:t xml:space="preserve">17) участь </w:t>
      </w:r>
      <w:r w:rsidR="00C54FE5" w:rsidRPr="00CA3E32">
        <w:rPr>
          <w:color w:val="000000"/>
          <w:sz w:val="28"/>
          <w:szCs w:val="28"/>
          <w:lang w:val="uk-UA"/>
        </w:rPr>
        <w:t>в</w:t>
      </w:r>
      <w:r w:rsidRPr="00CA3E32">
        <w:rPr>
          <w:color w:val="000000"/>
          <w:sz w:val="28"/>
          <w:szCs w:val="28"/>
          <w:lang w:val="uk-UA"/>
        </w:rPr>
        <w:t xml:space="preserve"> межах компетенції у судовому розгляді за участю неповнолітнього обвинуваченого з метою забезпечення прав та найкращих інтересів дітей;</w:t>
      </w:r>
    </w:p>
    <w:p w:rsidR="0038623E" w:rsidRPr="00CA3E32" w:rsidRDefault="00BC3166" w:rsidP="00A14539">
      <w:pPr>
        <w:shd w:val="clear" w:color="auto" w:fill="FFFFFF"/>
        <w:ind w:firstLine="709"/>
        <w:jc w:val="both"/>
        <w:rPr>
          <w:color w:val="333333"/>
          <w:sz w:val="28"/>
          <w:szCs w:val="28"/>
          <w:lang w:val="uk-UA" w:eastAsia="uk-UA"/>
        </w:rPr>
      </w:pPr>
      <w:r w:rsidRPr="00CA3E32">
        <w:rPr>
          <w:color w:val="000000"/>
          <w:sz w:val="28"/>
          <w:szCs w:val="28"/>
          <w:lang w:val="uk-UA"/>
        </w:rPr>
        <w:t>18) забезпечення в межах компетенції ведення Єдиного електронного банку даних про дітей-сиріт, дітей, позбавлених батьківського піклування</w:t>
      </w:r>
      <w:r w:rsidR="0038623E" w:rsidRPr="00CA3E32">
        <w:rPr>
          <w:color w:val="000000"/>
          <w:sz w:val="28"/>
          <w:szCs w:val="28"/>
          <w:lang w:val="uk-UA"/>
        </w:rPr>
        <w:t>,</w:t>
      </w:r>
      <w:r w:rsidRPr="00CA3E32">
        <w:rPr>
          <w:color w:val="000000"/>
          <w:sz w:val="28"/>
          <w:szCs w:val="28"/>
          <w:lang w:val="uk-UA"/>
        </w:rPr>
        <w:t xml:space="preserve"> сім’ї потенційних </w:t>
      </w:r>
      <w:r w:rsidR="0038623E" w:rsidRPr="00CA3E32">
        <w:rPr>
          <w:color w:val="000000"/>
          <w:sz w:val="28"/>
          <w:szCs w:val="28"/>
          <w:lang w:val="uk-UA"/>
        </w:rPr>
        <w:t xml:space="preserve">кандидатів </w:t>
      </w:r>
      <w:proofErr w:type="spellStart"/>
      <w:r w:rsidRPr="00CA3E32">
        <w:rPr>
          <w:color w:val="000000"/>
          <w:sz w:val="28"/>
          <w:szCs w:val="28"/>
          <w:lang w:val="uk-UA"/>
        </w:rPr>
        <w:t>усиновлювачів</w:t>
      </w:r>
      <w:proofErr w:type="spellEnd"/>
      <w:r w:rsidRPr="00CA3E32">
        <w:rPr>
          <w:color w:val="000000"/>
          <w:sz w:val="28"/>
          <w:szCs w:val="28"/>
          <w:lang w:val="uk-UA"/>
        </w:rPr>
        <w:t>, опікунів, піклувальників,</w:t>
      </w:r>
      <w:r w:rsidR="0038623E" w:rsidRPr="00CA3E32">
        <w:rPr>
          <w:color w:val="000000"/>
          <w:sz w:val="28"/>
          <w:szCs w:val="28"/>
          <w:lang w:val="uk-UA"/>
        </w:rPr>
        <w:t xml:space="preserve"> потенційних</w:t>
      </w:r>
      <w:r w:rsidRPr="00CA3E32">
        <w:rPr>
          <w:color w:val="000000"/>
          <w:sz w:val="28"/>
          <w:szCs w:val="28"/>
          <w:lang w:val="uk-UA"/>
        </w:rPr>
        <w:t xml:space="preserve"> прийомних батьків, батьків-вихователів</w:t>
      </w:r>
      <w:r w:rsidR="0038623E" w:rsidRPr="00CA3E32">
        <w:rPr>
          <w:color w:val="000000"/>
          <w:sz w:val="28"/>
          <w:szCs w:val="28"/>
          <w:lang w:val="uk-UA"/>
        </w:rPr>
        <w:t>;</w:t>
      </w:r>
      <w:r w:rsidR="00A14539" w:rsidRPr="00CA3E32">
        <w:rPr>
          <w:color w:val="333333"/>
          <w:sz w:val="28"/>
          <w:szCs w:val="28"/>
          <w:lang w:val="uk-UA" w:eastAsia="uk-UA"/>
        </w:rPr>
        <w:t xml:space="preserve"> </w:t>
      </w:r>
    </w:p>
    <w:p w:rsidR="00BC3166" w:rsidRPr="00CA3E32" w:rsidRDefault="00BC3166" w:rsidP="00A14539">
      <w:pPr>
        <w:shd w:val="clear" w:color="auto" w:fill="FFFFFF"/>
        <w:ind w:firstLine="709"/>
        <w:jc w:val="both"/>
        <w:rPr>
          <w:color w:val="000000"/>
          <w:sz w:val="28"/>
          <w:szCs w:val="28"/>
          <w:lang w:val="uk-UA"/>
        </w:rPr>
      </w:pPr>
      <w:r w:rsidRPr="00CA3E32">
        <w:rPr>
          <w:color w:val="000000"/>
          <w:sz w:val="28"/>
          <w:szCs w:val="28"/>
          <w:lang w:val="uk-UA"/>
        </w:rPr>
        <w:t>19) вжиття вичерпних заходів для влаштування</w:t>
      </w:r>
      <w:r w:rsidR="00CC57B6" w:rsidRPr="00CA3E32">
        <w:rPr>
          <w:color w:val="000000"/>
          <w:sz w:val="28"/>
          <w:szCs w:val="28"/>
          <w:lang w:val="uk-UA"/>
        </w:rPr>
        <w:t xml:space="preserve"> </w:t>
      </w:r>
      <w:r w:rsidRPr="00CA3E32">
        <w:rPr>
          <w:color w:val="000000"/>
          <w:sz w:val="28"/>
          <w:szCs w:val="28"/>
          <w:lang w:val="uk-UA"/>
        </w:rPr>
        <w:t xml:space="preserve">дітей-сиріт, дітей, позбавлених батьківського піклування, в </w:t>
      </w:r>
      <w:r w:rsidR="00272890" w:rsidRPr="00CA3E32">
        <w:rPr>
          <w:color w:val="000000"/>
          <w:sz w:val="28"/>
          <w:szCs w:val="28"/>
          <w:lang w:val="uk-UA"/>
        </w:rPr>
        <w:t>сім’ї</w:t>
      </w:r>
      <w:r w:rsidRPr="00CA3E32">
        <w:rPr>
          <w:color w:val="000000"/>
          <w:sz w:val="28"/>
          <w:szCs w:val="28"/>
          <w:lang w:val="uk-UA"/>
        </w:rPr>
        <w:t xml:space="preserve"> громадян України з дотриманням пріоритету сімейн</w:t>
      </w:r>
      <w:r w:rsidR="0038623E" w:rsidRPr="00CA3E32">
        <w:rPr>
          <w:color w:val="000000"/>
          <w:sz w:val="28"/>
          <w:szCs w:val="28"/>
          <w:lang w:val="uk-UA"/>
        </w:rPr>
        <w:t xml:space="preserve">их форм </w:t>
      </w:r>
      <w:r w:rsidRPr="00CA3E32">
        <w:rPr>
          <w:color w:val="000000"/>
          <w:sz w:val="28"/>
          <w:szCs w:val="28"/>
          <w:lang w:val="uk-UA"/>
        </w:rPr>
        <w:t>виховання,</w:t>
      </w:r>
      <w:r w:rsidR="00272890" w:rsidRPr="00CA3E32">
        <w:rPr>
          <w:color w:val="000000"/>
          <w:sz w:val="28"/>
          <w:szCs w:val="28"/>
          <w:lang w:val="uk-UA"/>
        </w:rPr>
        <w:t xml:space="preserve"> </w:t>
      </w:r>
      <w:r w:rsidRPr="00CA3E32">
        <w:rPr>
          <w:color w:val="000000"/>
          <w:sz w:val="28"/>
          <w:szCs w:val="28"/>
          <w:lang w:val="uk-UA"/>
        </w:rPr>
        <w:t xml:space="preserve">усиновлення, </w:t>
      </w:r>
      <w:r w:rsidR="00272890" w:rsidRPr="00CA3E32">
        <w:rPr>
          <w:color w:val="000000"/>
          <w:sz w:val="28"/>
          <w:szCs w:val="28"/>
          <w:lang w:val="uk-UA"/>
        </w:rPr>
        <w:t>о</w:t>
      </w:r>
      <w:r w:rsidRPr="00CA3E32">
        <w:rPr>
          <w:color w:val="000000"/>
          <w:sz w:val="28"/>
          <w:szCs w:val="28"/>
          <w:lang w:val="uk-UA"/>
        </w:rPr>
        <w:t>пік</w:t>
      </w:r>
      <w:r w:rsidR="00272890" w:rsidRPr="00CA3E32">
        <w:rPr>
          <w:color w:val="000000"/>
          <w:sz w:val="28"/>
          <w:szCs w:val="28"/>
          <w:lang w:val="uk-UA"/>
        </w:rPr>
        <w:t>а</w:t>
      </w:r>
      <w:r w:rsidRPr="00CA3E32">
        <w:rPr>
          <w:color w:val="000000"/>
          <w:sz w:val="28"/>
          <w:szCs w:val="28"/>
          <w:lang w:val="uk-UA"/>
        </w:rPr>
        <w:t xml:space="preserve"> та піклування</w:t>
      </w:r>
      <w:r w:rsidR="00C54FE5" w:rsidRPr="00CA3E32">
        <w:rPr>
          <w:color w:val="000000"/>
          <w:sz w:val="28"/>
          <w:szCs w:val="28"/>
          <w:lang w:val="uk-UA"/>
        </w:rPr>
        <w:t>,</w:t>
      </w:r>
      <w:r w:rsidR="0038623E" w:rsidRPr="00CA3E32">
        <w:rPr>
          <w:color w:val="000000"/>
          <w:sz w:val="28"/>
          <w:szCs w:val="28"/>
          <w:lang w:val="uk-UA"/>
        </w:rPr>
        <w:t xml:space="preserve"> влаштування в прийомні сім’ї та дитячі будинки сімейного типу</w:t>
      </w:r>
      <w:r w:rsidRPr="00CA3E32">
        <w:rPr>
          <w:color w:val="000000"/>
          <w:sz w:val="28"/>
          <w:szCs w:val="28"/>
          <w:lang w:val="uk-UA"/>
        </w:rPr>
        <w:t>, у тому числі:</w:t>
      </w:r>
    </w:p>
    <w:p w:rsidR="00BC3166" w:rsidRPr="00CA3E32" w:rsidRDefault="00BC3166" w:rsidP="00A14539">
      <w:pPr>
        <w:shd w:val="clear" w:color="auto" w:fill="FFFFFF"/>
        <w:ind w:firstLine="708"/>
        <w:jc w:val="both"/>
        <w:rPr>
          <w:sz w:val="28"/>
          <w:szCs w:val="28"/>
          <w:lang w:val="uk-UA"/>
        </w:rPr>
      </w:pPr>
      <w:r w:rsidRPr="00CA3E32">
        <w:rPr>
          <w:sz w:val="28"/>
          <w:szCs w:val="28"/>
          <w:lang w:val="uk-UA"/>
        </w:rPr>
        <w:t xml:space="preserve">підготовка та </w:t>
      </w:r>
      <w:r w:rsidR="001357CA" w:rsidRPr="00CA3E32">
        <w:rPr>
          <w:sz w:val="28"/>
          <w:szCs w:val="28"/>
          <w:lang w:val="uk-UA"/>
        </w:rPr>
        <w:t>ви</w:t>
      </w:r>
      <w:r w:rsidRPr="00CA3E32">
        <w:rPr>
          <w:sz w:val="28"/>
          <w:szCs w:val="28"/>
          <w:lang w:val="uk-UA"/>
        </w:rPr>
        <w:t xml:space="preserve">дання висновків про можливість бути </w:t>
      </w:r>
      <w:proofErr w:type="spellStart"/>
      <w:r w:rsidRPr="00CA3E32">
        <w:rPr>
          <w:sz w:val="28"/>
          <w:szCs w:val="28"/>
          <w:lang w:val="uk-UA"/>
        </w:rPr>
        <w:t>усиновлювачами</w:t>
      </w:r>
      <w:proofErr w:type="spellEnd"/>
      <w:r w:rsidRPr="00CA3E32">
        <w:rPr>
          <w:sz w:val="28"/>
          <w:szCs w:val="28"/>
          <w:lang w:val="uk-UA"/>
        </w:rPr>
        <w:t xml:space="preserve"> особам, які бажають усиновити дитину;</w:t>
      </w:r>
    </w:p>
    <w:p w:rsidR="00CB24A0" w:rsidRPr="00CA3E32" w:rsidRDefault="00CB24A0" w:rsidP="00A14539">
      <w:pPr>
        <w:shd w:val="clear" w:color="auto" w:fill="FFFFFF"/>
        <w:ind w:firstLine="708"/>
        <w:jc w:val="both"/>
        <w:rPr>
          <w:sz w:val="28"/>
          <w:szCs w:val="28"/>
          <w:lang w:val="uk-UA"/>
        </w:rPr>
      </w:pPr>
      <w:r w:rsidRPr="00CA3E32">
        <w:rPr>
          <w:sz w:val="28"/>
          <w:szCs w:val="28"/>
          <w:lang w:val="uk-UA"/>
        </w:rPr>
        <w:t>підготовка проєктів рішень органу опіки та піклування про утворення прийомної сім’ї, дитячого будинку сімейного типу, про встановлення опіки та піклування над дітьми-сиротами, дітьми, позбавленими батьківського піклування, влаштування їх до прийомних сімей та дитячих будинків сімейного типу;</w:t>
      </w:r>
    </w:p>
    <w:p w:rsidR="00BC3166" w:rsidRPr="00CA3E32" w:rsidRDefault="00BC3166" w:rsidP="00A1581D">
      <w:pPr>
        <w:shd w:val="clear" w:color="auto" w:fill="FFFFFF"/>
        <w:ind w:firstLine="708"/>
        <w:jc w:val="both"/>
        <w:rPr>
          <w:sz w:val="28"/>
          <w:szCs w:val="28"/>
          <w:lang w:val="uk-UA"/>
        </w:rPr>
      </w:pPr>
      <w:r w:rsidRPr="00CA3E32">
        <w:rPr>
          <w:sz w:val="28"/>
          <w:szCs w:val="28"/>
          <w:lang w:val="uk-UA"/>
        </w:rPr>
        <w:t xml:space="preserve">надання потенційним опікунам, піклувальникам, </w:t>
      </w:r>
      <w:proofErr w:type="spellStart"/>
      <w:r w:rsidRPr="00CA3E32">
        <w:rPr>
          <w:sz w:val="28"/>
          <w:szCs w:val="28"/>
          <w:lang w:val="uk-UA"/>
        </w:rPr>
        <w:t>усиновлювачам</w:t>
      </w:r>
      <w:proofErr w:type="spellEnd"/>
      <w:r w:rsidRPr="00CA3E32">
        <w:rPr>
          <w:sz w:val="28"/>
          <w:szCs w:val="28"/>
          <w:lang w:val="uk-UA"/>
        </w:rPr>
        <w:t>,</w:t>
      </w:r>
      <w:r w:rsidR="00D44A03" w:rsidRPr="00CA3E32">
        <w:rPr>
          <w:sz w:val="28"/>
          <w:szCs w:val="28"/>
          <w:lang w:val="uk-UA"/>
        </w:rPr>
        <w:t xml:space="preserve"> батькам-вихователям, прийомним батькам </w:t>
      </w:r>
      <w:r w:rsidRPr="00CA3E32">
        <w:rPr>
          <w:sz w:val="28"/>
          <w:szCs w:val="28"/>
          <w:lang w:val="uk-UA"/>
        </w:rPr>
        <w:t xml:space="preserve">інформації про дітей-сиріт та дітей, позбавлених батьківського піклування, </w:t>
      </w:r>
      <w:r w:rsidR="00D44A03" w:rsidRPr="00CA3E32">
        <w:rPr>
          <w:sz w:val="28"/>
          <w:szCs w:val="28"/>
          <w:lang w:val="uk-UA"/>
        </w:rPr>
        <w:t xml:space="preserve">дітей </w:t>
      </w:r>
      <w:r w:rsidRPr="00CA3E32">
        <w:rPr>
          <w:sz w:val="28"/>
          <w:szCs w:val="28"/>
          <w:lang w:val="uk-UA"/>
        </w:rPr>
        <w:t>які залишились без батьківського піклування</w:t>
      </w:r>
      <w:r w:rsidR="00D44A03" w:rsidRPr="00CA3E32">
        <w:rPr>
          <w:sz w:val="28"/>
          <w:szCs w:val="28"/>
          <w:lang w:val="uk-UA"/>
        </w:rPr>
        <w:t xml:space="preserve"> та перебувають на обліку в службі у справах дітей</w:t>
      </w:r>
      <w:r w:rsidRPr="00CA3E32">
        <w:rPr>
          <w:sz w:val="28"/>
          <w:szCs w:val="28"/>
          <w:lang w:val="uk-UA"/>
        </w:rPr>
        <w:t xml:space="preserve"> і видача направлень </w:t>
      </w:r>
      <w:r w:rsidR="00D44A03" w:rsidRPr="00CA3E32">
        <w:rPr>
          <w:sz w:val="28"/>
          <w:szCs w:val="28"/>
          <w:lang w:val="uk-UA"/>
        </w:rPr>
        <w:t xml:space="preserve">на </w:t>
      </w:r>
      <w:r w:rsidR="00116920" w:rsidRPr="00CA3E32">
        <w:rPr>
          <w:sz w:val="28"/>
          <w:szCs w:val="28"/>
          <w:lang w:val="uk-UA"/>
        </w:rPr>
        <w:t xml:space="preserve">відвідування закладів з метою </w:t>
      </w:r>
      <w:r w:rsidRPr="00CA3E32">
        <w:rPr>
          <w:sz w:val="28"/>
          <w:szCs w:val="28"/>
          <w:lang w:val="uk-UA"/>
        </w:rPr>
        <w:t xml:space="preserve">знайомства </w:t>
      </w:r>
      <w:r w:rsidR="00116920" w:rsidRPr="00CA3E32">
        <w:rPr>
          <w:sz w:val="28"/>
          <w:szCs w:val="28"/>
          <w:lang w:val="uk-UA"/>
        </w:rPr>
        <w:t xml:space="preserve"> та встановлення контакту </w:t>
      </w:r>
      <w:r w:rsidRPr="00CA3E32">
        <w:rPr>
          <w:sz w:val="28"/>
          <w:szCs w:val="28"/>
          <w:lang w:val="uk-UA"/>
        </w:rPr>
        <w:t>з дитиною;</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обстеження житлово-побутових умов потенційних опікунів, піклувальників, кандидатів в усиновлювач</w:t>
      </w:r>
      <w:r w:rsidR="00116920" w:rsidRPr="00CA3E32">
        <w:rPr>
          <w:color w:val="000000"/>
          <w:sz w:val="28"/>
          <w:szCs w:val="28"/>
          <w:lang w:val="uk-UA"/>
        </w:rPr>
        <w:t>і, батьків-вихователів, прийомних батьків</w:t>
      </w:r>
      <w:r w:rsidRPr="00CA3E32">
        <w:rPr>
          <w:color w:val="000000"/>
          <w:sz w:val="28"/>
          <w:szCs w:val="28"/>
          <w:lang w:val="uk-UA"/>
        </w:rPr>
        <w:t>;</w:t>
      </w:r>
    </w:p>
    <w:p w:rsidR="00BC3166" w:rsidRPr="00CA3E32" w:rsidRDefault="00BC3166" w:rsidP="00A1581D">
      <w:pPr>
        <w:shd w:val="clear" w:color="auto" w:fill="FFFFFF"/>
        <w:ind w:firstLine="708"/>
        <w:jc w:val="both"/>
        <w:rPr>
          <w:rFonts w:eastAsia="Calibri"/>
          <w:color w:val="000000"/>
          <w:sz w:val="28"/>
          <w:szCs w:val="28"/>
          <w:lang w:val="uk-UA"/>
        </w:rPr>
      </w:pPr>
      <w:r w:rsidRPr="00CA3E32">
        <w:rPr>
          <w:color w:val="000000"/>
          <w:sz w:val="28"/>
          <w:szCs w:val="28"/>
          <w:lang w:val="uk-UA"/>
        </w:rPr>
        <w:t xml:space="preserve">участь у заходах, </w:t>
      </w:r>
      <w:r w:rsidR="0061596A" w:rsidRPr="00CA3E32">
        <w:rPr>
          <w:color w:val="000000"/>
          <w:sz w:val="28"/>
          <w:szCs w:val="28"/>
          <w:lang w:val="uk-UA"/>
        </w:rPr>
        <w:t>пов’язаних</w:t>
      </w:r>
      <w:r w:rsidRPr="00CA3E32">
        <w:rPr>
          <w:color w:val="000000"/>
          <w:sz w:val="28"/>
          <w:szCs w:val="28"/>
          <w:lang w:val="uk-UA"/>
        </w:rPr>
        <w:t xml:space="preserve"> із вибуттям дітей із закладів різних типів, форм власності та підпорядкування, в яких вони перебували цілодобово, та влаштуванням у </w:t>
      </w:r>
      <w:r w:rsidR="0061596A" w:rsidRPr="00CA3E32">
        <w:rPr>
          <w:color w:val="000000"/>
          <w:sz w:val="28"/>
          <w:szCs w:val="28"/>
          <w:lang w:val="uk-UA"/>
        </w:rPr>
        <w:t>сім’ї</w:t>
      </w:r>
      <w:r w:rsidRPr="00CA3E32">
        <w:rPr>
          <w:color w:val="000000"/>
          <w:sz w:val="28"/>
          <w:szCs w:val="28"/>
          <w:lang w:val="uk-UA"/>
        </w:rPr>
        <w:t xml:space="preserve"> </w:t>
      </w:r>
      <w:proofErr w:type="spellStart"/>
      <w:r w:rsidRPr="00CA3E32">
        <w:rPr>
          <w:color w:val="000000"/>
          <w:sz w:val="28"/>
          <w:szCs w:val="28"/>
          <w:lang w:val="uk-UA"/>
        </w:rPr>
        <w:t>усиновлювачів</w:t>
      </w:r>
      <w:proofErr w:type="spellEnd"/>
      <w:r w:rsidRPr="00CA3E32">
        <w:rPr>
          <w:color w:val="000000"/>
          <w:sz w:val="28"/>
          <w:szCs w:val="28"/>
          <w:lang w:val="uk-UA"/>
        </w:rPr>
        <w:t xml:space="preserve">, опікунів, піклувальників, у дитячі будинки сімейного типу, прийомні </w:t>
      </w:r>
      <w:r w:rsidR="0061596A" w:rsidRPr="00CA3E32">
        <w:rPr>
          <w:color w:val="000000"/>
          <w:sz w:val="28"/>
          <w:szCs w:val="28"/>
          <w:lang w:val="uk-UA"/>
        </w:rPr>
        <w:t>сім’ї</w:t>
      </w:r>
      <w:r w:rsidRPr="00CA3E32">
        <w:rPr>
          <w:color w:val="000000"/>
          <w:sz w:val="28"/>
          <w:szCs w:val="28"/>
          <w:lang w:val="uk-UA"/>
        </w:rPr>
        <w:t>;</w:t>
      </w:r>
    </w:p>
    <w:p w:rsidR="00BC3166" w:rsidRDefault="00BC3166" w:rsidP="00A1581D">
      <w:pPr>
        <w:shd w:val="clear" w:color="auto" w:fill="FFFFFF"/>
        <w:ind w:firstLine="708"/>
        <w:jc w:val="both"/>
        <w:rPr>
          <w:color w:val="000000"/>
          <w:sz w:val="28"/>
          <w:szCs w:val="28"/>
          <w:lang w:val="uk-UA"/>
        </w:rPr>
      </w:pPr>
      <w:r w:rsidRPr="00CA3E32">
        <w:rPr>
          <w:color w:val="000000"/>
          <w:sz w:val="28"/>
          <w:szCs w:val="28"/>
          <w:lang w:val="uk-UA"/>
        </w:rPr>
        <w:t>збір та п</w:t>
      </w:r>
      <w:r w:rsidR="00CB24A0" w:rsidRPr="00CA3E32">
        <w:rPr>
          <w:color w:val="000000"/>
          <w:sz w:val="28"/>
          <w:szCs w:val="28"/>
          <w:lang w:val="uk-UA"/>
        </w:rPr>
        <w:t xml:space="preserve">еревірка </w:t>
      </w:r>
      <w:r w:rsidRPr="00CA3E32">
        <w:rPr>
          <w:color w:val="000000"/>
          <w:sz w:val="28"/>
          <w:szCs w:val="28"/>
          <w:lang w:val="uk-UA"/>
        </w:rPr>
        <w:t>документів, які підтверджують наявність правових підстав для усиновлення дітей, а також документів, необхідних для влаштування дітей до прийомної сім</w:t>
      </w:r>
      <w:r w:rsidR="006D6F99" w:rsidRPr="00CA3E32">
        <w:rPr>
          <w:color w:val="000000"/>
          <w:sz w:val="28"/>
          <w:szCs w:val="28"/>
          <w:lang w:val="uk-UA"/>
        </w:rPr>
        <w:t>’</w:t>
      </w:r>
      <w:r w:rsidRPr="00CA3E32">
        <w:rPr>
          <w:color w:val="000000"/>
          <w:sz w:val="28"/>
          <w:szCs w:val="28"/>
          <w:lang w:val="uk-UA"/>
        </w:rPr>
        <w:t>ї, дитячого будинку сімейного типу;</w:t>
      </w:r>
    </w:p>
    <w:p w:rsidR="00CA3E32" w:rsidRPr="00CA3E32" w:rsidRDefault="00CA3E32" w:rsidP="00A1581D">
      <w:pPr>
        <w:shd w:val="clear" w:color="auto" w:fill="FFFFFF"/>
        <w:ind w:firstLine="708"/>
        <w:jc w:val="both"/>
        <w:rPr>
          <w:color w:val="000000"/>
          <w:sz w:val="28"/>
          <w:szCs w:val="28"/>
          <w:lang w:val="uk-UA"/>
        </w:rPr>
      </w:pPr>
    </w:p>
    <w:p w:rsidR="00827863" w:rsidRDefault="00827863" w:rsidP="001D378A">
      <w:pPr>
        <w:shd w:val="clear" w:color="auto" w:fill="FFFFFF"/>
        <w:jc w:val="center"/>
        <w:rPr>
          <w:color w:val="000000"/>
          <w:sz w:val="28"/>
          <w:szCs w:val="28"/>
          <w:lang w:val="uk-UA"/>
        </w:rPr>
      </w:pPr>
    </w:p>
    <w:p w:rsidR="001D378A" w:rsidRPr="00CA3E32" w:rsidRDefault="001D378A" w:rsidP="001D378A">
      <w:pPr>
        <w:shd w:val="clear" w:color="auto" w:fill="FFFFFF"/>
        <w:jc w:val="center"/>
        <w:rPr>
          <w:color w:val="000000"/>
          <w:sz w:val="28"/>
          <w:szCs w:val="28"/>
          <w:lang w:val="uk-UA"/>
        </w:rPr>
      </w:pPr>
      <w:r w:rsidRPr="00CA3E32">
        <w:rPr>
          <w:color w:val="000000"/>
          <w:sz w:val="28"/>
          <w:szCs w:val="28"/>
          <w:lang w:val="uk-UA"/>
        </w:rPr>
        <w:lastRenderedPageBreak/>
        <w:t>5</w:t>
      </w:r>
    </w:p>
    <w:p w:rsidR="001D378A" w:rsidRPr="00CA3E32" w:rsidRDefault="001D378A" w:rsidP="00A1581D">
      <w:pPr>
        <w:shd w:val="clear" w:color="auto" w:fill="FFFFFF"/>
        <w:ind w:firstLine="708"/>
        <w:jc w:val="both"/>
        <w:rPr>
          <w:color w:val="000000"/>
          <w:sz w:val="28"/>
          <w:szCs w:val="28"/>
          <w:lang w:val="uk-UA"/>
        </w:rPr>
      </w:pP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консультування громадян, які виявили бажання усиновити дитину, обстеження умов їхнього проживання, організація знайомства дитини з кандидатами в усиновлювачі, прийомні батьки, батьки-вихователі, встановлення контакту;</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підготовка проєктів рішень органу опіки та піклування про встановлення опіки та піклування над дітьми-сиротами, дітьми, позбавленими батьківського піклування</w:t>
      </w:r>
      <w:r w:rsidR="003D36BF" w:rsidRPr="00CA3E32">
        <w:rPr>
          <w:color w:val="000000"/>
          <w:sz w:val="28"/>
          <w:szCs w:val="28"/>
          <w:lang w:val="uk-UA"/>
        </w:rPr>
        <w:t xml:space="preserve"> влаштування їх у прийомні сім’ї, дитячі будинки сімейного типу</w:t>
      </w:r>
      <w:r w:rsidRPr="00CA3E32">
        <w:rPr>
          <w:color w:val="000000"/>
          <w:sz w:val="28"/>
          <w:szCs w:val="28"/>
          <w:lang w:val="uk-UA"/>
        </w:rPr>
        <w:t xml:space="preserve">; </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підготовка висновків та звітів про стан виховання, утримання і розвитку усиновлених дітей</w:t>
      </w:r>
      <w:r w:rsidR="002D06FA" w:rsidRPr="00CA3E32">
        <w:rPr>
          <w:color w:val="000000"/>
          <w:sz w:val="28"/>
          <w:szCs w:val="28"/>
          <w:lang w:val="uk-UA"/>
        </w:rPr>
        <w:t>;</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20) здійснення у межах компетенції контролю за дотриманням законодавства з питань соціального захисту дітей і запобігання вчиненню ними правопорушень, у тому числі щодо умов утримання і виховання:</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дітей, влаштованих на цілодобове перебування до закладів різних типів, форм власності та підпорядкування, у тому числі до спеціальних виховних установ;</w:t>
      </w:r>
    </w:p>
    <w:p w:rsidR="00C9469C" w:rsidRPr="00CA3E32" w:rsidRDefault="00BC3166" w:rsidP="00C9469C">
      <w:pPr>
        <w:shd w:val="clear" w:color="auto" w:fill="FFFFFF"/>
        <w:ind w:firstLine="708"/>
        <w:jc w:val="both"/>
        <w:rPr>
          <w:color w:val="000000"/>
          <w:sz w:val="28"/>
          <w:szCs w:val="28"/>
          <w:lang w:val="uk-UA"/>
        </w:rPr>
      </w:pPr>
      <w:r w:rsidRPr="00CA3E32">
        <w:rPr>
          <w:color w:val="000000"/>
          <w:sz w:val="28"/>
          <w:szCs w:val="28"/>
          <w:lang w:val="uk-UA"/>
        </w:rPr>
        <w:t xml:space="preserve">дітей-сиріт та дітей, позбавлених батьківського піклування, у </w:t>
      </w:r>
      <w:r w:rsidR="002D06FA" w:rsidRPr="00CA3E32">
        <w:rPr>
          <w:color w:val="000000"/>
          <w:sz w:val="28"/>
          <w:szCs w:val="28"/>
          <w:lang w:val="uk-UA"/>
        </w:rPr>
        <w:t>сім’ях</w:t>
      </w:r>
      <w:r w:rsidRPr="00CA3E32">
        <w:rPr>
          <w:color w:val="000000"/>
          <w:sz w:val="28"/>
          <w:szCs w:val="28"/>
          <w:lang w:val="uk-UA"/>
        </w:rPr>
        <w:t xml:space="preserve"> опікунів, піклувальників, дитячих будинках сімейного типу, прийомних </w:t>
      </w:r>
      <w:r w:rsidR="002D06FA" w:rsidRPr="00CA3E32">
        <w:rPr>
          <w:color w:val="000000"/>
          <w:sz w:val="28"/>
          <w:szCs w:val="28"/>
          <w:lang w:val="uk-UA"/>
        </w:rPr>
        <w:t>сім’ях</w:t>
      </w:r>
      <w:r w:rsidRPr="00CA3E32">
        <w:rPr>
          <w:color w:val="000000"/>
          <w:sz w:val="28"/>
          <w:szCs w:val="28"/>
          <w:lang w:val="uk-UA"/>
        </w:rPr>
        <w:t>;</w:t>
      </w:r>
    </w:p>
    <w:p w:rsidR="00BC3166" w:rsidRPr="00CA3E32" w:rsidRDefault="00BC3166" w:rsidP="00C9469C">
      <w:pPr>
        <w:shd w:val="clear" w:color="auto" w:fill="FFFFFF"/>
        <w:ind w:firstLine="708"/>
        <w:jc w:val="both"/>
        <w:rPr>
          <w:color w:val="000000"/>
          <w:sz w:val="28"/>
          <w:szCs w:val="28"/>
          <w:lang w:val="uk-UA"/>
        </w:rPr>
      </w:pPr>
      <w:r w:rsidRPr="00CA3E32">
        <w:rPr>
          <w:color w:val="000000"/>
          <w:sz w:val="28"/>
          <w:szCs w:val="28"/>
          <w:lang w:val="uk-UA"/>
        </w:rPr>
        <w:t xml:space="preserve">дітей, які перебувають у складних життєвих обставинах, у </w:t>
      </w:r>
      <w:r w:rsidR="002D06FA" w:rsidRPr="00CA3E32">
        <w:rPr>
          <w:color w:val="000000"/>
          <w:sz w:val="28"/>
          <w:szCs w:val="28"/>
          <w:lang w:val="uk-UA"/>
        </w:rPr>
        <w:t>сім’ях</w:t>
      </w:r>
      <w:r w:rsidRPr="00CA3E32">
        <w:rPr>
          <w:color w:val="000000"/>
          <w:sz w:val="28"/>
          <w:szCs w:val="28"/>
          <w:lang w:val="uk-UA"/>
        </w:rPr>
        <w:t xml:space="preserve"> патронатних вихователів;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21) підготовка висновків та звітів про стан виховання, утримання і розвитку дітей у </w:t>
      </w:r>
      <w:r w:rsidR="002D06FA" w:rsidRPr="00CA3E32">
        <w:rPr>
          <w:color w:val="000000"/>
          <w:sz w:val="28"/>
          <w:szCs w:val="28"/>
          <w:lang w:val="uk-UA"/>
        </w:rPr>
        <w:t>сім’ях</w:t>
      </w:r>
      <w:r w:rsidRPr="00CA3E32">
        <w:rPr>
          <w:color w:val="000000"/>
          <w:sz w:val="28"/>
          <w:szCs w:val="28"/>
          <w:lang w:val="uk-UA"/>
        </w:rPr>
        <w:t xml:space="preserve"> опікунів, піклувальників, прийомних </w:t>
      </w:r>
      <w:r w:rsidR="002D06FA" w:rsidRPr="00CA3E32">
        <w:rPr>
          <w:color w:val="000000"/>
          <w:sz w:val="28"/>
          <w:szCs w:val="28"/>
          <w:lang w:val="uk-UA"/>
        </w:rPr>
        <w:t>сім’ях</w:t>
      </w:r>
      <w:r w:rsidRPr="00CA3E32">
        <w:rPr>
          <w:color w:val="000000"/>
          <w:sz w:val="28"/>
          <w:szCs w:val="28"/>
          <w:lang w:val="uk-UA"/>
        </w:rPr>
        <w:t xml:space="preserve"> та дитячих будинках сімейного типу, усиновлених дітей;</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22) розгляд звернень власників підприємств, установ або організацій усіх форм власності щодо звільнення працівників віком до 18 років та надання відповідних письмових дозволів;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23) проведення передбачених законодавством заходів у сфері запобігання та протидії домашньому насильству стосовно дітей та за участю дітей, у тому числі:</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розроблення та проведення заходів щодо захисту прав і законних інтересів дітей, які постраждали від домашнього насильства, та дітей, які вчинили домашнє насильство у будь-якій формі;</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прийом та розгляд заяв і повідомлень про домашнє насильство стосовно дітей та за участю дітей, у тому числі повідомлень, що надійшли до </w:t>
      </w:r>
      <w:proofErr w:type="spellStart"/>
      <w:r w:rsidRPr="00CA3E32">
        <w:rPr>
          <w:color w:val="000000"/>
          <w:sz w:val="28"/>
          <w:szCs w:val="28"/>
          <w:lang w:val="uk-UA"/>
        </w:rPr>
        <w:t>кол-центру</w:t>
      </w:r>
      <w:proofErr w:type="spellEnd"/>
      <w:r w:rsidRPr="00CA3E32">
        <w:rPr>
          <w:color w:val="000000"/>
          <w:sz w:val="28"/>
          <w:szCs w:val="28"/>
          <w:lang w:val="uk-UA"/>
        </w:rPr>
        <w:t xml:space="preserve"> з питань запобігання та протидії домашньому насильству, насильству за ознакою статі та насильству стосовно дітей;</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інформування дітей, які постраждали від домашнього насильства, їхніх батьків, інших законних представників, якщо вони не є кривдниками дитини, а також дітей, які вчинили домашнє насильство у будь-якій формі, їхніх батьків, інших законних представників про права дітей, заходи, у яких вони можуть взяти участь, та послуги, якими вони можуть скористатися;</w:t>
      </w:r>
    </w:p>
    <w:p w:rsidR="00CA3E32" w:rsidRPr="00CA3E32" w:rsidRDefault="00CA3E32" w:rsidP="00CA3E32">
      <w:pPr>
        <w:shd w:val="clear" w:color="auto" w:fill="FFFFFF"/>
        <w:ind w:firstLine="709"/>
        <w:jc w:val="both"/>
        <w:rPr>
          <w:color w:val="000000"/>
          <w:sz w:val="28"/>
          <w:szCs w:val="28"/>
          <w:lang w:val="uk-UA"/>
        </w:rPr>
      </w:pPr>
      <w:r w:rsidRPr="00CA3E32">
        <w:rPr>
          <w:color w:val="000000"/>
          <w:sz w:val="28"/>
          <w:szCs w:val="28"/>
          <w:lang w:val="uk-UA"/>
        </w:rPr>
        <w:t xml:space="preserve">проведення з батьками, іншими законними представниками дітей профілактичної роботи із запобігання домашньому насильству стосовно дітей і </w:t>
      </w:r>
    </w:p>
    <w:p w:rsidR="004F2797" w:rsidRPr="00CA3E32" w:rsidRDefault="004F2797" w:rsidP="00A1581D">
      <w:pPr>
        <w:shd w:val="clear" w:color="auto" w:fill="FFFFFF"/>
        <w:ind w:firstLine="708"/>
        <w:jc w:val="both"/>
        <w:rPr>
          <w:color w:val="000000"/>
          <w:sz w:val="28"/>
          <w:szCs w:val="28"/>
          <w:lang w:val="uk-UA"/>
        </w:rPr>
      </w:pPr>
    </w:p>
    <w:p w:rsidR="00827863" w:rsidRDefault="00827863" w:rsidP="004F2797">
      <w:pPr>
        <w:shd w:val="clear" w:color="auto" w:fill="FFFFFF"/>
        <w:jc w:val="center"/>
        <w:rPr>
          <w:color w:val="000000"/>
          <w:sz w:val="28"/>
          <w:szCs w:val="28"/>
          <w:lang w:val="uk-UA"/>
        </w:rPr>
      </w:pPr>
    </w:p>
    <w:p w:rsidR="004F2797" w:rsidRPr="00CA3E32" w:rsidRDefault="004F2797" w:rsidP="004F2797">
      <w:pPr>
        <w:shd w:val="clear" w:color="auto" w:fill="FFFFFF"/>
        <w:jc w:val="center"/>
        <w:rPr>
          <w:color w:val="000000"/>
          <w:sz w:val="28"/>
          <w:szCs w:val="28"/>
          <w:lang w:val="uk-UA"/>
        </w:rPr>
      </w:pPr>
      <w:r w:rsidRPr="00CA3E32">
        <w:rPr>
          <w:color w:val="000000"/>
          <w:sz w:val="28"/>
          <w:szCs w:val="28"/>
          <w:lang w:val="uk-UA"/>
        </w:rPr>
        <w:lastRenderedPageBreak/>
        <w:t>6</w:t>
      </w:r>
    </w:p>
    <w:p w:rsidR="004F2797" w:rsidRPr="00CA3E32" w:rsidRDefault="004F2797" w:rsidP="004F2797">
      <w:pPr>
        <w:shd w:val="clear" w:color="auto" w:fill="FFFFFF"/>
        <w:jc w:val="center"/>
        <w:rPr>
          <w:color w:val="000000"/>
          <w:sz w:val="28"/>
          <w:szCs w:val="28"/>
          <w:lang w:val="uk-UA"/>
        </w:rPr>
      </w:pPr>
    </w:p>
    <w:p w:rsidR="00BC3166" w:rsidRPr="00CA3E32" w:rsidRDefault="00BC3166" w:rsidP="005620FB">
      <w:pPr>
        <w:shd w:val="clear" w:color="auto" w:fill="FFFFFF"/>
        <w:jc w:val="both"/>
        <w:rPr>
          <w:color w:val="000000"/>
          <w:sz w:val="28"/>
          <w:szCs w:val="28"/>
          <w:lang w:val="uk-UA"/>
        </w:rPr>
      </w:pPr>
      <w:r w:rsidRPr="00CA3E32">
        <w:rPr>
          <w:color w:val="000000"/>
          <w:sz w:val="28"/>
          <w:szCs w:val="28"/>
          <w:lang w:val="uk-UA"/>
        </w:rPr>
        <w:t xml:space="preserve">за участю дітей, у тому числі із залученням у разі необхідності інших </w:t>
      </w:r>
      <w:r w:rsidR="00E51058" w:rsidRPr="00CA3E32">
        <w:rPr>
          <w:color w:val="000000"/>
          <w:sz w:val="28"/>
          <w:szCs w:val="28"/>
          <w:lang w:val="uk-UA"/>
        </w:rPr>
        <w:t>суб’єктів</w:t>
      </w:r>
      <w:r w:rsidRPr="00CA3E32">
        <w:rPr>
          <w:color w:val="000000"/>
          <w:sz w:val="28"/>
          <w:szCs w:val="28"/>
          <w:lang w:val="uk-UA"/>
        </w:rPr>
        <w:t xml:space="preserve"> соціальної роботи із </w:t>
      </w:r>
      <w:r w:rsidR="00E51058" w:rsidRPr="00CA3E32">
        <w:rPr>
          <w:color w:val="000000"/>
          <w:sz w:val="28"/>
          <w:szCs w:val="28"/>
          <w:lang w:val="uk-UA"/>
        </w:rPr>
        <w:t>сім’ями</w:t>
      </w:r>
      <w:r w:rsidRPr="00CA3E32">
        <w:rPr>
          <w:color w:val="000000"/>
          <w:sz w:val="28"/>
          <w:szCs w:val="28"/>
          <w:lang w:val="uk-UA"/>
        </w:rPr>
        <w:t>, дітьми та молоддю в межах їхньої компетенції;</w:t>
      </w:r>
    </w:p>
    <w:p w:rsidR="00490AEF"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порушення перед органами виконавчої влади та органами місцевого самоврядування питань про притягнення до відповідальності згідно із законом посадових осіб за невиконання або неналежне виконання ними </w:t>
      </w:r>
      <w:r w:rsidR="00E51058" w:rsidRPr="00CA3E32">
        <w:rPr>
          <w:color w:val="000000"/>
          <w:sz w:val="28"/>
          <w:szCs w:val="28"/>
          <w:lang w:val="uk-UA"/>
        </w:rPr>
        <w:t>обов’язків</w:t>
      </w:r>
      <w:r w:rsidRPr="00CA3E32">
        <w:rPr>
          <w:color w:val="000000"/>
          <w:sz w:val="28"/>
          <w:szCs w:val="28"/>
          <w:lang w:val="uk-UA"/>
        </w:rPr>
        <w:t xml:space="preserve"> у разі виявлення фактів домашнього насильства, у роботі з дітьми, які постраждали від </w:t>
      </w:r>
    </w:p>
    <w:p w:rsidR="00BC3166" w:rsidRPr="00CA3E32" w:rsidRDefault="00BC3166" w:rsidP="00490AEF">
      <w:pPr>
        <w:shd w:val="clear" w:color="auto" w:fill="FFFFFF"/>
        <w:jc w:val="both"/>
        <w:rPr>
          <w:color w:val="000000"/>
          <w:sz w:val="28"/>
          <w:szCs w:val="28"/>
          <w:lang w:val="uk-UA"/>
        </w:rPr>
      </w:pPr>
      <w:r w:rsidRPr="00CA3E32">
        <w:rPr>
          <w:color w:val="000000"/>
          <w:sz w:val="28"/>
          <w:szCs w:val="28"/>
          <w:lang w:val="uk-UA"/>
        </w:rPr>
        <w:t>домашнього насильства, та дітьми, які вчинили домашнє насильство у будь-якій формі;</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взаємодія з іншими суб</w:t>
      </w:r>
      <w:r w:rsidR="00490AEF" w:rsidRPr="00CA3E32">
        <w:rPr>
          <w:color w:val="000000"/>
          <w:sz w:val="28"/>
          <w:szCs w:val="28"/>
          <w:lang w:val="uk-UA"/>
        </w:rPr>
        <w:t>’</w:t>
      </w:r>
      <w:r w:rsidRPr="00CA3E32">
        <w:rPr>
          <w:color w:val="000000"/>
          <w:sz w:val="28"/>
          <w:szCs w:val="28"/>
          <w:lang w:val="uk-UA"/>
        </w:rPr>
        <w:t>єктами, що здійснюють заходи у сфері запобігання та протидії домашньому насильству, відповідно до</w:t>
      </w:r>
      <w:r w:rsidR="00E51058" w:rsidRPr="00CA3E32">
        <w:rPr>
          <w:color w:val="000000"/>
          <w:sz w:val="28"/>
          <w:szCs w:val="28"/>
          <w:lang w:val="uk-UA"/>
        </w:rPr>
        <w:t xml:space="preserve"> </w:t>
      </w:r>
      <w:hyperlink r:id="rId8" w:tgtFrame="_top" w:history="1">
        <w:r w:rsidRPr="00CA3E32">
          <w:rPr>
            <w:rStyle w:val="af"/>
            <w:rFonts w:eastAsiaTheme="majorEastAsia"/>
            <w:color w:val="000000"/>
            <w:sz w:val="28"/>
            <w:szCs w:val="28"/>
            <w:u w:val="none"/>
            <w:lang w:val="uk-UA"/>
          </w:rPr>
          <w:t xml:space="preserve">статті 15 Закону України </w:t>
        </w:r>
        <w:r w:rsidR="00E51058" w:rsidRPr="00CA3E32">
          <w:rPr>
            <w:rStyle w:val="af"/>
            <w:rFonts w:eastAsiaTheme="majorEastAsia"/>
            <w:color w:val="000000"/>
            <w:sz w:val="28"/>
            <w:szCs w:val="28"/>
            <w:u w:val="none"/>
            <w:lang w:val="uk-UA"/>
          </w:rPr>
          <w:t>«</w:t>
        </w:r>
        <w:r w:rsidRPr="00CA3E32">
          <w:rPr>
            <w:rStyle w:val="af"/>
            <w:rFonts w:eastAsiaTheme="majorEastAsia"/>
            <w:color w:val="000000"/>
            <w:sz w:val="28"/>
            <w:szCs w:val="28"/>
            <w:u w:val="none"/>
            <w:lang w:val="uk-UA"/>
          </w:rPr>
          <w:t>Про запобігання та протидію домашньому насильству</w:t>
        </w:r>
      </w:hyperlink>
      <w:r w:rsidR="00E51058" w:rsidRPr="00CA3E32">
        <w:rPr>
          <w:lang w:val="uk-UA"/>
        </w:rPr>
        <w:t>»</w:t>
      </w:r>
      <w:r w:rsidRPr="00CA3E32">
        <w:rPr>
          <w:color w:val="000000"/>
          <w:sz w:val="28"/>
          <w:szCs w:val="28"/>
          <w:lang w:val="uk-UA"/>
        </w:rPr>
        <w:t>;</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24) забезпечення соціального захисту дітей, які постраждали від торгівлі людьми, у тому числі інформування про таких дітей територіального органу Національної поліції, структурного підрозділу місцевої державної адміністрації, відповідального за проведення процедури встановлення статусу особи, яка постраждала від торгівлі людьми, для проведення відповідних заходів згідно із законодавством;</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25) забезпечення захисту житлових та майнових прав дітей, в тому числі дітей-сиріт та дітей, позбавлених батьківського піклування, зокрема:</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ведення обліку нерухомого майна дитини-сироти та дитини, позбавленої батьківського піклування;</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складання опису майна дитини-сироти та дитини, позбавленої батьківського піклування, за місцем знаходження такого майна;</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підготовка проєктів рішень органу опіки та піклування за місцем знаходження майна дітей-сиріт, дітей, позбавлених батьківського піклування, про встановлення опіки над майном; призначення особи, яка буде представляти інтереси дітей вказаної категорії на час здійснення права на спадкування; укладення договору оренди житла, яке належить дитині-сироті та дитині, позбавленій батьківського піклування, на праві власності; погодження зняття з реєстрації дітей вказаної категорії;</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вжиття заходів щодо передання житла, яке належить на праві користування дитині-сироті та дитині, позбавленій батьківського піклування, у власність дитини;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подання органу опіки та піклування необхідних документів для взяття дитини-сироти, дитини, позбавленої батьківського піклування, після досягнення нею 16-річного віку на облік громадян, які потребують поліпшення житлових умов, і на соціальний квартирний облік у разі наявності правових підстав для цього;</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забезпечення контролю за виконанням рішень селищної ради та її виконавчих органів щодо захисту житлових та майнових прав дітей;</w:t>
      </w:r>
    </w:p>
    <w:p w:rsidR="00CA3E32" w:rsidRPr="00CA3E32" w:rsidRDefault="00CA3E32" w:rsidP="00CA3E32">
      <w:pPr>
        <w:shd w:val="clear" w:color="auto" w:fill="FFFFFF"/>
        <w:ind w:firstLine="708"/>
        <w:jc w:val="both"/>
        <w:rPr>
          <w:color w:val="000000"/>
          <w:sz w:val="28"/>
          <w:szCs w:val="28"/>
          <w:lang w:val="uk-UA"/>
        </w:rPr>
      </w:pPr>
      <w:r w:rsidRPr="00CA3E32">
        <w:rPr>
          <w:color w:val="000000"/>
          <w:sz w:val="28"/>
          <w:szCs w:val="28"/>
          <w:lang w:val="uk-UA"/>
        </w:rPr>
        <w:t>26) забезпечення захисту прав дітей при вчиненні правочинів стосовно нерухомого майна, право власності на яке або право користування яким вони мають, шляхом:</w:t>
      </w:r>
    </w:p>
    <w:p w:rsidR="004F2797" w:rsidRPr="00CA3E32" w:rsidRDefault="004F2797" w:rsidP="004F2797">
      <w:pPr>
        <w:shd w:val="clear" w:color="auto" w:fill="FFFFFF"/>
        <w:jc w:val="center"/>
        <w:rPr>
          <w:color w:val="000000"/>
          <w:sz w:val="28"/>
          <w:szCs w:val="28"/>
          <w:lang w:val="uk-UA"/>
        </w:rPr>
      </w:pPr>
      <w:r w:rsidRPr="00CA3E32">
        <w:rPr>
          <w:color w:val="000000"/>
          <w:sz w:val="28"/>
          <w:szCs w:val="28"/>
          <w:lang w:val="uk-UA"/>
        </w:rPr>
        <w:lastRenderedPageBreak/>
        <w:t>7</w:t>
      </w:r>
    </w:p>
    <w:p w:rsidR="004F2797" w:rsidRPr="00CA3E32" w:rsidRDefault="004F2797" w:rsidP="00A1581D">
      <w:pPr>
        <w:shd w:val="clear" w:color="auto" w:fill="FFFFFF"/>
        <w:ind w:firstLine="708"/>
        <w:jc w:val="both"/>
        <w:rPr>
          <w:color w:val="000000"/>
          <w:sz w:val="28"/>
          <w:szCs w:val="28"/>
          <w:lang w:val="uk-UA"/>
        </w:rPr>
      </w:pP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надання консультацій фізичним особам з питань підготовки необхідних документів щодо вчинення відповідних правочинів;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перевірка документів, поданих на вчинення правочинів щодо нерухомого майна дитини, </w:t>
      </w:r>
      <w:r w:rsidR="00490AEF" w:rsidRPr="00CA3E32">
        <w:rPr>
          <w:color w:val="000000"/>
          <w:sz w:val="28"/>
          <w:szCs w:val="28"/>
          <w:lang w:val="uk-UA"/>
        </w:rPr>
        <w:t>з’ясування</w:t>
      </w:r>
      <w:r w:rsidRPr="00CA3E32">
        <w:rPr>
          <w:color w:val="000000"/>
          <w:sz w:val="28"/>
          <w:szCs w:val="28"/>
          <w:lang w:val="uk-UA"/>
        </w:rPr>
        <w:t xml:space="preserve"> наявності/відсутності обставин, що можуть бути підставою для відмови у наданні дозволу на вчинення таких правочинів;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підготовка проєктів рішень органів опіки та піклування про надання (відмову в наданні) дозволу на вчинення правочинів щодо нерухомого майна, право власності на яке або право користування яким має дитина;</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подання селищному голові клопотання про необхідність звернення до суду з метою захисту майнових та житлових прав дитини, якщо батьки, опікуни/піклувальники, прийомні батьки, батьки-вихователі не виконують рішення виконавчого органу селищної ради;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підготовка для подання до суду письмових висновків органу опіки та піклування щодо виселення дитини, зняття дитини з реєстрації місця проживання, визнання такою, що втратила право користування житловим приміщенням, управління батьками майном дитини;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27) збір матеріалів, підготовка письмових висновків органів опіки та піклування для подання до суду або проєктів рішень органу опіки та піклування щодо </w:t>
      </w:r>
      <w:r w:rsidR="00E51058" w:rsidRPr="00CA3E32">
        <w:rPr>
          <w:color w:val="000000"/>
          <w:sz w:val="28"/>
          <w:szCs w:val="28"/>
          <w:lang w:val="uk-UA"/>
        </w:rPr>
        <w:t>розв’язання</w:t>
      </w:r>
      <w:r w:rsidRPr="00CA3E32">
        <w:rPr>
          <w:color w:val="000000"/>
          <w:sz w:val="28"/>
          <w:szCs w:val="28"/>
          <w:lang w:val="uk-UA"/>
        </w:rPr>
        <w:t xml:space="preserve"> спорів між батьками стосовно прізвища, імені, місця проживання дитини, участі у вихованні дитини того з батьків, хто проживає окремо від неї;</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28) підготовка висновків та проєктів рішень органу опіки та піклування про підтвердження місця проживання дітей для їх тимчасового виїзду за межі України;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29) підготовка для подання до суду висновків органу опіки та піклування щодо позбавлення та поновлення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про доцільність усиновлення та відповідність його інтересам дитини, скасування усиновлення та визнання його недійсним; з інших питань, що стосуються прав дитини, які вирішуються із залученням або за ініціативою виконавчого органу селищної ради як органу опіки та піклування;</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30) складання протоколів про адміністративні правопорушення відповідно до частин </w:t>
      </w:r>
      <w:r w:rsidR="00E51058" w:rsidRPr="00CA3E32">
        <w:rPr>
          <w:color w:val="000000"/>
          <w:sz w:val="28"/>
          <w:szCs w:val="28"/>
          <w:lang w:val="uk-UA"/>
        </w:rPr>
        <w:t>п’ятої</w:t>
      </w:r>
      <w:r w:rsidRPr="00CA3E32">
        <w:rPr>
          <w:color w:val="000000"/>
          <w:sz w:val="28"/>
          <w:szCs w:val="28"/>
          <w:lang w:val="uk-UA"/>
        </w:rPr>
        <w:t>, шостої</w:t>
      </w:r>
      <w:r w:rsidR="00E51058" w:rsidRPr="00CA3E32">
        <w:rPr>
          <w:color w:val="000000"/>
          <w:sz w:val="28"/>
          <w:szCs w:val="28"/>
          <w:lang w:val="uk-UA"/>
        </w:rPr>
        <w:t xml:space="preserve"> </w:t>
      </w:r>
      <w:hyperlink r:id="rId9" w:tgtFrame="_top" w:history="1">
        <w:r w:rsidRPr="00CA3E32">
          <w:rPr>
            <w:rStyle w:val="af"/>
            <w:rFonts w:eastAsiaTheme="majorEastAsia"/>
            <w:color w:val="000000"/>
            <w:sz w:val="28"/>
            <w:szCs w:val="28"/>
            <w:u w:val="none"/>
            <w:lang w:val="uk-UA"/>
          </w:rPr>
          <w:t>статті 184</w:t>
        </w:r>
      </w:hyperlink>
      <w:r w:rsidR="00E51058" w:rsidRPr="00CA3E32">
        <w:rPr>
          <w:color w:val="000000"/>
          <w:sz w:val="28"/>
          <w:szCs w:val="28"/>
          <w:lang w:val="uk-UA"/>
        </w:rPr>
        <w:t xml:space="preserve"> </w:t>
      </w:r>
      <w:r w:rsidRPr="00CA3E32">
        <w:rPr>
          <w:color w:val="000000"/>
          <w:sz w:val="28"/>
          <w:szCs w:val="28"/>
          <w:lang w:val="uk-UA"/>
        </w:rPr>
        <w:t>(невиконання рішення органу опіки та піклування щодо визначення способів участі у вихованні дитини та спілкуванні з нею того з батьків, хто проживає окремо від дитини) та</w:t>
      </w:r>
      <w:r w:rsidR="00726972" w:rsidRPr="00CA3E32">
        <w:rPr>
          <w:color w:val="000000"/>
          <w:sz w:val="28"/>
          <w:szCs w:val="28"/>
          <w:lang w:val="uk-UA"/>
        </w:rPr>
        <w:t xml:space="preserve"> </w:t>
      </w:r>
      <w:hyperlink r:id="rId10" w:tgtFrame="_top" w:history="1">
        <w:r w:rsidRPr="00CA3E32">
          <w:rPr>
            <w:rStyle w:val="af"/>
            <w:rFonts w:eastAsiaTheme="majorEastAsia"/>
            <w:color w:val="000000"/>
            <w:sz w:val="28"/>
            <w:szCs w:val="28"/>
            <w:u w:val="none"/>
            <w:lang w:val="uk-UA"/>
          </w:rPr>
          <w:t>статті 188</w:t>
        </w:r>
        <w:r w:rsidRPr="00CA3E32">
          <w:rPr>
            <w:rStyle w:val="af"/>
            <w:rFonts w:eastAsiaTheme="majorEastAsia"/>
            <w:color w:val="000000"/>
            <w:sz w:val="28"/>
            <w:szCs w:val="28"/>
            <w:u w:val="none"/>
            <w:vertAlign w:val="superscript"/>
            <w:lang w:val="uk-UA"/>
          </w:rPr>
          <w:t>50</w:t>
        </w:r>
        <w:r w:rsidR="00726972" w:rsidRPr="00CA3E32">
          <w:rPr>
            <w:rStyle w:val="af"/>
            <w:rFonts w:eastAsiaTheme="majorEastAsia"/>
            <w:color w:val="000000"/>
            <w:sz w:val="28"/>
            <w:szCs w:val="28"/>
            <w:u w:val="none"/>
            <w:lang w:val="uk-UA"/>
          </w:rPr>
          <w:t xml:space="preserve"> </w:t>
        </w:r>
        <w:r w:rsidRPr="00CA3E32">
          <w:rPr>
            <w:rStyle w:val="af"/>
            <w:rFonts w:eastAsiaTheme="majorEastAsia"/>
            <w:color w:val="000000"/>
            <w:sz w:val="28"/>
            <w:szCs w:val="28"/>
            <w:u w:val="none"/>
            <w:lang w:val="uk-UA"/>
          </w:rPr>
          <w:t>(невиконання законних вимог посадових (службових) осіб органу опіки та піклування) Кодексу України про адміністративні правопорушення</w:t>
        </w:r>
      </w:hyperlink>
      <w:r w:rsidRPr="00CA3E32">
        <w:rPr>
          <w:color w:val="000000"/>
          <w:sz w:val="28"/>
          <w:szCs w:val="28"/>
          <w:lang w:val="uk-UA"/>
        </w:rPr>
        <w:t>;</w:t>
      </w:r>
    </w:p>
    <w:p w:rsidR="00CA3E32" w:rsidRPr="00CA3E32" w:rsidRDefault="00BC3166" w:rsidP="00CA3E32">
      <w:pPr>
        <w:shd w:val="clear" w:color="auto" w:fill="FFFFFF"/>
        <w:ind w:firstLine="708"/>
        <w:jc w:val="both"/>
        <w:rPr>
          <w:color w:val="000000"/>
          <w:sz w:val="28"/>
          <w:szCs w:val="28"/>
          <w:lang w:val="uk-UA"/>
        </w:rPr>
      </w:pPr>
      <w:r w:rsidRPr="00CA3E32">
        <w:rPr>
          <w:color w:val="000000"/>
          <w:sz w:val="28"/>
          <w:szCs w:val="28"/>
          <w:lang w:val="uk-UA"/>
        </w:rPr>
        <w:t xml:space="preserve">31) розгляд питань, </w:t>
      </w:r>
      <w:r w:rsidR="00726972" w:rsidRPr="00CA3E32">
        <w:rPr>
          <w:color w:val="000000"/>
          <w:sz w:val="28"/>
          <w:szCs w:val="28"/>
          <w:lang w:val="uk-UA"/>
        </w:rPr>
        <w:t>пов’язаних</w:t>
      </w:r>
      <w:r w:rsidRPr="00CA3E32">
        <w:rPr>
          <w:color w:val="000000"/>
          <w:sz w:val="28"/>
          <w:szCs w:val="28"/>
          <w:lang w:val="uk-UA"/>
        </w:rPr>
        <w:t xml:space="preserve"> із доцільністю відрахування неповнолітніх здобувачів освіти закладів професійної (професійно-технічної) освіти першого </w:t>
      </w:r>
      <w:r w:rsidR="00CA3E32">
        <w:rPr>
          <w:color w:val="000000"/>
          <w:sz w:val="28"/>
          <w:szCs w:val="28"/>
          <w:lang w:val="uk-UA"/>
        </w:rPr>
        <w:t xml:space="preserve"> </w:t>
      </w:r>
      <w:r w:rsidR="00CA3E32" w:rsidRPr="00CA3E32">
        <w:rPr>
          <w:color w:val="000000"/>
          <w:sz w:val="28"/>
          <w:szCs w:val="28"/>
          <w:lang w:val="uk-UA"/>
        </w:rPr>
        <w:t xml:space="preserve">року навчання, здобувачів фахової </w:t>
      </w:r>
      <w:proofErr w:type="spellStart"/>
      <w:r w:rsidR="00CA3E32" w:rsidRPr="00CA3E32">
        <w:rPr>
          <w:color w:val="000000"/>
          <w:sz w:val="28"/>
          <w:szCs w:val="28"/>
          <w:lang w:val="uk-UA"/>
        </w:rPr>
        <w:t>передвищої</w:t>
      </w:r>
      <w:proofErr w:type="spellEnd"/>
      <w:r w:rsidR="00CA3E32" w:rsidRPr="00CA3E32">
        <w:rPr>
          <w:color w:val="000000"/>
          <w:sz w:val="28"/>
          <w:szCs w:val="28"/>
          <w:lang w:val="uk-UA"/>
        </w:rPr>
        <w:t xml:space="preserve"> та вищої освіти першого року навчання (далі - здобувач освіти), що передбачає:</w:t>
      </w:r>
    </w:p>
    <w:p w:rsidR="00CA3E32" w:rsidRDefault="00CA3E32" w:rsidP="00A1581D">
      <w:pPr>
        <w:shd w:val="clear" w:color="auto" w:fill="FFFFFF"/>
        <w:ind w:firstLine="708"/>
        <w:jc w:val="both"/>
        <w:rPr>
          <w:color w:val="000000"/>
          <w:sz w:val="28"/>
          <w:szCs w:val="28"/>
          <w:lang w:val="uk-UA"/>
        </w:rPr>
      </w:pPr>
    </w:p>
    <w:p w:rsidR="00827863" w:rsidRDefault="00827863" w:rsidP="0091108E">
      <w:pPr>
        <w:shd w:val="clear" w:color="auto" w:fill="FFFFFF"/>
        <w:jc w:val="center"/>
        <w:rPr>
          <w:color w:val="000000"/>
          <w:sz w:val="28"/>
          <w:szCs w:val="28"/>
          <w:lang w:val="uk-UA"/>
        </w:rPr>
      </w:pPr>
    </w:p>
    <w:p w:rsidR="004F2797" w:rsidRPr="00CA3E32" w:rsidRDefault="004F2797" w:rsidP="0091108E">
      <w:pPr>
        <w:shd w:val="clear" w:color="auto" w:fill="FFFFFF"/>
        <w:jc w:val="center"/>
        <w:rPr>
          <w:color w:val="000000"/>
          <w:sz w:val="28"/>
          <w:szCs w:val="28"/>
          <w:lang w:val="uk-UA"/>
        </w:rPr>
      </w:pPr>
      <w:r w:rsidRPr="00CA3E32">
        <w:rPr>
          <w:color w:val="000000"/>
          <w:sz w:val="28"/>
          <w:szCs w:val="28"/>
          <w:lang w:val="uk-UA"/>
        </w:rPr>
        <w:lastRenderedPageBreak/>
        <w:t>8</w:t>
      </w:r>
    </w:p>
    <w:p w:rsidR="004F2797" w:rsidRPr="00CA3E32" w:rsidRDefault="004F2797" w:rsidP="00AC3452">
      <w:pPr>
        <w:shd w:val="clear" w:color="auto" w:fill="FFFFFF"/>
        <w:ind w:firstLine="708"/>
        <w:jc w:val="center"/>
        <w:rPr>
          <w:color w:val="000000"/>
          <w:sz w:val="28"/>
          <w:szCs w:val="28"/>
          <w:lang w:val="uk-UA"/>
        </w:rPr>
      </w:pPr>
    </w:p>
    <w:p w:rsidR="00BC3166" w:rsidRPr="00CA3E32" w:rsidRDefault="00BC3166" w:rsidP="0091108E">
      <w:pPr>
        <w:shd w:val="clear" w:color="auto" w:fill="FFFFFF"/>
        <w:ind w:firstLine="708"/>
        <w:jc w:val="both"/>
        <w:rPr>
          <w:color w:val="000000"/>
          <w:sz w:val="28"/>
          <w:szCs w:val="28"/>
          <w:lang w:val="uk-UA"/>
        </w:rPr>
      </w:pPr>
      <w:r w:rsidRPr="00CA3E32">
        <w:rPr>
          <w:color w:val="000000"/>
          <w:sz w:val="28"/>
          <w:szCs w:val="28"/>
          <w:lang w:val="uk-UA"/>
        </w:rPr>
        <w:t xml:space="preserve">отримання від закладу професійної (професійно-технічної), фахової </w:t>
      </w:r>
      <w:proofErr w:type="spellStart"/>
      <w:r w:rsidRPr="00CA3E32">
        <w:rPr>
          <w:color w:val="000000"/>
          <w:sz w:val="28"/>
          <w:szCs w:val="28"/>
          <w:lang w:val="uk-UA"/>
        </w:rPr>
        <w:t>передвищої</w:t>
      </w:r>
      <w:proofErr w:type="spellEnd"/>
      <w:r w:rsidRPr="00CA3E32">
        <w:rPr>
          <w:color w:val="000000"/>
          <w:sz w:val="28"/>
          <w:szCs w:val="28"/>
          <w:lang w:val="uk-UA"/>
        </w:rPr>
        <w:t xml:space="preserve"> або вищої освіти повідомлення, у тому числі в електронній формі та за допомогою телефонного </w:t>
      </w:r>
      <w:r w:rsidR="00726972" w:rsidRPr="00CA3E32">
        <w:rPr>
          <w:color w:val="000000"/>
          <w:sz w:val="28"/>
          <w:szCs w:val="28"/>
          <w:lang w:val="uk-UA"/>
        </w:rPr>
        <w:t>зв’язку</w:t>
      </w:r>
      <w:r w:rsidRPr="00CA3E32">
        <w:rPr>
          <w:color w:val="000000"/>
          <w:sz w:val="28"/>
          <w:szCs w:val="28"/>
          <w:lang w:val="uk-UA"/>
        </w:rPr>
        <w:t>, про заплановане відрахування неповнолітнього здобувача освіти із зазначенням підстав для такого відрахування за один місяць до прийняття відповідного рішення;</w:t>
      </w:r>
    </w:p>
    <w:p w:rsidR="00BC3166" w:rsidRPr="00CA3E32" w:rsidRDefault="00BC3166" w:rsidP="005620FB">
      <w:pPr>
        <w:shd w:val="clear" w:color="auto" w:fill="FFFFFF"/>
        <w:ind w:firstLine="709"/>
        <w:jc w:val="both"/>
        <w:rPr>
          <w:color w:val="000000"/>
          <w:sz w:val="28"/>
          <w:szCs w:val="28"/>
          <w:lang w:val="uk-UA"/>
        </w:rPr>
      </w:pPr>
      <w:r w:rsidRPr="00CA3E32">
        <w:rPr>
          <w:color w:val="000000"/>
          <w:sz w:val="28"/>
          <w:szCs w:val="28"/>
          <w:lang w:val="uk-UA"/>
        </w:rPr>
        <w:t>вивчення у взаємодії із законними представниками неповнолітнього здобувача освіти (протягом 10 робочих днів з дня отримання такого повідомлення) підстав запланованого відрахування на предмет їх відповідності законодавству у сфері захисту прав дітей; встановлення причин відрахування, визначення доцільності та можливості їх усунення;</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у разі встановлення факту невідповідності підстав запланованого відрахування неповнолітнього здобувача освіти законодавству у сфері захисту прав дітей</w:t>
      </w:r>
      <w:r w:rsidR="00003034" w:rsidRPr="00CA3E32">
        <w:rPr>
          <w:color w:val="000000"/>
          <w:sz w:val="28"/>
          <w:szCs w:val="28"/>
          <w:lang w:val="uk-UA"/>
        </w:rPr>
        <w:t>,</w:t>
      </w:r>
      <w:r w:rsidRPr="00CA3E32">
        <w:rPr>
          <w:color w:val="000000"/>
          <w:sz w:val="28"/>
          <w:szCs w:val="28"/>
          <w:lang w:val="uk-UA"/>
        </w:rPr>
        <w:t xml:space="preserve"> подання закладу професійної (професійно-технічної), фахової </w:t>
      </w:r>
      <w:proofErr w:type="spellStart"/>
      <w:r w:rsidRPr="00CA3E32">
        <w:rPr>
          <w:color w:val="000000"/>
          <w:sz w:val="28"/>
          <w:szCs w:val="28"/>
          <w:lang w:val="uk-UA"/>
        </w:rPr>
        <w:t>передвищої</w:t>
      </w:r>
      <w:proofErr w:type="spellEnd"/>
      <w:r w:rsidRPr="00CA3E32">
        <w:rPr>
          <w:color w:val="000000"/>
          <w:sz w:val="28"/>
          <w:szCs w:val="28"/>
          <w:lang w:val="uk-UA"/>
        </w:rPr>
        <w:t xml:space="preserve"> або вищої освіти аргументованого заперечення щодо такого відрахування;</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32) сприяння в межах компетенції поверненню дітей-іноземців, виявлених на території села, селища, до місць їхнього постійного проживання та забезпечення їх соціального захисту до моменту повернення;</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33) представництво від імені органу опіки та піклування інтересів дітей, розлучених із </w:t>
      </w:r>
      <w:r w:rsidR="00726972" w:rsidRPr="00CA3E32">
        <w:rPr>
          <w:color w:val="000000"/>
          <w:sz w:val="28"/>
          <w:szCs w:val="28"/>
          <w:lang w:val="uk-UA"/>
        </w:rPr>
        <w:t>сім’єю</w:t>
      </w:r>
      <w:r w:rsidRPr="00CA3E32">
        <w:rPr>
          <w:color w:val="000000"/>
          <w:sz w:val="28"/>
          <w:szCs w:val="28"/>
          <w:lang w:val="uk-UA"/>
        </w:rPr>
        <w:t>, виявлених на території селища;</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34) здійснення контролю за цільовим використанням аліментів;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35) забезпечення організації діяльності Комісії з питань захисту прав дитини;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36) розгляд в установленому порядку звернень громадян, зокрема</w:t>
      </w:r>
      <w:r w:rsidR="00003034" w:rsidRPr="00CA3E32">
        <w:rPr>
          <w:color w:val="000000"/>
          <w:sz w:val="28"/>
          <w:szCs w:val="28"/>
          <w:lang w:val="uk-UA"/>
        </w:rPr>
        <w:t>,</w:t>
      </w:r>
      <w:r w:rsidRPr="00CA3E32">
        <w:rPr>
          <w:color w:val="000000"/>
          <w:sz w:val="28"/>
          <w:szCs w:val="28"/>
          <w:lang w:val="uk-UA"/>
        </w:rPr>
        <w:t xml:space="preserve"> звернень дітей щодо неналежного виконання батьками, іншими законними представниками </w:t>
      </w:r>
      <w:r w:rsidR="00726972" w:rsidRPr="00CA3E32">
        <w:rPr>
          <w:color w:val="000000"/>
          <w:sz w:val="28"/>
          <w:szCs w:val="28"/>
          <w:lang w:val="uk-UA"/>
        </w:rPr>
        <w:t>обов’язків</w:t>
      </w:r>
      <w:r w:rsidRPr="00CA3E32">
        <w:rPr>
          <w:color w:val="000000"/>
          <w:sz w:val="28"/>
          <w:szCs w:val="28"/>
          <w:lang w:val="uk-UA"/>
        </w:rPr>
        <w:t xml:space="preserve"> з виховання або щодо зловживання ними своїми правами;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37) виконання інших функцій, покладених на </w:t>
      </w:r>
      <w:r w:rsidR="00003034" w:rsidRPr="00CA3E32">
        <w:rPr>
          <w:color w:val="000000"/>
          <w:sz w:val="28"/>
          <w:szCs w:val="28"/>
          <w:lang w:val="uk-UA"/>
        </w:rPr>
        <w:t xml:space="preserve">Службу </w:t>
      </w:r>
      <w:r w:rsidRPr="00CA3E32">
        <w:rPr>
          <w:color w:val="000000"/>
          <w:sz w:val="28"/>
          <w:szCs w:val="28"/>
          <w:lang w:val="uk-UA"/>
        </w:rPr>
        <w:t>відповідно до</w:t>
      </w:r>
      <w:r w:rsidR="00726972" w:rsidRPr="00CA3E32">
        <w:rPr>
          <w:color w:val="000000"/>
          <w:sz w:val="28"/>
          <w:szCs w:val="28"/>
          <w:lang w:val="uk-UA"/>
        </w:rPr>
        <w:t xml:space="preserve"> </w:t>
      </w:r>
      <w:r w:rsidRPr="00CA3E32">
        <w:rPr>
          <w:color w:val="000000"/>
          <w:sz w:val="28"/>
          <w:szCs w:val="28"/>
          <w:lang w:val="uk-UA"/>
        </w:rPr>
        <w:t>законодавства.</w:t>
      </w:r>
    </w:p>
    <w:p w:rsidR="00BC3166" w:rsidRPr="00CA3E32" w:rsidRDefault="00BC3166" w:rsidP="00A1581D">
      <w:pPr>
        <w:shd w:val="clear" w:color="auto" w:fill="FFFFFF"/>
        <w:outlineLvl w:val="2"/>
        <w:rPr>
          <w:color w:val="000000"/>
          <w:kern w:val="2"/>
          <w:sz w:val="28"/>
          <w:szCs w:val="28"/>
          <w:lang w:val="uk-UA" w:eastAsia="ar-SA"/>
        </w:rPr>
      </w:pPr>
    </w:p>
    <w:p w:rsidR="00BC3166" w:rsidRPr="00CA3E32" w:rsidRDefault="00BC3166" w:rsidP="00A1581D">
      <w:pPr>
        <w:shd w:val="clear" w:color="auto" w:fill="FFFFFF"/>
        <w:jc w:val="center"/>
        <w:outlineLvl w:val="2"/>
        <w:rPr>
          <w:color w:val="000000"/>
          <w:sz w:val="28"/>
          <w:szCs w:val="28"/>
          <w:lang w:val="uk-UA"/>
        </w:rPr>
      </w:pPr>
      <w:r w:rsidRPr="00CA3E32">
        <w:rPr>
          <w:color w:val="000000"/>
          <w:sz w:val="28"/>
          <w:szCs w:val="28"/>
          <w:lang w:val="uk-UA"/>
        </w:rPr>
        <w:t>III. Права служби</w:t>
      </w:r>
    </w:p>
    <w:p w:rsidR="00726972" w:rsidRPr="00CA3E32" w:rsidRDefault="00726972" w:rsidP="00A1581D">
      <w:pPr>
        <w:shd w:val="clear" w:color="auto" w:fill="FFFFFF"/>
        <w:jc w:val="center"/>
        <w:outlineLvl w:val="2"/>
        <w:rPr>
          <w:color w:val="000000"/>
          <w:sz w:val="28"/>
          <w:szCs w:val="28"/>
          <w:lang w:val="uk-UA"/>
        </w:rPr>
      </w:pPr>
    </w:p>
    <w:p w:rsidR="00BC3166" w:rsidRPr="00CA3E32" w:rsidRDefault="00291CE6" w:rsidP="00A1581D">
      <w:pPr>
        <w:shd w:val="clear" w:color="auto" w:fill="FFFFFF"/>
        <w:ind w:firstLine="708"/>
        <w:jc w:val="both"/>
        <w:rPr>
          <w:color w:val="000000"/>
          <w:sz w:val="28"/>
          <w:szCs w:val="28"/>
          <w:lang w:val="uk-UA"/>
        </w:rPr>
      </w:pPr>
      <w:r w:rsidRPr="00CA3E32">
        <w:rPr>
          <w:color w:val="000000"/>
          <w:sz w:val="28"/>
          <w:szCs w:val="28"/>
          <w:lang w:val="uk-UA"/>
        </w:rPr>
        <w:t>10</w:t>
      </w:r>
      <w:r w:rsidR="00BC3166" w:rsidRPr="00CA3E32">
        <w:rPr>
          <w:color w:val="000000"/>
          <w:sz w:val="28"/>
          <w:szCs w:val="28"/>
          <w:lang w:val="uk-UA"/>
        </w:rPr>
        <w:t>. Служба має право:</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1) приймати з питань, що належать до її компетенції, рішення, які є </w:t>
      </w:r>
      <w:r w:rsidR="00EA5150" w:rsidRPr="00CA3E32">
        <w:rPr>
          <w:color w:val="000000"/>
          <w:sz w:val="28"/>
          <w:szCs w:val="28"/>
          <w:lang w:val="uk-UA"/>
        </w:rPr>
        <w:t>обов’язковими</w:t>
      </w:r>
      <w:r w:rsidRPr="00CA3E32">
        <w:rPr>
          <w:color w:val="000000"/>
          <w:sz w:val="28"/>
          <w:szCs w:val="28"/>
          <w:lang w:val="uk-UA"/>
        </w:rPr>
        <w:t xml:space="preserve"> для виконання місцевими органами виконавчої влади, органами місцевого самоврядування, підприємствами, установами та організаціями незалежно від форми власності, посадовими особами, фізичними особами;</w:t>
      </w:r>
    </w:p>
    <w:p w:rsidR="00BC3166"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2) отримувати </w:t>
      </w:r>
      <w:r w:rsidR="00955F71" w:rsidRPr="00CA3E32">
        <w:rPr>
          <w:color w:val="000000"/>
          <w:sz w:val="28"/>
          <w:szCs w:val="28"/>
          <w:lang w:val="uk-UA"/>
        </w:rPr>
        <w:t xml:space="preserve">в установленому порядку від </w:t>
      </w:r>
      <w:r w:rsidRPr="00CA3E32">
        <w:rPr>
          <w:color w:val="000000"/>
          <w:sz w:val="28"/>
          <w:szCs w:val="28"/>
          <w:lang w:val="uk-UA"/>
        </w:rPr>
        <w:t>місцевих органів виконавчої влади та органів місцевого самоврядування, підприємств, установ та організацій незалежно від форми власності, посадових осіб про заходи, вжиті на виконання прийнятих службою рішень;</w:t>
      </w:r>
    </w:p>
    <w:p w:rsidR="00CA3E32" w:rsidRDefault="00CA3E32" w:rsidP="00A1581D">
      <w:pPr>
        <w:shd w:val="clear" w:color="auto" w:fill="FFFFFF"/>
        <w:ind w:firstLine="708"/>
        <w:jc w:val="both"/>
        <w:rPr>
          <w:color w:val="000000"/>
          <w:sz w:val="28"/>
          <w:szCs w:val="28"/>
          <w:lang w:val="uk-UA"/>
        </w:rPr>
      </w:pPr>
    </w:p>
    <w:p w:rsidR="00CA3E32" w:rsidRPr="00CA3E32" w:rsidRDefault="00CA3E32" w:rsidP="00A1581D">
      <w:pPr>
        <w:shd w:val="clear" w:color="auto" w:fill="FFFFFF"/>
        <w:ind w:firstLine="708"/>
        <w:jc w:val="both"/>
        <w:rPr>
          <w:color w:val="000000"/>
          <w:sz w:val="28"/>
          <w:szCs w:val="28"/>
          <w:lang w:val="uk-UA"/>
        </w:rPr>
      </w:pPr>
    </w:p>
    <w:p w:rsidR="00827863" w:rsidRDefault="00827863" w:rsidP="004F2797">
      <w:pPr>
        <w:shd w:val="clear" w:color="auto" w:fill="FFFFFF"/>
        <w:jc w:val="center"/>
        <w:rPr>
          <w:color w:val="000000"/>
          <w:sz w:val="28"/>
          <w:szCs w:val="28"/>
          <w:lang w:val="uk-UA"/>
        </w:rPr>
      </w:pPr>
    </w:p>
    <w:p w:rsidR="004F2797" w:rsidRPr="00CA3E32" w:rsidRDefault="004F2797" w:rsidP="004F2797">
      <w:pPr>
        <w:shd w:val="clear" w:color="auto" w:fill="FFFFFF"/>
        <w:jc w:val="center"/>
        <w:rPr>
          <w:color w:val="000000"/>
          <w:sz w:val="28"/>
          <w:szCs w:val="28"/>
          <w:lang w:val="uk-UA"/>
        </w:rPr>
      </w:pPr>
      <w:r w:rsidRPr="00CA3E32">
        <w:rPr>
          <w:color w:val="000000"/>
          <w:sz w:val="28"/>
          <w:szCs w:val="28"/>
          <w:lang w:val="uk-UA"/>
        </w:rPr>
        <w:lastRenderedPageBreak/>
        <w:t>9</w:t>
      </w:r>
    </w:p>
    <w:p w:rsidR="004F2797" w:rsidRPr="00CA3E32" w:rsidRDefault="004F2797" w:rsidP="00A1581D">
      <w:pPr>
        <w:shd w:val="clear" w:color="auto" w:fill="FFFFFF"/>
        <w:ind w:firstLine="708"/>
        <w:jc w:val="both"/>
        <w:rPr>
          <w:color w:val="000000"/>
          <w:sz w:val="28"/>
          <w:szCs w:val="28"/>
          <w:lang w:val="uk-UA"/>
        </w:rPr>
      </w:pPr>
    </w:p>
    <w:p w:rsidR="00955F71" w:rsidRPr="00CA3E32" w:rsidRDefault="00955F71" w:rsidP="00003034">
      <w:pPr>
        <w:shd w:val="clear" w:color="auto" w:fill="FFFFFF"/>
        <w:ind w:firstLine="708"/>
        <w:jc w:val="both"/>
        <w:rPr>
          <w:color w:val="000000"/>
          <w:sz w:val="28"/>
          <w:szCs w:val="28"/>
          <w:lang w:val="uk-UA"/>
        </w:rPr>
      </w:pPr>
      <w:r w:rsidRPr="00CA3E32">
        <w:rPr>
          <w:color w:val="000000"/>
          <w:sz w:val="28"/>
          <w:szCs w:val="28"/>
          <w:lang w:val="uk-UA"/>
        </w:rPr>
        <w:t>3) отримувати в установленому порядку від місцевих органів виконавчої влади, органів місцевого самоврядування, підприємств, установ та організацій незалежно від форми власності інформацію, документи та інші матеріали з питань, що належать до компетенції служби; від місцевих органів державної статистики - статистичні дані, необхідні для виконання визначених для неї завдань;</w:t>
      </w:r>
    </w:p>
    <w:p w:rsidR="00BC3166" w:rsidRPr="00CA3E32" w:rsidRDefault="00BC3166" w:rsidP="00955F71">
      <w:pPr>
        <w:shd w:val="clear" w:color="auto" w:fill="FFFFFF"/>
        <w:ind w:firstLine="708"/>
        <w:jc w:val="both"/>
        <w:rPr>
          <w:color w:val="000000"/>
          <w:sz w:val="28"/>
          <w:szCs w:val="28"/>
          <w:lang w:val="uk-UA"/>
        </w:rPr>
      </w:pPr>
      <w:r w:rsidRPr="00CA3E32">
        <w:rPr>
          <w:color w:val="000000"/>
          <w:sz w:val="28"/>
          <w:szCs w:val="28"/>
          <w:lang w:val="uk-UA"/>
        </w:rPr>
        <w:t>4) звертатися щодо фактів порушення прав та інтересів дітей до місцевих органів виконавчої влади,</w:t>
      </w:r>
      <w:r w:rsidR="00291CE6" w:rsidRPr="00CA3E32">
        <w:rPr>
          <w:color w:val="000000"/>
          <w:sz w:val="28"/>
          <w:szCs w:val="28"/>
          <w:lang w:val="uk-UA"/>
        </w:rPr>
        <w:t xml:space="preserve"> </w:t>
      </w:r>
      <w:r w:rsidRPr="00CA3E32">
        <w:rPr>
          <w:color w:val="000000"/>
          <w:sz w:val="28"/>
          <w:szCs w:val="28"/>
          <w:lang w:val="uk-UA"/>
        </w:rPr>
        <w:t>органів</w:t>
      </w:r>
      <w:r w:rsidR="00291CE6" w:rsidRPr="00CA3E32">
        <w:rPr>
          <w:color w:val="000000"/>
          <w:sz w:val="28"/>
          <w:szCs w:val="28"/>
          <w:lang w:val="uk-UA"/>
        </w:rPr>
        <w:t xml:space="preserve"> </w:t>
      </w:r>
      <w:r w:rsidRPr="00CA3E32">
        <w:rPr>
          <w:color w:val="000000"/>
          <w:sz w:val="28"/>
          <w:szCs w:val="28"/>
          <w:lang w:val="uk-UA"/>
        </w:rPr>
        <w:t>місцевого</w:t>
      </w:r>
      <w:r w:rsidR="00291CE6" w:rsidRPr="00CA3E32">
        <w:rPr>
          <w:color w:val="000000"/>
          <w:sz w:val="28"/>
          <w:szCs w:val="28"/>
          <w:lang w:val="uk-UA"/>
        </w:rPr>
        <w:t xml:space="preserve"> </w:t>
      </w:r>
      <w:r w:rsidRPr="00CA3E32">
        <w:rPr>
          <w:color w:val="000000"/>
          <w:sz w:val="28"/>
          <w:szCs w:val="28"/>
          <w:lang w:val="uk-UA"/>
        </w:rPr>
        <w:t>самоврядування,</w:t>
      </w:r>
      <w:r w:rsidR="00291CE6" w:rsidRPr="00CA3E32">
        <w:rPr>
          <w:color w:val="000000"/>
          <w:sz w:val="28"/>
          <w:szCs w:val="28"/>
          <w:lang w:val="uk-UA"/>
        </w:rPr>
        <w:t xml:space="preserve"> </w:t>
      </w:r>
      <w:r w:rsidRPr="00CA3E32">
        <w:rPr>
          <w:color w:val="000000"/>
          <w:sz w:val="28"/>
          <w:szCs w:val="28"/>
          <w:lang w:val="uk-UA"/>
        </w:rPr>
        <w:t>підприємств,</w:t>
      </w:r>
      <w:r w:rsidR="00955F71" w:rsidRPr="00CA3E32">
        <w:rPr>
          <w:color w:val="000000"/>
          <w:sz w:val="28"/>
          <w:szCs w:val="28"/>
          <w:lang w:val="uk-UA"/>
        </w:rPr>
        <w:t xml:space="preserve"> </w:t>
      </w:r>
      <w:r w:rsidRPr="00CA3E32">
        <w:rPr>
          <w:color w:val="000000"/>
          <w:sz w:val="28"/>
          <w:szCs w:val="28"/>
          <w:lang w:val="uk-UA"/>
        </w:rPr>
        <w:t>установ та організацій незалежно від форми власності в разі виявлення таких фактів;</w:t>
      </w:r>
    </w:p>
    <w:p w:rsidR="00BC3166" w:rsidRPr="00CA3E32" w:rsidRDefault="00955F71" w:rsidP="00A1581D">
      <w:pPr>
        <w:shd w:val="clear" w:color="auto" w:fill="FFFFFF"/>
        <w:ind w:firstLine="708"/>
        <w:jc w:val="both"/>
        <w:rPr>
          <w:color w:val="000000"/>
          <w:sz w:val="28"/>
          <w:szCs w:val="28"/>
          <w:lang w:val="uk-UA"/>
        </w:rPr>
      </w:pPr>
      <w:r w:rsidRPr="00CA3E32">
        <w:rPr>
          <w:color w:val="000000"/>
          <w:sz w:val="28"/>
          <w:szCs w:val="28"/>
          <w:lang w:val="uk-UA"/>
        </w:rPr>
        <w:t>5</w:t>
      </w:r>
      <w:r w:rsidR="00BC3166" w:rsidRPr="00CA3E32">
        <w:rPr>
          <w:color w:val="000000"/>
          <w:sz w:val="28"/>
          <w:szCs w:val="28"/>
          <w:lang w:val="uk-UA"/>
        </w:rPr>
        <w:t>) перевіряти стан роботи із соціально-правового захисту дітей у закладах для дітей-сиріт та дітей, позбавлених батьківського піклування, спеціальних установах і закладах соціального захисту для дітей незалежно від форми власності, стан виховної роботи з дітьми у закладах освіти за місцем проживання, а також у разі необхідності - умови роботи працівників віком до 18 років на підприємствах, в установах та організаціях незалежно від форми власності;</w:t>
      </w:r>
    </w:p>
    <w:p w:rsidR="00BC3166" w:rsidRPr="00CA3E32" w:rsidRDefault="00955F71" w:rsidP="00A1581D">
      <w:pPr>
        <w:shd w:val="clear" w:color="auto" w:fill="FFFFFF"/>
        <w:ind w:firstLine="708"/>
        <w:jc w:val="both"/>
        <w:rPr>
          <w:color w:val="000000"/>
          <w:sz w:val="28"/>
          <w:szCs w:val="28"/>
          <w:lang w:val="uk-UA"/>
        </w:rPr>
      </w:pPr>
      <w:r w:rsidRPr="00CA3E32">
        <w:rPr>
          <w:color w:val="000000"/>
          <w:sz w:val="28"/>
          <w:szCs w:val="28"/>
          <w:lang w:val="uk-UA"/>
        </w:rPr>
        <w:t>6</w:t>
      </w:r>
      <w:r w:rsidR="00BC3166" w:rsidRPr="00CA3E32">
        <w:rPr>
          <w:color w:val="000000"/>
          <w:sz w:val="28"/>
          <w:szCs w:val="28"/>
          <w:lang w:val="uk-UA"/>
        </w:rPr>
        <w:t>) представляти в разі необхідності інтереси дітей у судах, у їх взаємодії з підприємствами, установами та організаціями незалежно від форми власності, брати участь у розгляді судами справ щодо дітей і захисту їхніх прав та інтересів;</w:t>
      </w:r>
    </w:p>
    <w:p w:rsidR="00BC3166" w:rsidRPr="00CA3E32" w:rsidRDefault="00955F71" w:rsidP="00A1581D">
      <w:pPr>
        <w:shd w:val="clear" w:color="auto" w:fill="FFFFFF"/>
        <w:ind w:firstLine="708"/>
        <w:jc w:val="both"/>
        <w:rPr>
          <w:color w:val="000000"/>
          <w:sz w:val="28"/>
          <w:szCs w:val="28"/>
          <w:lang w:val="uk-UA"/>
        </w:rPr>
      </w:pPr>
      <w:r w:rsidRPr="00CA3E32">
        <w:rPr>
          <w:color w:val="000000"/>
          <w:sz w:val="28"/>
          <w:szCs w:val="28"/>
          <w:lang w:val="uk-UA"/>
        </w:rPr>
        <w:t>7</w:t>
      </w:r>
      <w:r w:rsidR="00BC3166" w:rsidRPr="00CA3E32">
        <w:rPr>
          <w:color w:val="000000"/>
          <w:sz w:val="28"/>
          <w:szCs w:val="28"/>
          <w:lang w:val="uk-UA"/>
        </w:rPr>
        <w:t xml:space="preserve">) запрошувати для бесіди батьків, інших законних представників дітей, посадових осіб з метою </w:t>
      </w:r>
      <w:r w:rsidR="00291CE6" w:rsidRPr="00CA3E32">
        <w:rPr>
          <w:color w:val="000000"/>
          <w:sz w:val="28"/>
          <w:szCs w:val="28"/>
          <w:lang w:val="uk-UA"/>
        </w:rPr>
        <w:t>з’ясування</w:t>
      </w:r>
      <w:r w:rsidR="00BC3166" w:rsidRPr="00CA3E32">
        <w:rPr>
          <w:color w:val="000000"/>
          <w:sz w:val="28"/>
          <w:szCs w:val="28"/>
          <w:lang w:val="uk-UA"/>
        </w:rPr>
        <w:t xml:space="preserve"> причин та умов, які призвели до порушення прав дітей, бездоглядності та безпритульності, вчинення правопорушень, і вживати заходів щодо усунення причин;</w:t>
      </w:r>
    </w:p>
    <w:p w:rsidR="00BC3166" w:rsidRPr="00CA3E32" w:rsidRDefault="00955F71" w:rsidP="00A1581D">
      <w:pPr>
        <w:shd w:val="clear" w:color="auto" w:fill="FFFFFF"/>
        <w:ind w:firstLine="708"/>
        <w:jc w:val="both"/>
        <w:rPr>
          <w:color w:val="000000"/>
          <w:sz w:val="28"/>
          <w:szCs w:val="28"/>
          <w:lang w:val="uk-UA"/>
        </w:rPr>
      </w:pPr>
      <w:r w:rsidRPr="00CA3E32">
        <w:rPr>
          <w:color w:val="000000"/>
          <w:sz w:val="28"/>
          <w:szCs w:val="28"/>
          <w:lang w:val="uk-UA"/>
        </w:rPr>
        <w:t>8</w:t>
      </w:r>
      <w:r w:rsidR="00BC3166" w:rsidRPr="00CA3E32">
        <w:rPr>
          <w:color w:val="000000"/>
          <w:sz w:val="28"/>
          <w:szCs w:val="28"/>
          <w:lang w:val="uk-UA"/>
        </w:rPr>
        <w:t>)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 прийнятих службою, Нац</w:t>
      </w:r>
      <w:r w:rsidR="00291CE6" w:rsidRPr="00CA3E32">
        <w:rPr>
          <w:color w:val="000000"/>
          <w:sz w:val="28"/>
          <w:szCs w:val="28"/>
          <w:lang w:val="uk-UA"/>
        </w:rPr>
        <w:t>іональною соціальною сервісною с</w:t>
      </w:r>
      <w:r w:rsidR="00BC3166" w:rsidRPr="00CA3E32">
        <w:rPr>
          <w:color w:val="000000"/>
          <w:sz w:val="28"/>
          <w:szCs w:val="28"/>
          <w:lang w:val="uk-UA"/>
        </w:rPr>
        <w:t>лужбою;</w:t>
      </w:r>
    </w:p>
    <w:p w:rsidR="00BC3166" w:rsidRPr="00CA3E32" w:rsidRDefault="00955F71" w:rsidP="00A1581D">
      <w:pPr>
        <w:shd w:val="clear" w:color="auto" w:fill="FFFFFF"/>
        <w:ind w:firstLine="708"/>
        <w:jc w:val="both"/>
        <w:rPr>
          <w:color w:val="000000"/>
          <w:sz w:val="28"/>
          <w:szCs w:val="28"/>
          <w:lang w:val="uk-UA"/>
        </w:rPr>
      </w:pPr>
      <w:r w:rsidRPr="00CA3E32">
        <w:rPr>
          <w:color w:val="000000"/>
          <w:sz w:val="28"/>
          <w:szCs w:val="28"/>
          <w:lang w:val="uk-UA"/>
        </w:rPr>
        <w:t>9</w:t>
      </w:r>
      <w:r w:rsidR="00BC3166" w:rsidRPr="00CA3E32">
        <w:rPr>
          <w:color w:val="000000"/>
          <w:sz w:val="28"/>
          <w:szCs w:val="28"/>
          <w:lang w:val="uk-UA"/>
        </w:rPr>
        <w:t>) порушувати перед органами виконавчої влади та органами місцевого самоврядування питання про притягнення до відповідальності згідно із законом фізичних та юридичних осіб, які допустили порушення прав, свобод і законних інтересів дітей;</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w:t>
      </w:r>
      <w:r w:rsidR="00955F71" w:rsidRPr="00CA3E32">
        <w:rPr>
          <w:color w:val="000000"/>
          <w:sz w:val="28"/>
          <w:szCs w:val="28"/>
          <w:lang w:val="uk-UA"/>
        </w:rPr>
        <w:t>0</w:t>
      </w:r>
      <w:r w:rsidRPr="00CA3E32">
        <w:rPr>
          <w:color w:val="000000"/>
          <w:sz w:val="28"/>
          <w:szCs w:val="28"/>
          <w:lang w:val="uk-UA"/>
        </w:rPr>
        <w:t>) укладати в установленому порядку угоди про співпрацю з науковими установами, громадськими об'єднаннями і благодійними організаціями з питань, які належать до компетенції служби;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w:t>
      </w:r>
      <w:r w:rsidR="00955F71" w:rsidRPr="00CA3E32">
        <w:rPr>
          <w:color w:val="000000"/>
          <w:sz w:val="28"/>
          <w:szCs w:val="28"/>
          <w:lang w:val="uk-UA"/>
        </w:rPr>
        <w:t>1</w:t>
      </w:r>
      <w:r w:rsidRPr="00CA3E32">
        <w:rPr>
          <w:color w:val="000000"/>
          <w:sz w:val="28"/>
          <w:szCs w:val="28"/>
          <w:lang w:val="uk-UA"/>
        </w:rPr>
        <w:t>) скликати в установленому порядку наради, конференції, семінари з питань, що належать до компетенції служби;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w:t>
      </w:r>
      <w:r w:rsidR="00955F71" w:rsidRPr="00CA3E32">
        <w:rPr>
          <w:color w:val="000000"/>
          <w:sz w:val="28"/>
          <w:szCs w:val="28"/>
          <w:lang w:val="uk-UA"/>
        </w:rPr>
        <w:t>2</w:t>
      </w:r>
      <w:r w:rsidRPr="00CA3E32">
        <w:rPr>
          <w:color w:val="000000"/>
          <w:sz w:val="28"/>
          <w:szCs w:val="28"/>
          <w:lang w:val="uk-UA"/>
        </w:rPr>
        <w:t>) проводити особистий прийом дітей, а також їхніх батьків, інших законних представників, розглядати їхні звернення з питань, що належать до компетенції служби;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w:t>
      </w:r>
      <w:r w:rsidR="00616B81" w:rsidRPr="00CA3E32">
        <w:rPr>
          <w:color w:val="000000"/>
          <w:sz w:val="28"/>
          <w:szCs w:val="28"/>
          <w:lang w:val="uk-UA"/>
        </w:rPr>
        <w:t>3</w:t>
      </w:r>
      <w:r w:rsidRPr="00CA3E32">
        <w:rPr>
          <w:color w:val="000000"/>
          <w:sz w:val="28"/>
          <w:szCs w:val="28"/>
          <w:lang w:val="uk-UA"/>
        </w:rPr>
        <w:t>) визначати потребу в утворенні спеціальних установ і закладів соціального захисту дітей;</w:t>
      </w:r>
    </w:p>
    <w:p w:rsidR="004F2797" w:rsidRPr="00CA3E32" w:rsidRDefault="004F2797" w:rsidP="00A1581D">
      <w:pPr>
        <w:shd w:val="clear" w:color="auto" w:fill="FFFFFF"/>
        <w:ind w:firstLine="708"/>
        <w:jc w:val="both"/>
        <w:rPr>
          <w:color w:val="000000"/>
          <w:sz w:val="28"/>
          <w:szCs w:val="28"/>
          <w:lang w:val="uk-UA"/>
        </w:rPr>
      </w:pPr>
    </w:p>
    <w:p w:rsidR="004F2797" w:rsidRPr="00CA3E32" w:rsidRDefault="004F2797" w:rsidP="004F2797">
      <w:pPr>
        <w:shd w:val="clear" w:color="auto" w:fill="FFFFFF"/>
        <w:jc w:val="center"/>
        <w:rPr>
          <w:color w:val="000000"/>
          <w:sz w:val="28"/>
          <w:szCs w:val="28"/>
          <w:lang w:val="uk-UA"/>
        </w:rPr>
      </w:pPr>
      <w:r w:rsidRPr="00CA3E32">
        <w:rPr>
          <w:color w:val="000000"/>
          <w:sz w:val="28"/>
          <w:szCs w:val="28"/>
          <w:lang w:val="uk-UA"/>
        </w:rPr>
        <w:lastRenderedPageBreak/>
        <w:t>10</w:t>
      </w:r>
    </w:p>
    <w:p w:rsidR="004F2797" w:rsidRPr="00CA3E32" w:rsidRDefault="004F2797" w:rsidP="004F2797">
      <w:pPr>
        <w:shd w:val="clear" w:color="auto" w:fill="FFFFFF"/>
        <w:ind w:firstLine="708"/>
        <w:jc w:val="center"/>
        <w:rPr>
          <w:color w:val="000000"/>
          <w:sz w:val="28"/>
          <w:szCs w:val="28"/>
          <w:lang w:val="uk-UA"/>
        </w:rPr>
      </w:pP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w:t>
      </w:r>
      <w:r w:rsidR="00616B81" w:rsidRPr="00CA3E32">
        <w:rPr>
          <w:color w:val="000000"/>
          <w:sz w:val="28"/>
          <w:szCs w:val="28"/>
          <w:lang w:val="uk-UA"/>
        </w:rPr>
        <w:t>4</w:t>
      </w:r>
      <w:r w:rsidRPr="00CA3E32">
        <w:rPr>
          <w:color w:val="000000"/>
          <w:sz w:val="28"/>
          <w:szCs w:val="28"/>
          <w:lang w:val="uk-UA"/>
        </w:rPr>
        <w:t xml:space="preserve">) відвідувати дітей, які перебувають </w:t>
      </w:r>
      <w:r w:rsidR="00291CE6" w:rsidRPr="00CA3E32">
        <w:rPr>
          <w:color w:val="000000"/>
          <w:sz w:val="28"/>
          <w:szCs w:val="28"/>
          <w:lang w:val="uk-UA"/>
        </w:rPr>
        <w:t>у</w:t>
      </w:r>
      <w:r w:rsidRPr="00CA3E32">
        <w:rPr>
          <w:color w:val="000000"/>
          <w:sz w:val="28"/>
          <w:szCs w:val="28"/>
          <w:lang w:val="uk-UA"/>
        </w:rPr>
        <w:t xml:space="preserve"> службі на обліку дітей, які перебувають у складних життєвих обставинах, за місцем їх проживання, навчання і роботи; вживати заходів щодо соціального захисту дітей;</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w:t>
      </w:r>
      <w:r w:rsidR="00616B81" w:rsidRPr="00CA3E32">
        <w:rPr>
          <w:color w:val="000000"/>
          <w:sz w:val="28"/>
          <w:szCs w:val="28"/>
          <w:lang w:val="uk-UA"/>
        </w:rPr>
        <w:t>5</w:t>
      </w:r>
      <w:r w:rsidRPr="00CA3E32">
        <w:rPr>
          <w:color w:val="000000"/>
          <w:sz w:val="28"/>
          <w:szCs w:val="28"/>
          <w:lang w:val="uk-UA"/>
        </w:rPr>
        <w:t>) проводити інспекційні відвідування одержувачів аліментів із метою контролю за цільовим витрачанням аліментів.</w:t>
      </w:r>
    </w:p>
    <w:p w:rsidR="004F2797" w:rsidRPr="00CA3E32" w:rsidRDefault="004F2797" w:rsidP="00A1581D">
      <w:pPr>
        <w:shd w:val="clear" w:color="auto" w:fill="FFFFFF"/>
        <w:jc w:val="center"/>
        <w:outlineLvl w:val="2"/>
        <w:rPr>
          <w:color w:val="000000"/>
          <w:sz w:val="28"/>
          <w:szCs w:val="28"/>
          <w:lang w:val="uk-UA"/>
        </w:rPr>
      </w:pPr>
    </w:p>
    <w:p w:rsidR="00BC3166" w:rsidRPr="00CA3E32" w:rsidRDefault="00BC3166" w:rsidP="00A1581D">
      <w:pPr>
        <w:shd w:val="clear" w:color="auto" w:fill="FFFFFF"/>
        <w:jc w:val="center"/>
        <w:outlineLvl w:val="2"/>
        <w:rPr>
          <w:color w:val="000000"/>
          <w:sz w:val="28"/>
          <w:szCs w:val="28"/>
          <w:lang w:val="uk-UA"/>
        </w:rPr>
      </w:pPr>
      <w:r w:rsidRPr="00CA3E32">
        <w:rPr>
          <w:color w:val="000000"/>
          <w:sz w:val="28"/>
          <w:szCs w:val="28"/>
          <w:lang w:val="uk-UA"/>
        </w:rPr>
        <w:t>IV. Організація роботи служби</w:t>
      </w:r>
    </w:p>
    <w:p w:rsidR="00BC3166" w:rsidRPr="00CA3E32" w:rsidRDefault="00BC3166" w:rsidP="00A1581D">
      <w:pPr>
        <w:shd w:val="clear" w:color="auto" w:fill="FFFFFF"/>
        <w:jc w:val="center"/>
        <w:outlineLvl w:val="2"/>
        <w:rPr>
          <w:color w:val="000000"/>
          <w:sz w:val="28"/>
          <w:szCs w:val="28"/>
          <w:lang w:val="uk-UA"/>
        </w:rPr>
      </w:pPr>
    </w:p>
    <w:p w:rsidR="00BC3166" w:rsidRPr="00CA3E32" w:rsidRDefault="00BC3166" w:rsidP="00343525">
      <w:pPr>
        <w:shd w:val="clear" w:color="auto" w:fill="FFFFFF"/>
        <w:ind w:firstLine="708"/>
        <w:jc w:val="both"/>
        <w:rPr>
          <w:color w:val="000000"/>
          <w:sz w:val="28"/>
          <w:szCs w:val="28"/>
          <w:lang w:val="uk-UA"/>
        </w:rPr>
      </w:pPr>
      <w:r w:rsidRPr="00CA3E32">
        <w:rPr>
          <w:color w:val="000000"/>
          <w:sz w:val="28"/>
          <w:szCs w:val="28"/>
          <w:lang w:val="uk-UA"/>
        </w:rPr>
        <w:t xml:space="preserve">11. Служба під час виконання визначених для неї завдань взаємодіє з місцевими органами виконавчої влади, органами місцевого самоврядування, старостами, підприємствами, установами та організаціями незалежно від форми власності, громадськими </w:t>
      </w:r>
      <w:r w:rsidR="005A1721" w:rsidRPr="00CA3E32">
        <w:rPr>
          <w:color w:val="000000"/>
          <w:sz w:val="28"/>
          <w:szCs w:val="28"/>
          <w:lang w:val="uk-UA"/>
        </w:rPr>
        <w:t>об’єднаннями</w:t>
      </w:r>
      <w:r w:rsidRPr="00CA3E32">
        <w:rPr>
          <w:color w:val="000000"/>
          <w:sz w:val="28"/>
          <w:szCs w:val="28"/>
          <w:lang w:val="uk-UA"/>
        </w:rPr>
        <w:t>, благодійними організаціями та фізичними особами.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12. Службу очолює начальник, який призначається на посаду і звільняється з посади згідно з розпорядженням Млинівського  селищного голови з дотриманням вимог</w:t>
      </w:r>
      <w:r w:rsidR="005A1721" w:rsidRPr="00CA3E32">
        <w:rPr>
          <w:color w:val="000000"/>
          <w:sz w:val="28"/>
          <w:szCs w:val="28"/>
          <w:lang w:val="uk-UA"/>
        </w:rPr>
        <w:t xml:space="preserve"> </w:t>
      </w:r>
      <w:hyperlink r:id="rId11" w:tgtFrame="_top" w:history="1">
        <w:r w:rsidRPr="00CA3E32">
          <w:rPr>
            <w:rStyle w:val="af"/>
            <w:rFonts w:eastAsiaTheme="majorEastAsia"/>
            <w:color w:val="000000"/>
            <w:sz w:val="28"/>
            <w:szCs w:val="28"/>
            <w:u w:val="none"/>
            <w:lang w:val="uk-UA"/>
          </w:rPr>
          <w:t xml:space="preserve">Законів України </w:t>
        </w:r>
        <w:r w:rsidR="005A1721" w:rsidRPr="00CA3E32">
          <w:rPr>
            <w:rStyle w:val="af"/>
            <w:rFonts w:eastAsiaTheme="majorEastAsia"/>
            <w:color w:val="000000"/>
            <w:sz w:val="28"/>
            <w:szCs w:val="28"/>
            <w:u w:val="none"/>
            <w:lang w:val="uk-UA"/>
          </w:rPr>
          <w:t>«</w:t>
        </w:r>
        <w:r w:rsidRPr="00CA3E32">
          <w:rPr>
            <w:rStyle w:val="af"/>
            <w:rFonts w:eastAsiaTheme="majorEastAsia"/>
            <w:color w:val="000000"/>
            <w:sz w:val="28"/>
            <w:szCs w:val="28"/>
            <w:u w:val="none"/>
            <w:lang w:val="uk-UA"/>
          </w:rPr>
          <w:t>Про службу в органах місцевого самоврядування</w:t>
        </w:r>
        <w:r w:rsidR="005A1721" w:rsidRPr="00CA3E32">
          <w:rPr>
            <w:rStyle w:val="af"/>
            <w:rFonts w:eastAsiaTheme="majorEastAsia"/>
            <w:color w:val="000000"/>
            <w:sz w:val="28"/>
            <w:szCs w:val="28"/>
            <w:u w:val="none"/>
            <w:lang w:val="uk-UA"/>
          </w:rPr>
          <w:t>»</w:t>
        </w:r>
      </w:hyperlink>
      <w:r w:rsidR="005A1721" w:rsidRPr="00CA3E32">
        <w:rPr>
          <w:lang w:val="uk-UA"/>
        </w:rPr>
        <w:t xml:space="preserve"> </w:t>
      </w:r>
      <w:r w:rsidRPr="00CA3E32">
        <w:rPr>
          <w:color w:val="000000"/>
          <w:sz w:val="28"/>
          <w:szCs w:val="28"/>
          <w:lang w:val="uk-UA"/>
        </w:rPr>
        <w:t>та</w:t>
      </w:r>
      <w:r w:rsidR="005A1721" w:rsidRPr="00CA3E32">
        <w:rPr>
          <w:color w:val="000000"/>
          <w:sz w:val="28"/>
          <w:szCs w:val="28"/>
          <w:lang w:val="uk-UA"/>
        </w:rPr>
        <w:t xml:space="preserve"> «</w:t>
      </w:r>
      <w:hyperlink r:id="rId12" w:tgtFrame="_top" w:history="1">
        <w:r w:rsidRPr="00CA3E32">
          <w:rPr>
            <w:rStyle w:val="af"/>
            <w:rFonts w:eastAsiaTheme="majorEastAsia"/>
            <w:color w:val="000000"/>
            <w:sz w:val="28"/>
            <w:szCs w:val="28"/>
            <w:u w:val="none"/>
            <w:lang w:val="uk-UA"/>
          </w:rPr>
          <w:t>Про місцеве самоврядування в Україні</w:t>
        </w:r>
      </w:hyperlink>
      <w:r w:rsidR="005A1721" w:rsidRPr="00CA3E32">
        <w:rPr>
          <w:lang w:val="uk-UA"/>
        </w:rPr>
        <w:t>»</w:t>
      </w:r>
      <w:r w:rsidRPr="00CA3E32">
        <w:rPr>
          <w:color w:val="000000"/>
          <w:sz w:val="28"/>
          <w:szCs w:val="28"/>
          <w:lang w:val="uk-UA"/>
        </w:rPr>
        <w:t>.</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13. Начальник служби може мати заступника, який за його поданням призначається на посаду і звільняється з посади згідно з розпорядженням Млинівського селищного голови.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14. Начальник служби: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1) здійснює керівництво службою, персонально відповідає за виконання визначених для неї завдань, за роботу підпорядкованих службі закладів;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2) планує роботу служби і забезпечує виконання перспективних і поточних планів роботи;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3) видає у межах своєї компетенції накази, організовує і контролює їх виконання;</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4) подає на затвердження селищному голові кошторис і штатний розпис служби в межах граничної чисельності та фонду оплати праці працівників;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5) затверджує положення про структурні підрозділи і функціональні обов'язки працівників служби, визначає завдання працівникам служби і розподіляє між ними обов'язки;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6) аналізує показники роботи служби, вживає заходів щодо підвищення ефективності роботи служби, забезпечує підвищення кваліфікації працівників;</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7) розпоряджається коштами в межах затвердженого кошторису служби.</w:t>
      </w:r>
    </w:p>
    <w:p w:rsidR="007D6AFE" w:rsidRPr="00CA3E32" w:rsidRDefault="00BC3166" w:rsidP="007D6AFE">
      <w:pPr>
        <w:shd w:val="clear" w:color="auto" w:fill="FFFFFF"/>
        <w:ind w:firstLine="708"/>
        <w:jc w:val="both"/>
        <w:rPr>
          <w:sz w:val="28"/>
          <w:szCs w:val="28"/>
          <w:lang w:val="uk-UA"/>
        </w:rPr>
      </w:pPr>
      <w:r w:rsidRPr="00CA3E32">
        <w:rPr>
          <w:color w:val="000000"/>
          <w:sz w:val="28"/>
          <w:szCs w:val="28"/>
          <w:lang w:val="uk-UA"/>
        </w:rPr>
        <w:t xml:space="preserve">15. Якщо в службі на обліку дітей, які залишились без батьківського піклування, дітей-сиріт та дітей, позбавлених батьківського піклування, перебувають діти-сироти та діти, позбавлені батьківського піклування, або якщо діти-сироти та діти, позбавлені батьківського піклування, проживають у територіальній громаді, у такій службі для виконання функцій щодо забезпечення їх влаштування у різні форми виховання утворюється окремий підрозділ або в штатному розписі служби передбачається окрема посада. </w:t>
      </w:r>
      <w:r w:rsidRPr="00CA3E32">
        <w:rPr>
          <w:sz w:val="28"/>
          <w:szCs w:val="28"/>
          <w:lang w:val="uk-UA"/>
        </w:rPr>
        <w:t xml:space="preserve">Штатна чисельність </w:t>
      </w:r>
      <w:r w:rsidR="007D6AFE" w:rsidRPr="00CA3E32">
        <w:rPr>
          <w:sz w:val="28"/>
          <w:szCs w:val="28"/>
          <w:lang w:val="uk-UA"/>
        </w:rPr>
        <w:t xml:space="preserve"> </w:t>
      </w:r>
      <w:r w:rsidRPr="00CA3E32">
        <w:rPr>
          <w:sz w:val="28"/>
          <w:szCs w:val="28"/>
          <w:lang w:val="uk-UA"/>
        </w:rPr>
        <w:t xml:space="preserve">працівників </w:t>
      </w:r>
      <w:r w:rsidR="007D6AFE" w:rsidRPr="00CA3E32">
        <w:rPr>
          <w:sz w:val="28"/>
          <w:szCs w:val="28"/>
          <w:lang w:val="uk-UA"/>
        </w:rPr>
        <w:t xml:space="preserve"> </w:t>
      </w:r>
      <w:r w:rsidRPr="00CA3E32">
        <w:rPr>
          <w:sz w:val="28"/>
          <w:szCs w:val="28"/>
          <w:lang w:val="uk-UA"/>
        </w:rPr>
        <w:t>служб,</w:t>
      </w:r>
      <w:r w:rsidR="007D6AFE" w:rsidRPr="00CA3E32">
        <w:rPr>
          <w:sz w:val="28"/>
          <w:szCs w:val="28"/>
          <w:lang w:val="uk-UA"/>
        </w:rPr>
        <w:t xml:space="preserve"> </w:t>
      </w:r>
      <w:r w:rsidRPr="00CA3E32">
        <w:rPr>
          <w:sz w:val="28"/>
          <w:szCs w:val="28"/>
          <w:lang w:val="uk-UA"/>
        </w:rPr>
        <w:t xml:space="preserve"> які </w:t>
      </w:r>
      <w:r w:rsidR="007D6AFE" w:rsidRPr="00CA3E32">
        <w:rPr>
          <w:sz w:val="28"/>
          <w:szCs w:val="28"/>
          <w:lang w:val="uk-UA"/>
        </w:rPr>
        <w:t xml:space="preserve"> </w:t>
      </w:r>
      <w:r w:rsidRPr="00CA3E32">
        <w:rPr>
          <w:sz w:val="28"/>
          <w:szCs w:val="28"/>
          <w:lang w:val="uk-UA"/>
        </w:rPr>
        <w:t>забезпечують</w:t>
      </w:r>
      <w:r w:rsidR="007D6AFE" w:rsidRPr="00CA3E32">
        <w:rPr>
          <w:sz w:val="28"/>
          <w:szCs w:val="28"/>
          <w:lang w:val="uk-UA"/>
        </w:rPr>
        <w:t xml:space="preserve"> </w:t>
      </w:r>
      <w:r w:rsidRPr="00CA3E32">
        <w:rPr>
          <w:sz w:val="28"/>
          <w:szCs w:val="28"/>
          <w:lang w:val="uk-UA"/>
        </w:rPr>
        <w:t xml:space="preserve"> провадження </w:t>
      </w:r>
      <w:r w:rsidR="007D6AFE" w:rsidRPr="00CA3E32">
        <w:rPr>
          <w:sz w:val="28"/>
          <w:szCs w:val="28"/>
          <w:lang w:val="uk-UA"/>
        </w:rPr>
        <w:t xml:space="preserve"> </w:t>
      </w:r>
      <w:r w:rsidRPr="00CA3E32">
        <w:rPr>
          <w:sz w:val="28"/>
          <w:szCs w:val="28"/>
          <w:lang w:val="uk-UA"/>
        </w:rPr>
        <w:t>діяльності</w:t>
      </w:r>
      <w:r w:rsidR="007D6AFE" w:rsidRPr="00CA3E32">
        <w:rPr>
          <w:sz w:val="28"/>
          <w:szCs w:val="28"/>
          <w:lang w:val="uk-UA"/>
        </w:rPr>
        <w:t xml:space="preserve"> </w:t>
      </w:r>
      <w:r w:rsidRPr="00CA3E32">
        <w:rPr>
          <w:sz w:val="28"/>
          <w:szCs w:val="28"/>
          <w:lang w:val="uk-UA"/>
        </w:rPr>
        <w:t xml:space="preserve">з </w:t>
      </w:r>
    </w:p>
    <w:p w:rsidR="004F2797" w:rsidRPr="00CA3E32" w:rsidRDefault="004F2797" w:rsidP="007D6AFE">
      <w:pPr>
        <w:shd w:val="clear" w:color="auto" w:fill="FFFFFF"/>
        <w:ind w:firstLine="708"/>
        <w:jc w:val="center"/>
        <w:rPr>
          <w:sz w:val="28"/>
          <w:szCs w:val="28"/>
          <w:lang w:val="uk-UA"/>
        </w:rPr>
      </w:pPr>
      <w:r w:rsidRPr="00CA3E32">
        <w:rPr>
          <w:sz w:val="28"/>
          <w:szCs w:val="28"/>
          <w:lang w:val="uk-UA"/>
        </w:rPr>
        <w:lastRenderedPageBreak/>
        <w:t>11</w:t>
      </w:r>
    </w:p>
    <w:p w:rsidR="004F2797" w:rsidRPr="00CA3E32" w:rsidRDefault="004F2797" w:rsidP="00A1581D">
      <w:pPr>
        <w:shd w:val="clear" w:color="auto" w:fill="FFFFFF"/>
        <w:ind w:firstLine="708"/>
        <w:jc w:val="both"/>
        <w:rPr>
          <w:sz w:val="28"/>
          <w:szCs w:val="28"/>
          <w:lang w:val="uk-UA"/>
        </w:rPr>
      </w:pPr>
    </w:p>
    <w:p w:rsidR="00BC3166" w:rsidRPr="00CA3E32" w:rsidRDefault="00BC3166" w:rsidP="007D6AFE">
      <w:pPr>
        <w:shd w:val="clear" w:color="auto" w:fill="FFFFFF"/>
        <w:jc w:val="both"/>
        <w:rPr>
          <w:sz w:val="28"/>
          <w:szCs w:val="28"/>
          <w:lang w:val="uk-UA"/>
        </w:rPr>
      </w:pPr>
      <w:r w:rsidRPr="00CA3E32">
        <w:rPr>
          <w:sz w:val="28"/>
          <w:szCs w:val="28"/>
          <w:lang w:val="uk-UA"/>
        </w:rPr>
        <w:t>усиновлення, установлюється в межах граничної чисельності працівників (не менше ніж дві особи) з розрахунку один працівник на 50 дітей, які перебувають у такій службі на обліку дітей, що можуть бути усиновлені.</w:t>
      </w:r>
    </w:p>
    <w:p w:rsidR="00BC3166" w:rsidRPr="00CA3E32" w:rsidRDefault="00BC3166" w:rsidP="00A1581D">
      <w:pPr>
        <w:shd w:val="clear" w:color="auto" w:fill="FFFFFF"/>
        <w:ind w:firstLine="708"/>
        <w:jc w:val="both"/>
        <w:rPr>
          <w:rFonts w:eastAsia="Calibri"/>
          <w:color w:val="000000"/>
          <w:kern w:val="2"/>
          <w:sz w:val="28"/>
          <w:szCs w:val="28"/>
          <w:lang w:val="uk-UA" w:eastAsia="ar-SA"/>
        </w:rPr>
      </w:pPr>
      <w:r w:rsidRPr="00CA3E32">
        <w:rPr>
          <w:color w:val="000000"/>
          <w:sz w:val="28"/>
          <w:szCs w:val="28"/>
          <w:lang w:val="uk-UA"/>
        </w:rPr>
        <w:t xml:space="preserve">16. Утримання служби здійснюється відповідно до </w:t>
      </w:r>
      <w:r w:rsidR="005A1721" w:rsidRPr="00CA3E32">
        <w:rPr>
          <w:color w:val="000000"/>
          <w:sz w:val="28"/>
          <w:szCs w:val="28"/>
          <w:lang w:val="uk-UA"/>
        </w:rPr>
        <w:t xml:space="preserve">чинного </w:t>
      </w:r>
      <w:r w:rsidRPr="00CA3E32">
        <w:rPr>
          <w:color w:val="000000"/>
          <w:sz w:val="28"/>
          <w:szCs w:val="28"/>
          <w:lang w:val="uk-UA"/>
        </w:rPr>
        <w:t>законодавства.</w:t>
      </w:r>
    </w:p>
    <w:p w:rsidR="00BC3166" w:rsidRPr="00CA3E32" w:rsidRDefault="00BC3166" w:rsidP="00A1581D">
      <w:pPr>
        <w:shd w:val="clear" w:color="auto" w:fill="FFFFFF"/>
        <w:jc w:val="both"/>
        <w:rPr>
          <w:color w:val="000000"/>
          <w:sz w:val="28"/>
          <w:szCs w:val="28"/>
          <w:lang w:val="uk-UA"/>
        </w:rPr>
      </w:pPr>
      <w:r w:rsidRPr="00CA3E32">
        <w:rPr>
          <w:color w:val="000000"/>
          <w:sz w:val="28"/>
          <w:szCs w:val="28"/>
          <w:lang w:val="uk-UA"/>
        </w:rPr>
        <w:t>Матеріально-технічне забезпечення служби здійснюється за рахунок коштів бюджету Млинівської</w:t>
      </w:r>
      <w:r w:rsidR="00343525" w:rsidRPr="00CA3E32">
        <w:rPr>
          <w:color w:val="000000"/>
          <w:sz w:val="28"/>
          <w:szCs w:val="28"/>
          <w:lang w:val="uk-UA"/>
        </w:rPr>
        <w:t xml:space="preserve"> </w:t>
      </w:r>
      <w:r w:rsidRPr="00CA3E32">
        <w:rPr>
          <w:color w:val="000000"/>
          <w:sz w:val="28"/>
          <w:szCs w:val="28"/>
          <w:lang w:val="uk-UA"/>
        </w:rPr>
        <w:t>територіальної громади та інших коштів не заборонених чинним законодавством.</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Штатний розпис служби затверджується Млинівським селищним головою у межах структури та граничної чисельності служби.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Структура, гранична чисельність, фонд оплати праці працівників служби затверджуються рішенням Млинівської  селищної ради.</w:t>
      </w:r>
    </w:p>
    <w:p w:rsidR="00BC3166" w:rsidRPr="00CA3E32" w:rsidRDefault="00BC3166" w:rsidP="00A1581D">
      <w:pPr>
        <w:shd w:val="clear" w:color="auto" w:fill="FFFFFF"/>
        <w:ind w:firstLine="708"/>
        <w:jc w:val="both"/>
        <w:rPr>
          <w:color w:val="000000"/>
          <w:sz w:val="28"/>
          <w:szCs w:val="28"/>
          <w:lang w:val="uk-UA"/>
        </w:rPr>
      </w:pPr>
      <w:r w:rsidRPr="00CA3E32">
        <w:rPr>
          <w:color w:val="000000"/>
          <w:sz w:val="28"/>
          <w:szCs w:val="28"/>
          <w:lang w:val="uk-UA"/>
        </w:rPr>
        <w:t xml:space="preserve"> Фінансове обслуговування здійснюється відділом бухгалтерського обліку, економічного розвитку та регуляторної діяльності апарату виконавчого комітету Млинівської селищної ради.</w:t>
      </w:r>
    </w:p>
    <w:p w:rsidR="00BC3166" w:rsidRPr="00CA3E32" w:rsidRDefault="00BC3166" w:rsidP="00A1581D">
      <w:pPr>
        <w:shd w:val="clear" w:color="auto" w:fill="FFFFFF"/>
        <w:ind w:firstLine="708"/>
        <w:jc w:val="both"/>
        <w:rPr>
          <w:color w:val="000000"/>
          <w:sz w:val="28"/>
          <w:szCs w:val="28"/>
          <w:lang w:val="uk-UA"/>
        </w:rPr>
      </w:pPr>
    </w:p>
    <w:p w:rsidR="004F2797" w:rsidRPr="00CA3E32" w:rsidRDefault="004F2797" w:rsidP="00A1581D">
      <w:pPr>
        <w:shd w:val="clear" w:color="auto" w:fill="FFFFFF"/>
        <w:ind w:firstLine="708"/>
        <w:jc w:val="both"/>
        <w:rPr>
          <w:color w:val="000000"/>
          <w:sz w:val="28"/>
          <w:szCs w:val="28"/>
          <w:lang w:val="uk-UA"/>
        </w:rPr>
      </w:pPr>
    </w:p>
    <w:p w:rsidR="00BC3166" w:rsidRPr="00CA3E32" w:rsidRDefault="00BC3166" w:rsidP="00A1581D">
      <w:pPr>
        <w:shd w:val="clear" w:color="auto" w:fill="FFFFFF"/>
        <w:jc w:val="both"/>
        <w:rPr>
          <w:color w:val="000000"/>
          <w:sz w:val="28"/>
          <w:szCs w:val="28"/>
          <w:lang w:val="uk-UA"/>
        </w:rPr>
      </w:pPr>
    </w:p>
    <w:p w:rsidR="00BC3166" w:rsidRPr="00CA3E32" w:rsidRDefault="008E08F7" w:rsidP="00A1581D">
      <w:pPr>
        <w:rPr>
          <w:sz w:val="28"/>
          <w:szCs w:val="28"/>
          <w:lang w:val="uk-UA"/>
        </w:rPr>
      </w:pPr>
      <w:r w:rsidRPr="00CA3E32">
        <w:rPr>
          <w:sz w:val="28"/>
          <w:szCs w:val="28"/>
          <w:lang w:val="uk-UA"/>
        </w:rPr>
        <w:t xml:space="preserve">Селищний голова                           </w:t>
      </w:r>
      <w:r w:rsidR="00076C04" w:rsidRPr="00CA3E32">
        <w:rPr>
          <w:sz w:val="28"/>
          <w:szCs w:val="28"/>
          <w:lang w:val="uk-UA"/>
        </w:rPr>
        <w:t xml:space="preserve">         </w:t>
      </w:r>
      <w:r w:rsidRPr="00CA3E32">
        <w:rPr>
          <w:sz w:val="28"/>
          <w:szCs w:val="28"/>
          <w:lang w:val="uk-UA"/>
        </w:rPr>
        <w:t xml:space="preserve">                              Дмитро ЛЕВИЦЬКИЙ</w:t>
      </w:r>
      <w:bookmarkEnd w:id="1"/>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CA3E32" w:rsidRDefault="007D6AFE" w:rsidP="00A1581D">
      <w:pPr>
        <w:rPr>
          <w:sz w:val="28"/>
          <w:szCs w:val="28"/>
          <w:lang w:val="uk-UA"/>
        </w:rPr>
      </w:pPr>
    </w:p>
    <w:p w:rsidR="007D6AFE" w:rsidRPr="00827863" w:rsidRDefault="007D6AFE" w:rsidP="007D6AFE">
      <w:pPr>
        <w:rPr>
          <w:lang w:val="uk-UA"/>
        </w:rPr>
      </w:pPr>
    </w:p>
    <w:p w:rsidR="007D6AFE" w:rsidRPr="00CA3E32" w:rsidRDefault="007D6AFE" w:rsidP="00A1581D">
      <w:pPr>
        <w:rPr>
          <w:sz w:val="28"/>
          <w:szCs w:val="28"/>
        </w:rPr>
      </w:pPr>
    </w:p>
    <w:sectPr w:rsidR="007D6AFE" w:rsidRPr="00CA3E32" w:rsidSect="00827863">
      <w:pgSz w:w="11906" w:h="16838"/>
      <w:pgMar w:top="1134" w:right="567"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F50389"/>
    <w:multiLevelType w:val="hybridMultilevel"/>
    <w:tmpl w:val="CC9AC224"/>
    <w:lvl w:ilvl="0" w:tplc="2682D592">
      <w:start w:val="1"/>
      <w:numFmt w:val="decimal"/>
      <w:lvlText w:val="%1."/>
      <w:lvlJc w:val="left"/>
      <w:pPr>
        <w:ind w:left="1070"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567"/>
  <w:hyphenationZone w:val="425"/>
  <w:drawingGridHorizontalSpacing w:val="110"/>
  <w:displayHorizontalDrawingGridEvery w:val="2"/>
  <w:displayVerticalDrawingGridEvery w:val="2"/>
  <w:characterSpacingControl w:val="doNotCompress"/>
  <w:compat/>
  <w:rsids>
    <w:rsidRoot w:val="00366A17"/>
    <w:rsid w:val="00002C8F"/>
    <w:rsid w:val="00003034"/>
    <w:rsid w:val="00012C9F"/>
    <w:rsid w:val="00025C6F"/>
    <w:rsid w:val="00076C04"/>
    <w:rsid w:val="000878E3"/>
    <w:rsid w:val="000A1782"/>
    <w:rsid w:val="000A1D36"/>
    <w:rsid w:val="000A41DF"/>
    <w:rsid w:val="000B5613"/>
    <w:rsid w:val="00102D3A"/>
    <w:rsid w:val="00116920"/>
    <w:rsid w:val="001357CA"/>
    <w:rsid w:val="0014748B"/>
    <w:rsid w:val="00171B55"/>
    <w:rsid w:val="001C177F"/>
    <w:rsid w:val="001D378A"/>
    <w:rsid w:val="001D6F26"/>
    <w:rsid w:val="001F1EB4"/>
    <w:rsid w:val="00246F6E"/>
    <w:rsid w:val="002531C6"/>
    <w:rsid w:val="00272890"/>
    <w:rsid w:val="00291CE6"/>
    <w:rsid w:val="002B2F75"/>
    <w:rsid w:val="002C71E4"/>
    <w:rsid w:val="002D06FA"/>
    <w:rsid w:val="002D09BE"/>
    <w:rsid w:val="002E38F2"/>
    <w:rsid w:val="002F11B4"/>
    <w:rsid w:val="00332232"/>
    <w:rsid w:val="00343525"/>
    <w:rsid w:val="003477AF"/>
    <w:rsid w:val="00366A17"/>
    <w:rsid w:val="00375605"/>
    <w:rsid w:val="0038623E"/>
    <w:rsid w:val="003942A1"/>
    <w:rsid w:val="00397D21"/>
    <w:rsid w:val="003D328C"/>
    <w:rsid w:val="003D36BF"/>
    <w:rsid w:val="00405ED2"/>
    <w:rsid w:val="00433C62"/>
    <w:rsid w:val="00476E44"/>
    <w:rsid w:val="00490AEF"/>
    <w:rsid w:val="004A6252"/>
    <w:rsid w:val="004D1DC9"/>
    <w:rsid w:val="004F2797"/>
    <w:rsid w:val="004F5469"/>
    <w:rsid w:val="005013A1"/>
    <w:rsid w:val="005620FB"/>
    <w:rsid w:val="005A1721"/>
    <w:rsid w:val="005B337F"/>
    <w:rsid w:val="0060702F"/>
    <w:rsid w:val="0061596A"/>
    <w:rsid w:val="00616B81"/>
    <w:rsid w:val="00681257"/>
    <w:rsid w:val="00687E54"/>
    <w:rsid w:val="006C570F"/>
    <w:rsid w:val="006D6F99"/>
    <w:rsid w:val="006E4A8E"/>
    <w:rsid w:val="00720363"/>
    <w:rsid w:val="00726972"/>
    <w:rsid w:val="007820B7"/>
    <w:rsid w:val="007D6AFE"/>
    <w:rsid w:val="007E3221"/>
    <w:rsid w:val="00802D3B"/>
    <w:rsid w:val="00827863"/>
    <w:rsid w:val="00842F8D"/>
    <w:rsid w:val="00870CDC"/>
    <w:rsid w:val="008922C1"/>
    <w:rsid w:val="00894B1A"/>
    <w:rsid w:val="00894F52"/>
    <w:rsid w:val="008E08F7"/>
    <w:rsid w:val="00902EE0"/>
    <w:rsid w:val="0091108E"/>
    <w:rsid w:val="009118A3"/>
    <w:rsid w:val="0091585A"/>
    <w:rsid w:val="00935FF5"/>
    <w:rsid w:val="00955F71"/>
    <w:rsid w:val="009A4A18"/>
    <w:rsid w:val="009F6071"/>
    <w:rsid w:val="00A14539"/>
    <w:rsid w:val="00A1581D"/>
    <w:rsid w:val="00A57AE6"/>
    <w:rsid w:val="00A80A64"/>
    <w:rsid w:val="00AC3452"/>
    <w:rsid w:val="00B12C6D"/>
    <w:rsid w:val="00B76A4D"/>
    <w:rsid w:val="00B8114C"/>
    <w:rsid w:val="00BC3166"/>
    <w:rsid w:val="00BD6A10"/>
    <w:rsid w:val="00C2318E"/>
    <w:rsid w:val="00C54FE5"/>
    <w:rsid w:val="00C9469C"/>
    <w:rsid w:val="00CA3E32"/>
    <w:rsid w:val="00CB24A0"/>
    <w:rsid w:val="00CC170F"/>
    <w:rsid w:val="00CC57B6"/>
    <w:rsid w:val="00CE198C"/>
    <w:rsid w:val="00CF7C7F"/>
    <w:rsid w:val="00D12980"/>
    <w:rsid w:val="00D12C7E"/>
    <w:rsid w:val="00D337A2"/>
    <w:rsid w:val="00D44A03"/>
    <w:rsid w:val="00D53178"/>
    <w:rsid w:val="00D918C5"/>
    <w:rsid w:val="00D91AAB"/>
    <w:rsid w:val="00DC674D"/>
    <w:rsid w:val="00DD6AF0"/>
    <w:rsid w:val="00DE4ADD"/>
    <w:rsid w:val="00E51058"/>
    <w:rsid w:val="00E71345"/>
    <w:rsid w:val="00EA5150"/>
    <w:rsid w:val="00F115CC"/>
    <w:rsid w:val="00FE1A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6A17"/>
    <w:pPr>
      <w:spacing w:after="0" w:line="240" w:lineRule="auto"/>
    </w:pPr>
    <w:rPr>
      <w:rFonts w:ascii="Times New Roman" w:eastAsia="Times New Roman" w:hAnsi="Times New Roman" w:cs="Times New Roman"/>
      <w:kern w:val="0"/>
      <w:sz w:val="24"/>
      <w:szCs w:val="24"/>
      <w:lang w:val="ru-RU" w:eastAsia="ru-RU"/>
    </w:rPr>
  </w:style>
  <w:style w:type="paragraph" w:styleId="1">
    <w:name w:val="heading 1"/>
    <w:basedOn w:val="a"/>
    <w:next w:val="a"/>
    <w:link w:val="10"/>
    <w:uiPriority w:val="9"/>
    <w:qFormat/>
    <w:rsid w:val="00366A17"/>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uk-UA" w:eastAsia="en-US"/>
    </w:rPr>
  </w:style>
  <w:style w:type="paragraph" w:styleId="2">
    <w:name w:val="heading 2"/>
    <w:basedOn w:val="a"/>
    <w:next w:val="a"/>
    <w:link w:val="20"/>
    <w:uiPriority w:val="9"/>
    <w:semiHidden/>
    <w:unhideWhenUsed/>
    <w:qFormat/>
    <w:rsid w:val="00366A17"/>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uk-UA" w:eastAsia="en-US"/>
    </w:rPr>
  </w:style>
  <w:style w:type="paragraph" w:styleId="3">
    <w:name w:val="heading 3"/>
    <w:basedOn w:val="a"/>
    <w:next w:val="a"/>
    <w:link w:val="30"/>
    <w:uiPriority w:val="9"/>
    <w:semiHidden/>
    <w:unhideWhenUsed/>
    <w:qFormat/>
    <w:rsid w:val="00366A17"/>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uk-UA" w:eastAsia="en-US"/>
    </w:rPr>
  </w:style>
  <w:style w:type="paragraph" w:styleId="4">
    <w:name w:val="heading 4"/>
    <w:basedOn w:val="a"/>
    <w:next w:val="a"/>
    <w:link w:val="40"/>
    <w:uiPriority w:val="9"/>
    <w:semiHidden/>
    <w:unhideWhenUsed/>
    <w:qFormat/>
    <w:rsid w:val="00366A17"/>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uk-UA" w:eastAsia="en-US"/>
    </w:rPr>
  </w:style>
  <w:style w:type="paragraph" w:styleId="5">
    <w:name w:val="heading 5"/>
    <w:basedOn w:val="a"/>
    <w:next w:val="a"/>
    <w:link w:val="50"/>
    <w:uiPriority w:val="9"/>
    <w:semiHidden/>
    <w:unhideWhenUsed/>
    <w:qFormat/>
    <w:rsid w:val="00366A17"/>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uk-UA" w:eastAsia="en-US"/>
    </w:rPr>
  </w:style>
  <w:style w:type="paragraph" w:styleId="6">
    <w:name w:val="heading 6"/>
    <w:basedOn w:val="a"/>
    <w:next w:val="a"/>
    <w:link w:val="60"/>
    <w:uiPriority w:val="9"/>
    <w:semiHidden/>
    <w:unhideWhenUsed/>
    <w:qFormat/>
    <w:rsid w:val="00366A17"/>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uk-UA" w:eastAsia="en-US"/>
    </w:rPr>
  </w:style>
  <w:style w:type="paragraph" w:styleId="7">
    <w:name w:val="heading 7"/>
    <w:basedOn w:val="a"/>
    <w:next w:val="a"/>
    <w:link w:val="70"/>
    <w:uiPriority w:val="9"/>
    <w:semiHidden/>
    <w:unhideWhenUsed/>
    <w:qFormat/>
    <w:rsid w:val="00366A17"/>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uk-UA" w:eastAsia="en-US"/>
    </w:rPr>
  </w:style>
  <w:style w:type="paragraph" w:styleId="8">
    <w:name w:val="heading 8"/>
    <w:basedOn w:val="a"/>
    <w:next w:val="a"/>
    <w:link w:val="80"/>
    <w:uiPriority w:val="9"/>
    <w:semiHidden/>
    <w:unhideWhenUsed/>
    <w:qFormat/>
    <w:rsid w:val="00366A17"/>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uk-UA" w:eastAsia="en-US"/>
    </w:rPr>
  </w:style>
  <w:style w:type="paragraph" w:styleId="9">
    <w:name w:val="heading 9"/>
    <w:basedOn w:val="a"/>
    <w:next w:val="a"/>
    <w:link w:val="90"/>
    <w:uiPriority w:val="9"/>
    <w:semiHidden/>
    <w:unhideWhenUsed/>
    <w:qFormat/>
    <w:rsid w:val="00366A17"/>
    <w:pPr>
      <w:keepNext/>
      <w:keepLines/>
      <w:spacing w:line="259" w:lineRule="auto"/>
      <w:outlineLvl w:val="8"/>
    </w:pPr>
    <w:rPr>
      <w:rFonts w:asciiTheme="minorHAnsi" w:eastAsiaTheme="majorEastAsia" w:hAnsiTheme="minorHAnsi" w:cstheme="majorBidi"/>
      <w:color w:val="272727" w:themeColor="text1" w:themeTint="D8"/>
      <w:kern w:val="2"/>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6A1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366A1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366A1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366A1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366A1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366A1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66A17"/>
    <w:rPr>
      <w:rFonts w:eastAsiaTheme="majorEastAsia" w:cstheme="majorBidi"/>
      <w:color w:val="595959" w:themeColor="text1" w:themeTint="A6"/>
    </w:rPr>
  </w:style>
  <w:style w:type="character" w:customStyle="1" w:styleId="80">
    <w:name w:val="Заголовок 8 Знак"/>
    <w:basedOn w:val="a0"/>
    <w:link w:val="8"/>
    <w:uiPriority w:val="9"/>
    <w:semiHidden/>
    <w:rsid w:val="00366A1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66A17"/>
    <w:rPr>
      <w:rFonts w:eastAsiaTheme="majorEastAsia" w:cstheme="majorBidi"/>
      <w:color w:val="272727" w:themeColor="text1" w:themeTint="D8"/>
    </w:rPr>
  </w:style>
  <w:style w:type="paragraph" w:styleId="a3">
    <w:name w:val="Title"/>
    <w:basedOn w:val="a"/>
    <w:next w:val="a"/>
    <w:link w:val="a4"/>
    <w:uiPriority w:val="10"/>
    <w:qFormat/>
    <w:rsid w:val="00366A17"/>
    <w:pPr>
      <w:spacing w:after="80"/>
      <w:contextualSpacing/>
    </w:pPr>
    <w:rPr>
      <w:rFonts w:asciiTheme="majorHAnsi" w:eastAsiaTheme="majorEastAsia" w:hAnsiTheme="majorHAnsi" w:cstheme="majorBidi"/>
      <w:spacing w:val="-10"/>
      <w:kern w:val="28"/>
      <w:sz w:val="56"/>
      <w:szCs w:val="56"/>
      <w:lang w:val="uk-UA" w:eastAsia="en-US"/>
    </w:rPr>
  </w:style>
  <w:style w:type="character" w:customStyle="1" w:styleId="a4">
    <w:name w:val="Название Знак"/>
    <w:basedOn w:val="a0"/>
    <w:link w:val="a3"/>
    <w:uiPriority w:val="10"/>
    <w:rsid w:val="00366A1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66A17"/>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uk-UA" w:eastAsia="en-US"/>
    </w:rPr>
  </w:style>
  <w:style w:type="character" w:customStyle="1" w:styleId="a6">
    <w:name w:val="Подзаголовок Знак"/>
    <w:basedOn w:val="a0"/>
    <w:link w:val="a5"/>
    <w:uiPriority w:val="11"/>
    <w:rsid w:val="00366A1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66A17"/>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uk-UA" w:eastAsia="en-US"/>
    </w:rPr>
  </w:style>
  <w:style w:type="character" w:customStyle="1" w:styleId="22">
    <w:name w:val="Цитата 2 Знак"/>
    <w:basedOn w:val="a0"/>
    <w:link w:val="21"/>
    <w:uiPriority w:val="29"/>
    <w:rsid w:val="00366A17"/>
    <w:rPr>
      <w:i/>
      <w:iCs/>
      <w:color w:val="404040" w:themeColor="text1" w:themeTint="BF"/>
    </w:rPr>
  </w:style>
  <w:style w:type="paragraph" w:styleId="a7">
    <w:name w:val="List Paragraph"/>
    <w:basedOn w:val="a"/>
    <w:uiPriority w:val="34"/>
    <w:qFormat/>
    <w:rsid w:val="00366A17"/>
    <w:pPr>
      <w:spacing w:after="160" w:line="259" w:lineRule="auto"/>
      <w:ind w:left="720"/>
      <w:contextualSpacing/>
    </w:pPr>
    <w:rPr>
      <w:rFonts w:asciiTheme="minorHAnsi" w:eastAsiaTheme="minorHAnsi" w:hAnsiTheme="minorHAnsi" w:cstheme="minorBidi"/>
      <w:kern w:val="2"/>
      <w:sz w:val="22"/>
      <w:szCs w:val="22"/>
      <w:lang w:val="uk-UA" w:eastAsia="en-US"/>
    </w:rPr>
  </w:style>
  <w:style w:type="character" w:styleId="a8">
    <w:name w:val="Intense Emphasis"/>
    <w:basedOn w:val="a0"/>
    <w:uiPriority w:val="21"/>
    <w:qFormat/>
    <w:rsid w:val="00366A17"/>
    <w:rPr>
      <w:i/>
      <w:iCs/>
      <w:color w:val="2F5496" w:themeColor="accent1" w:themeShade="BF"/>
    </w:rPr>
  </w:style>
  <w:style w:type="paragraph" w:styleId="a9">
    <w:name w:val="Intense Quote"/>
    <w:basedOn w:val="a"/>
    <w:next w:val="a"/>
    <w:link w:val="aa"/>
    <w:uiPriority w:val="30"/>
    <w:qFormat/>
    <w:rsid w:val="00366A17"/>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val="uk-UA" w:eastAsia="en-US"/>
    </w:rPr>
  </w:style>
  <w:style w:type="character" w:customStyle="1" w:styleId="aa">
    <w:name w:val="Выделенная цитата Знак"/>
    <w:basedOn w:val="a0"/>
    <w:link w:val="a9"/>
    <w:uiPriority w:val="30"/>
    <w:rsid w:val="00366A17"/>
    <w:rPr>
      <w:i/>
      <w:iCs/>
      <w:color w:val="2F5496" w:themeColor="accent1" w:themeShade="BF"/>
    </w:rPr>
  </w:style>
  <w:style w:type="character" w:styleId="ab">
    <w:name w:val="Intense Reference"/>
    <w:basedOn w:val="a0"/>
    <w:uiPriority w:val="32"/>
    <w:qFormat/>
    <w:rsid w:val="00366A17"/>
    <w:rPr>
      <w:b/>
      <w:bCs/>
      <w:smallCaps/>
      <w:color w:val="2F5496" w:themeColor="accent1" w:themeShade="BF"/>
      <w:spacing w:val="5"/>
    </w:rPr>
  </w:style>
  <w:style w:type="paragraph" w:styleId="ac">
    <w:name w:val="Body Text"/>
    <w:basedOn w:val="a"/>
    <w:link w:val="ad"/>
    <w:uiPriority w:val="99"/>
    <w:rsid w:val="00366A17"/>
    <w:pPr>
      <w:spacing w:line="187" w:lineRule="auto"/>
      <w:jc w:val="both"/>
    </w:pPr>
    <w:rPr>
      <w:rFonts w:eastAsia="Calibri"/>
      <w:sz w:val="28"/>
      <w:szCs w:val="28"/>
      <w:lang w:val="uk-UA"/>
    </w:rPr>
  </w:style>
  <w:style w:type="character" w:customStyle="1" w:styleId="ad">
    <w:name w:val="Основной текст Знак"/>
    <w:basedOn w:val="a0"/>
    <w:link w:val="ac"/>
    <w:uiPriority w:val="99"/>
    <w:rsid w:val="00366A17"/>
    <w:rPr>
      <w:rFonts w:ascii="Times New Roman" w:eastAsia="Calibri" w:hAnsi="Times New Roman" w:cs="Times New Roman"/>
      <w:kern w:val="0"/>
      <w:sz w:val="28"/>
      <w:szCs w:val="28"/>
      <w:lang w:eastAsia="ru-RU"/>
    </w:rPr>
  </w:style>
  <w:style w:type="paragraph" w:styleId="ae">
    <w:name w:val="Normal (Web)"/>
    <w:basedOn w:val="a"/>
    <w:uiPriority w:val="99"/>
    <w:rsid w:val="00366A17"/>
    <w:pPr>
      <w:spacing w:before="100" w:beforeAutospacing="1" w:after="100" w:afterAutospacing="1"/>
    </w:pPr>
  </w:style>
  <w:style w:type="character" w:customStyle="1" w:styleId="rvts26">
    <w:name w:val="rvts26"/>
    <w:uiPriority w:val="99"/>
    <w:rsid w:val="00366A17"/>
  </w:style>
  <w:style w:type="paragraph" w:customStyle="1" w:styleId="rvps1282">
    <w:name w:val="rvps1282"/>
    <w:basedOn w:val="a"/>
    <w:uiPriority w:val="99"/>
    <w:rsid w:val="00366A17"/>
    <w:pPr>
      <w:spacing w:before="100" w:beforeAutospacing="1" w:after="100" w:afterAutospacing="1"/>
    </w:pPr>
  </w:style>
  <w:style w:type="character" w:styleId="af">
    <w:name w:val="Hyperlink"/>
    <w:basedOn w:val="a0"/>
    <w:uiPriority w:val="99"/>
    <w:semiHidden/>
    <w:unhideWhenUsed/>
    <w:rsid w:val="00BC3166"/>
    <w:rPr>
      <w:rFonts w:ascii="Times New Roman" w:hAnsi="Times New Roman" w:cs="Times New Roman" w:hint="default"/>
      <w:color w:val="0000FF"/>
      <w:u w:val="single"/>
    </w:rPr>
  </w:style>
  <w:style w:type="paragraph" w:styleId="af0">
    <w:name w:val="Balloon Text"/>
    <w:basedOn w:val="a"/>
    <w:link w:val="af1"/>
    <w:uiPriority w:val="99"/>
    <w:semiHidden/>
    <w:unhideWhenUsed/>
    <w:rsid w:val="00827863"/>
    <w:rPr>
      <w:rFonts w:ascii="Tahoma" w:hAnsi="Tahoma" w:cs="Tahoma"/>
      <w:sz w:val="16"/>
      <w:szCs w:val="16"/>
    </w:rPr>
  </w:style>
  <w:style w:type="character" w:customStyle="1" w:styleId="af1">
    <w:name w:val="Текст выноски Знак"/>
    <w:basedOn w:val="a0"/>
    <w:link w:val="af0"/>
    <w:uiPriority w:val="99"/>
    <w:semiHidden/>
    <w:rsid w:val="00827863"/>
    <w:rPr>
      <w:rFonts w:ascii="Tahoma" w:eastAsia="Times New Roman" w:hAnsi="Tahoma" w:cs="Tahoma"/>
      <w:kern w:val="0"/>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98042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229.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54%D0%BA/96-%D0%B2%D1%80" TargetMode="External"/><Relationship Id="rId12" Type="http://schemas.openxmlformats.org/officeDocument/2006/relationships/hyperlink" Target="http://search.ligazakon.ua/l_doc2.nsf/link1/Z970280.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earch.ligazakon.ua/l_doc2.nsf/link1/T012493.html" TargetMode="External"/><Relationship Id="rId5" Type="http://schemas.openxmlformats.org/officeDocument/2006/relationships/webSettings" Target="webSettings.xml"/><Relationship Id="rId10" Type="http://schemas.openxmlformats.org/officeDocument/2006/relationships/hyperlink" Target="http://search.ligazakon.ua/l_doc2.nsf/link1/KD0005.html" TargetMode="External"/><Relationship Id="rId4" Type="http://schemas.openxmlformats.org/officeDocument/2006/relationships/settings" Target="settings.xml"/><Relationship Id="rId9" Type="http://schemas.openxmlformats.org/officeDocument/2006/relationships/hyperlink" Target="http://search.ligazakon.ua/l_doc2.nsf/link1/KD0005.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B00D7-B0DD-41A5-92E4-FF614DB90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4602</Words>
  <Characters>26235</Characters>
  <Application>Microsoft Office Word</Application>
  <DocSecurity>0</DocSecurity>
  <Lines>218</Lines>
  <Paragraphs>61</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30776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2025-07-01T12:07:00Z</cp:lastPrinted>
  <dcterms:created xsi:type="dcterms:W3CDTF">2025-07-22T13:56:00Z</dcterms:created>
  <dcterms:modified xsi:type="dcterms:W3CDTF">2025-07-22T13:56:00Z</dcterms:modified>
</cp:coreProperties>
</file>