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25A66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B65FD9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169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proofErr w:type="spellStart"/>
      <w:r w:rsidR="00EA4F8C">
        <w:rPr>
          <w:sz w:val="28"/>
          <w:szCs w:val="28"/>
          <w:lang w:val="uk-UA"/>
        </w:rPr>
        <w:t>Забейді</w:t>
      </w:r>
      <w:proofErr w:type="spellEnd"/>
      <w:r w:rsidR="00EA4F8C">
        <w:rPr>
          <w:sz w:val="28"/>
          <w:szCs w:val="28"/>
          <w:lang w:val="uk-UA"/>
        </w:rPr>
        <w:t xml:space="preserve"> Т. М.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EA4F8C">
        <w:rPr>
          <w:sz w:val="28"/>
          <w:szCs w:val="28"/>
          <w:lang w:val="uk-UA"/>
        </w:rPr>
        <w:t xml:space="preserve"> </w:t>
      </w:r>
      <w:proofErr w:type="spellStart"/>
      <w:r w:rsidR="00EA4F8C">
        <w:rPr>
          <w:sz w:val="28"/>
          <w:szCs w:val="28"/>
          <w:lang w:val="uk-UA"/>
        </w:rPr>
        <w:t>Забейди</w:t>
      </w:r>
      <w:proofErr w:type="spellEnd"/>
      <w:r w:rsidR="00EA4F8C">
        <w:rPr>
          <w:sz w:val="28"/>
          <w:szCs w:val="28"/>
          <w:lang w:val="uk-UA"/>
        </w:rPr>
        <w:t xml:space="preserve"> Тетяни Мефодіївни </w:t>
      </w:r>
      <w:r w:rsidRPr="009823D8">
        <w:rPr>
          <w:sz w:val="28"/>
          <w:szCs w:val="28"/>
          <w:lang w:val="uk-UA"/>
        </w:rPr>
        <w:t xml:space="preserve"> від </w:t>
      </w:r>
      <w:r w:rsidR="00EA4F8C">
        <w:rPr>
          <w:sz w:val="28"/>
          <w:szCs w:val="28"/>
          <w:lang w:val="uk-UA"/>
        </w:rPr>
        <w:t>24</w:t>
      </w:r>
      <w:r w:rsidR="006A7DFF">
        <w:rPr>
          <w:sz w:val="28"/>
          <w:szCs w:val="28"/>
          <w:lang w:val="uk-UA"/>
        </w:rPr>
        <w:t>.</w:t>
      </w:r>
      <w:r w:rsidR="00EA4F8C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B25A66">
        <w:rPr>
          <w:sz w:val="28"/>
          <w:szCs w:val="28"/>
          <w:lang w:val="uk-UA"/>
        </w:rPr>
        <w:t>містобудування, будівництва, земельних відносин</w:t>
      </w:r>
      <w:r w:rsidR="002E13B4">
        <w:rPr>
          <w:sz w:val="28"/>
          <w:szCs w:val="28"/>
          <w:lang w:val="uk-UA"/>
        </w:rPr>
        <w:t xml:space="preserve">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Млинівська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Default="006A7DFF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EA4F8C">
        <w:rPr>
          <w:sz w:val="28"/>
          <w:szCs w:val="28"/>
          <w:lang w:val="uk-UA"/>
        </w:rPr>
        <w:t xml:space="preserve">іл гр. </w:t>
      </w:r>
      <w:proofErr w:type="spellStart"/>
      <w:r w:rsidR="00EA4F8C">
        <w:rPr>
          <w:sz w:val="28"/>
          <w:szCs w:val="28"/>
          <w:lang w:val="uk-UA"/>
        </w:rPr>
        <w:t>Забейді</w:t>
      </w:r>
      <w:proofErr w:type="spellEnd"/>
      <w:r w:rsidR="00EA4F8C">
        <w:rPr>
          <w:sz w:val="28"/>
          <w:szCs w:val="28"/>
          <w:lang w:val="uk-UA"/>
        </w:rPr>
        <w:t xml:space="preserve"> Тетяні Мефодіївні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25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</w:t>
      </w:r>
      <w:r w:rsidR="00FF3CFA">
        <w:rPr>
          <w:color w:val="000000"/>
          <w:sz w:val="28"/>
          <w:szCs w:val="28"/>
          <w:lang w:val="uk-UA"/>
        </w:rPr>
        <w:t xml:space="preserve"> відповідно до </w:t>
      </w:r>
      <w:r w:rsidR="00EA4F8C">
        <w:rPr>
          <w:color w:val="000000"/>
          <w:sz w:val="28"/>
          <w:szCs w:val="28"/>
          <w:lang w:val="uk-UA"/>
        </w:rPr>
        <w:t>витягу про реєстрацію права власності на нерухоме майно від 30.11.2009 № 24620861</w:t>
      </w:r>
      <w:r w:rsidR="00356AB5">
        <w:rPr>
          <w:color w:val="000000"/>
          <w:sz w:val="28"/>
          <w:szCs w:val="28"/>
          <w:lang w:val="uk-UA"/>
        </w:rPr>
        <w:t>. Земельна д</w:t>
      </w:r>
      <w:r w:rsidR="000B26A0">
        <w:rPr>
          <w:color w:val="000000"/>
          <w:sz w:val="28"/>
          <w:szCs w:val="28"/>
          <w:lang w:val="uk-UA"/>
        </w:rPr>
        <w:t>ілянка</w:t>
      </w:r>
      <w:r w:rsidR="00EA4F8C">
        <w:rPr>
          <w:color w:val="000000"/>
          <w:sz w:val="28"/>
          <w:szCs w:val="28"/>
          <w:lang w:val="uk-UA"/>
        </w:rPr>
        <w:t xml:space="preserve"> розташована в межах с. </w:t>
      </w:r>
      <w:proofErr w:type="spellStart"/>
      <w:r w:rsidR="00EA4F8C">
        <w:rPr>
          <w:color w:val="000000"/>
          <w:sz w:val="28"/>
          <w:szCs w:val="28"/>
          <w:lang w:val="uk-UA"/>
        </w:rPr>
        <w:t>Пугачівка</w:t>
      </w:r>
      <w:proofErr w:type="spellEnd"/>
      <w:r w:rsidR="00191864">
        <w:rPr>
          <w:color w:val="000000"/>
          <w:sz w:val="28"/>
          <w:szCs w:val="28"/>
          <w:lang w:val="uk-UA"/>
        </w:rPr>
        <w:t>, вул. Кондратюк Ніни</w:t>
      </w:r>
      <w:r>
        <w:rPr>
          <w:color w:val="000000"/>
          <w:sz w:val="28"/>
          <w:szCs w:val="28"/>
          <w:lang w:val="uk-UA"/>
        </w:rPr>
        <w:t xml:space="preserve">, буд. </w:t>
      </w:r>
      <w:r w:rsidR="00191864">
        <w:rPr>
          <w:color w:val="000000"/>
          <w:sz w:val="28"/>
          <w:szCs w:val="28"/>
          <w:lang w:val="uk-UA"/>
        </w:rPr>
        <w:t>44</w:t>
      </w:r>
      <w:r w:rsidR="00356AB5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191864" w:rsidRDefault="00191864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356AB5" w:rsidRDefault="00356AB5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5909C6" w:rsidRDefault="005909C6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0B26A0">
        <w:rPr>
          <w:sz w:val="28"/>
          <w:szCs w:val="28"/>
          <w:lang w:val="uk-UA"/>
        </w:rPr>
        <w:t>дув</w:t>
      </w:r>
      <w:r w:rsidR="00191864">
        <w:rPr>
          <w:sz w:val="28"/>
          <w:szCs w:val="28"/>
          <w:lang w:val="uk-UA"/>
        </w:rPr>
        <w:t xml:space="preserve">ати гр. </w:t>
      </w:r>
      <w:proofErr w:type="spellStart"/>
      <w:r w:rsidR="00191864">
        <w:rPr>
          <w:sz w:val="28"/>
          <w:szCs w:val="28"/>
          <w:lang w:val="uk-UA"/>
        </w:rPr>
        <w:t>Забейді</w:t>
      </w:r>
      <w:proofErr w:type="spellEnd"/>
      <w:r w:rsidR="00191864">
        <w:rPr>
          <w:sz w:val="28"/>
          <w:szCs w:val="28"/>
          <w:lang w:val="uk-UA"/>
        </w:rPr>
        <w:t xml:space="preserve"> Тетяні Мефодіївні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3. Контроль за виконанням даного рішення покласти на постійну комісію</w:t>
      </w:r>
      <w:r w:rsidR="002E13B4" w:rsidRPr="002E13B4">
        <w:rPr>
          <w:sz w:val="28"/>
          <w:szCs w:val="28"/>
          <w:lang w:val="uk-UA"/>
        </w:rPr>
        <w:t xml:space="preserve"> </w:t>
      </w:r>
      <w:r w:rsidR="002E13B4" w:rsidRPr="009823D8">
        <w:rPr>
          <w:sz w:val="28"/>
          <w:szCs w:val="28"/>
          <w:lang w:val="uk-UA"/>
        </w:rPr>
        <w:t xml:space="preserve">з питань </w:t>
      </w:r>
      <w:r w:rsidR="002E13B4">
        <w:rPr>
          <w:sz w:val="28"/>
          <w:szCs w:val="28"/>
          <w:lang w:val="uk-UA"/>
        </w:rPr>
        <w:t>містобудування, будівництва, земельних відносин та</w:t>
      </w:r>
      <w:r w:rsidR="002E13B4" w:rsidRPr="009823D8">
        <w:rPr>
          <w:sz w:val="28"/>
          <w:szCs w:val="28"/>
          <w:lang w:val="uk-UA"/>
        </w:rPr>
        <w:t xml:space="preserve"> охорони навколишнього середовища</w:t>
      </w:r>
      <w:r w:rsidRPr="009823D8">
        <w:rPr>
          <w:sz w:val="28"/>
          <w:szCs w:val="28"/>
        </w:rPr>
        <w:t>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6AB5"/>
    <w:rsid w:val="00083BD5"/>
    <w:rsid w:val="000B26A0"/>
    <w:rsid w:val="000C30F1"/>
    <w:rsid w:val="0013785A"/>
    <w:rsid w:val="00191864"/>
    <w:rsid w:val="002E13B4"/>
    <w:rsid w:val="00356AB5"/>
    <w:rsid w:val="00415723"/>
    <w:rsid w:val="00454EB3"/>
    <w:rsid w:val="0053255B"/>
    <w:rsid w:val="005909C6"/>
    <w:rsid w:val="006A7DFF"/>
    <w:rsid w:val="006B68EB"/>
    <w:rsid w:val="008459A4"/>
    <w:rsid w:val="009D58FF"/>
    <w:rsid w:val="00A63DA8"/>
    <w:rsid w:val="00B25A66"/>
    <w:rsid w:val="00B65FD9"/>
    <w:rsid w:val="00DA752D"/>
    <w:rsid w:val="00DE2FC4"/>
    <w:rsid w:val="00EA4F8C"/>
    <w:rsid w:val="00EF5F13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1421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2020-12-21T13:15:00Z</cp:lastPrinted>
  <dcterms:created xsi:type="dcterms:W3CDTF">2020-12-01T08:39:00Z</dcterms:created>
  <dcterms:modified xsi:type="dcterms:W3CDTF">2020-12-30T09:19:00Z</dcterms:modified>
</cp:coreProperties>
</file>