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CE29A5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 сесія 8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674A3" w:rsidRDefault="009674A3" w:rsidP="009674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9674A3" w:rsidP="009674A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297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82A35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B82A35">
        <w:rPr>
          <w:rFonts w:ascii="Times New Roman" w:hAnsi="Times New Roman" w:cs="Times New Roman"/>
          <w:sz w:val="28"/>
          <w:szCs w:val="28"/>
          <w:lang w:val="uk-UA"/>
        </w:rPr>
        <w:t>Владюку</w:t>
      </w:r>
      <w:proofErr w:type="spellEnd"/>
      <w:r w:rsidR="00B82A3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5B52FF">
        <w:rPr>
          <w:rFonts w:ascii="Times New Roman" w:hAnsi="Times New Roman" w:cs="Times New Roman"/>
          <w:sz w:val="28"/>
          <w:szCs w:val="28"/>
          <w:lang w:val="uk-UA"/>
        </w:rPr>
        <w:t>.А</w:t>
      </w:r>
      <w:r w:rsidR="00AB63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B82A35">
        <w:rPr>
          <w:rFonts w:ascii="Times New Roman" w:hAnsi="Times New Roman" w:cs="Times New Roman"/>
          <w:sz w:val="28"/>
          <w:szCs w:val="28"/>
          <w:lang w:val="uk-UA"/>
        </w:rPr>
        <w:t>Владюка</w:t>
      </w:r>
      <w:proofErr w:type="spellEnd"/>
      <w:r w:rsidR="00B82A35">
        <w:rPr>
          <w:rFonts w:ascii="Times New Roman" w:hAnsi="Times New Roman" w:cs="Times New Roman"/>
          <w:sz w:val="28"/>
          <w:szCs w:val="28"/>
          <w:lang w:val="uk-UA"/>
        </w:rPr>
        <w:t xml:space="preserve"> Владислава</w:t>
      </w:r>
      <w:r w:rsidR="005B52FF">
        <w:rPr>
          <w:rFonts w:ascii="Times New Roman" w:hAnsi="Times New Roman" w:cs="Times New Roman"/>
          <w:sz w:val="28"/>
          <w:szCs w:val="28"/>
          <w:lang w:val="uk-UA"/>
        </w:rPr>
        <w:t xml:space="preserve"> Андрійовича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 від 30.11</w:t>
      </w:r>
      <w:r w:rsidR="00DA449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E75205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B234F" w:rsidRPr="00EF511C" w:rsidRDefault="000D663C" w:rsidP="007B234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7B234F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7B234F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7B234F">
        <w:rPr>
          <w:sz w:val="28"/>
          <w:szCs w:val="28"/>
          <w:shd w:val="clear" w:color="auto" w:fill="FFFFFF"/>
          <w:lang w:val="uk-UA"/>
        </w:rPr>
        <w:t>гр.</w:t>
      </w:r>
      <w:r w:rsidR="00B82A35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82A35">
        <w:rPr>
          <w:sz w:val="28"/>
          <w:szCs w:val="28"/>
          <w:lang w:val="uk-UA"/>
        </w:rPr>
        <w:t>Владюку</w:t>
      </w:r>
      <w:proofErr w:type="spellEnd"/>
      <w:r w:rsidR="00B82A35">
        <w:rPr>
          <w:sz w:val="28"/>
          <w:szCs w:val="28"/>
          <w:lang w:val="uk-UA"/>
        </w:rPr>
        <w:t xml:space="preserve"> Владиславу Андрійовичу </w:t>
      </w:r>
      <w:r w:rsidR="00A455A0" w:rsidRPr="007B234F">
        <w:rPr>
          <w:sz w:val="28"/>
          <w:szCs w:val="28"/>
          <w:shd w:val="clear" w:color="auto" w:fill="FFFFFF"/>
          <w:lang w:val="uk-UA"/>
        </w:rPr>
        <w:t>для ведення</w:t>
      </w:r>
      <w:r w:rsidRPr="007B234F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486FF5" w:rsidRPr="007B234F">
        <w:rPr>
          <w:sz w:val="28"/>
          <w:szCs w:val="28"/>
          <w:shd w:val="clear" w:color="auto" w:fill="FFFFFF"/>
          <w:lang w:val="uk-UA"/>
        </w:rPr>
        <w:t>розроблений</w:t>
      </w:r>
      <w:r w:rsidR="00A011C7" w:rsidRP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5B52FF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</w:p>
    <w:p w:rsidR="000D663C" w:rsidRPr="007B234F" w:rsidRDefault="000D663C" w:rsidP="007B234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9E44CC">
        <w:rPr>
          <w:sz w:val="28"/>
          <w:szCs w:val="28"/>
          <w:lang w:val="uk-UA"/>
        </w:rPr>
        <w:t>едати</w:t>
      </w:r>
      <w:r w:rsidR="0018115A">
        <w:rPr>
          <w:sz w:val="28"/>
          <w:szCs w:val="28"/>
          <w:lang w:val="uk-UA"/>
        </w:rPr>
        <w:t xml:space="preserve"> </w:t>
      </w:r>
      <w:r w:rsidR="00FA3BAA">
        <w:rPr>
          <w:sz w:val="28"/>
          <w:szCs w:val="28"/>
          <w:lang w:val="uk-UA"/>
        </w:rPr>
        <w:t>гр.</w:t>
      </w:r>
      <w:r w:rsidR="00010DB5">
        <w:rPr>
          <w:sz w:val="28"/>
          <w:szCs w:val="28"/>
          <w:lang w:val="uk-UA"/>
        </w:rPr>
        <w:t xml:space="preserve"> </w:t>
      </w:r>
      <w:proofErr w:type="spellStart"/>
      <w:r w:rsidR="00B82A35">
        <w:rPr>
          <w:sz w:val="28"/>
          <w:szCs w:val="28"/>
          <w:lang w:val="uk-UA"/>
        </w:rPr>
        <w:t>Владюку</w:t>
      </w:r>
      <w:proofErr w:type="spellEnd"/>
      <w:r w:rsidR="00B82A35">
        <w:rPr>
          <w:sz w:val="28"/>
          <w:szCs w:val="28"/>
          <w:lang w:val="uk-UA"/>
        </w:rPr>
        <w:t xml:space="preserve"> Владиславу Андрійовичу </w:t>
      </w:r>
      <w:r>
        <w:rPr>
          <w:sz w:val="28"/>
          <w:szCs w:val="28"/>
          <w:lang w:val="uk-UA"/>
        </w:rPr>
        <w:t>у власність земел</w:t>
      </w:r>
      <w:r w:rsidR="00FA3BAA">
        <w:rPr>
          <w:sz w:val="28"/>
          <w:szCs w:val="28"/>
          <w:lang w:val="uk-UA"/>
        </w:rPr>
        <w:t>ьну</w:t>
      </w:r>
      <w:r w:rsidR="00010DB5">
        <w:rPr>
          <w:sz w:val="28"/>
          <w:szCs w:val="28"/>
          <w:lang w:val="uk-UA"/>
        </w:rPr>
        <w:t xml:space="preserve"> </w:t>
      </w:r>
      <w:r w:rsidR="00B82A35">
        <w:rPr>
          <w:sz w:val="28"/>
          <w:szCs w:val="28"/>
          <w:lang w:val="uk-UA"/>
        </w:rPr>
        <w:t>ділянку загальною площею 0,1022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B82A35">
        <w:rPr>
          <w:sz w:val="28"/>
          <w:szCs w:val="28"/>
          <w:lang w:val="uk-UA"/>
        </w:rPr>
        <w:t>вий номер 5623880300:02:001:0103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E928E8">
        <w:rPr>
          <w:sz w:val="28"/>
          <w:szCs w:val="28"/>
          <w:lang w:val="uk-UA"/>
        </w:rPr>
        <w:t>. Береги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5500C2" w:rsidRDefault="000D663C" w:rsidP="00CE29A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9E44CC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CE29A5">
        <w:rPr>
          <w:sz w:val="28"/>
          <w:szCs w:val="28"/>
          <w:lang w:val="uk-UA"/>
        </w:rPr>
        <w:t>Владюку</w:t>
      </w:r>
      <w:proofErr w:type="spellEnd"/>
      <w:r w:rsidR="00CE29A5">
        <w:rPr>
          <w:sz w:val="28"/>
          <w:szCs w:val="28"/>
          <w:lang w:val="uk-UA"/>
        </w:rPr>
        <w:t xml:space="preserve"> Владиславу</w:t>
      </w:r>
      <w:r w:rsidR="00E928E8">
        <w:rPr>
          <w:sz w:val="28"/>
          <w:szCs w:val="28"/>
          <w:lang w:val="uk-UA"/>
        </w:rPr>
        <w:t xml:space="preserve"> Андрійовичу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ділянку</w:t>
      </w:r>
      <w:r w:rsidR="009F5C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за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9F5C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9F5C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призначенням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9F5C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9F5C7E">
        <w:rPr>
          <w:sz w:val="28"/>
          <w:szCs w:val="28"/>
          <w:shd w:val="clear" w:color="auto" w:fill="FFFFFF"/>
          <w:lang w:val="uk-UA"/>
        </w:rPr>
        <w:t xml:space="preserve">  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9F5C7E">
        <w:rPr>
          <w:sz w:val="28"/>
          <w:szCs w:val="28"/>
          <w:shd w:val="clear" w:color="auto" w:fill="FFFFFF"/>
          <w:lang w:val="uk-UA"/>
        </w:rPr>
        <w:t>реєстрації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9F5C7E">
        <w:rPr>
          <w:sz w:val="28"/>
          <w:szCs w:val="28"/>
          <w:shd w:val="clear" w:color="auto" w:fill="FFFFFF"/>
          <w:lang w:val="uk-UA"/>
        </w:rPr>
        <w:t xml:space="preserve">  </w:t>
      </w:r>
      <w:r w:rsidR="007B234F">
        <w:rPr>
          <w:sz w:val="28"/>
          <w:szCs w:val="28"/>
          <w:shd w:val="clear" w:color="auto" w:fill="FFFFFF"/>
          <w:lang w:val="uk-UA"/>
        </w:rPr>
        <w:t>речового</w:t>
      </w:r>
      <w:r w:rsidR="00E928E8">
        <w:rPr>
          <w:sz w:val="28"/>
          <w:szCs w:val="28"/>
          <w:shd w:val="clear" w:color="auto" w:fill="FFFFFF"/>
          <w:lang w:val="uk-UA"/>
        </w:rPr>
        <w:t xml:space="preserve"> </w:t>
      </w:r>
      <w:r w:rsidR="009F5C7E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5500C2" w:rsidRDefault="005500C2" w:rsidP="005500C2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</w:pPr>
    </w:p>
    <w:p w:rsidR="005500C2" w:rsidRPr="005500C2" w:rsidRDefault="005500C2" w:rsidP="005500C2">
      <w:pPr>
        <w:tabs>
          <w:tab w:val="left" w:pos="993"/>
        </w:tabs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  <w:t>2</w:t>
      </w:r>
    </w:p>
    <w:p w:rsidR="00A2091B" w:rsidRPr="005500C2" w:rsidRDefault="009F5C7E" w:rsidP="005500C2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 </w:t>
      </w:r>
      <w:r w:rsidR="00E928E8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1E0F87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5500C2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52DF2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</w:t>
      </w:r>
      <w:r w:rsidR="008D0FD1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0D663C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ділянку</w:t>
      </w:r>
      <w:r w:rsidR="0076513E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EE5374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отримання</w:t>
      </w:r>
      <w:r w:rsidR="0076513E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5374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</w:t>
      </w:r>
      <w:r w:rsidR="00EE5374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ументів</w:t>
      </w:r>
      <w:r w:rsidR="0076513E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76513E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5374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</w:t>
      </w:r>
      <w:r w:rsidR="0076513E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011C7" w:rsidRPr="005500C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ділянку.</w:t>
      </w:r>
    </w:p>
    <w:p w:rsidR="000D663C" w:rsidRDefault="000D663C" w:rsidP="00CE29A5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E7520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9674A3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27AFA"/>
    <w:rsid w:val="00036059"/>
    <w:rsid w:val="00061A07"/>
    <w:rsid w:val="000921EA"/>
    <w:rsid w:val="000D663C"/>
    <w:rsid w:val="00107541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E0F87"/>
    <w:rsid w:val="001F4A80"/>
    <w:rsid w:val="0022256C"/>
    <w:rsid w:val="002717D5"/>
    <w:rsid w:val="002849A6"/>
    <w:rsid w:val="00295559"/>
    <w:rsid w:val="002C5B55"/>
    <w:rsid w:val="002D164D"/>
    <w:rsid w:val="003328E2"/>
    <w:rsid w:val="00373194"/>
    <w:rsid w:val="00386804"/>
    <w:rsid w:val="003E0173"/>
    <w:rsid w:val="00454331"/>
    <w:rsid w:val="0045701A"/>
    <w:rsid w:val="004700FA"/>
    <w:rsid w:val="00470473"/>
    <w:rsid w:val="00486FF5"/>
    <w:rsid w:val="00490271"/>
    <w:rsid w:val="004A5687"/>
    <w:rsid w:val="004C5DB7"/>
    <w:rsid w:val="004E2AB9"/>
    <w:rsid w:val="005500C2"/>
    <w:rsid w:val="00552BC9"/>
    <w:rsid w:val="005A008C"/>
    <w:rsid w:val="005A73B6"/>
    <w:rsid w:val="005B277E"/>
    <w:rsid w:val="005B52FF"/>
    <w:rsid w:val="005D31E4"/>
    <w:rsid w:val="00635BDA"/>
    <w:rsid w:val="006B6359"/>
    <w:rsid w:val="006D0716"/>
    <w:rsid w:val="006F1FD7"/>
    <w:rsid w:val="006F3D71"/>
    <w:rsid w:val="00744FE1"/>
    <w:rsid w:val="007454C5"/>
    <w:rsid w:val="0076513E"/>
    <w:rsid w:val="007B234F"/>
    <w:rsid w:val="007B38EF"/>
    <w:rsid w:val="007C25D8"/>
    <w:rsid w:val="007C7FC4"/>
    <w:rsid w:val="007D1653"/>
    <w:rsid w:val="0084384C"/>
    <w:rsid w:val="0086109D"/>
    <w:rsid w:val="00863D48"/>
    <w:rsid w:val="00882455"/>
    <w:rsid w:val="00884DBE"/>
    <w:rsid w:val="0089093D"/>
    <w:rsid w:val="008A5714"/>
    <w:rsid w:val="008D0FD1"/>
    <w:rsid w:val="008D3EA6"/>
    <w:rsid w:val="008F420E"/>
    <w:rsid w:val="009207FF"/>
    <w:rsid w:val="00932DC4"/>
    <w:rsid w:val="009674A3"/>
    <w:rsid w:val="009A075E"/>
    <w:rsid w:val="009A1D6E"/>
    <w:rsid w:val="009E0F04"/>
    <w:rsid w:val="009E44CC"/>
    <w:rsid w:val="009E77FD"/>
    <w:rsid w:val="009E7FAE"/>
    <w:rsid w:val="009F5C7E"/>
    <w:rsid w:val="00A011C7"/>
    <w:rsid w:val="00A2091B"/>
    <w:rsid w:val="00A2352F"/>
    <w:rsid w:val="00A34E6A"/>
    <w:rsid w:val="00A455A0"/>
    <w:rsid w:val="00A62239"/>
    <w:rsid w:val="00A92299"/>
    <w:rsid w:val="00AB4006"/>
    <w:rsid w:val="00AB6345"/>
    <w:rsid w:val="00AC1E97"/>
    <w:rsid w:val="00AD0FA9"/>
    <w:rsid w:val="00AD5C83"/>
    <w:rsid w:val="00AF45ED"/>
    <w:rsid w:val="00B15D6C"/>
    <w:rsid w:val="00B52DF2"/>
    <w:rsid w:val="00B56E63"/>
    <w:rsid w:val="00B82A35"/>
    <w:rsid w:val="00B94712"/>
    <w:rsid w:val="00BA0846"/>
    <w:rsid w:val="00BA1C82"/>
    <w:rsid w:val="00BB125B"/>
    <w:rsid w:val="00BD1DDC"/>
    <w:rsid w:val="00BD438A"/>
    <w:rsid w:val="00BD51EC"/>
    <w:rsid w:val="00BE2FF5"/>
    <w:rsid w:val="00BE617B"/>
    <w:rsid w:val="00C110B9"/>
    <w:rsid w:val="00C12431"/>
    <w:rsid w:val="00C14A91"/>
    <w:rsid w:val="00C44075"/>
    <w:rsid w:val="00C60F60"/>
    <w:rsid w:val="00C63408"/>
    <w:rsid w:val="00C96769"/>
    <w:rsid w:val="00CD6318"/>
    <w:rsid w:val="00CE29A5"/>
    <w:rsid w:val="00D105F4"/>
    <w:rsid w:val="00D2189B"/>
    <w:rsid w:val="00D93F85"/>
    <w:rsid w:val="00DA4495"/>
    <w:rsid w:val="00DC1714"/>
    <w:rsid w:val="00DF11E0"/>
    <w:rsid w:val="00E13B8F"/>
    <w:rsid w:val="00E75205"/>
    <w:rsid w:val="00E90B02"/>
    <w:rsid w:val="00E928E8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6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2020-12-17T08:03:00Z</cp:lastPrinted>
  <dcterms:created xsi:type="dcterms:W3CDTF">2020-12-13T09:17:00Z</dcterms:created>
  <dcterms:modified xsi:type="dcterms:W3CDTF">2020-12-30T12:21:00Z</dcterms:modified>
</cp:coreProperties>
</file>