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CA3" w:rsidRDefault="006D4CA3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BE03F8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AA4BCA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237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256B24" w:rsidRDefault="00256B24" w:rsidP="00256B24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</w:t>
      </w:r>
      <w:r w:rsidR="00637D19">
        <w:rPr>
          <w:sz w:val="28"/>
          <w:szCs w:val="28"/>
          <w:lang w:val="uk-UA"/>
        </w:rPr>
        <w:t xml:space="preserve">я будівництва та обслуговування житлового </w:t>
      </w:r>
      <w:r>
        <w:rPr>
          <w:sz w:val="28"/>
          <w:szCs w:val="28"/>
          <w:lang w:val="uk-UA"/>
        </w:rPr>
        <w:t>будинку</w:t>
      </w:r>
      <w:r w:rsidR="00637D19">
        <w:rPr>
          <w:sz w:val="28"/>
          <w:szCs w:val="28"/>
          <w:lang w:val="uk-UA"/>
        </w:rPr>
        <w:t>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="00637D19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гр.</w:t>
      </w:r>
      <w:r w:rsidR="004306D5">
        <w:rPr>
          <w:sz w:val="28"/>
          <w:szCs w:val="28"/>
          <w:lang w:val="uk-UA"/>
        </w:rPr>
        <w:t xml:space="preserve"> </w:t>
      </w:r>
      <w:r w:rsidR="00C16151">
        <w:rPr>
          <w:sz w:val="28"/>
          <w:szCs w:val="28"/>
          <w:lang w:val="uk-UA"/>
        </w:rPr>
        <w:t>Матвійчук Н. П.</w:t>
      </w:r>
    </w:p>
    <w:p w:rsidR="00256B24" w:rsidRDefault="00256B24" w:rsidP="00256B24">
      <w:pPr>
        <w:shd w:val="clear" w:color="auto" w:fill="FFFFFF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</w:t>
      </w:r>
      <w:r w:rsidR="00F13EBA">
        <w:rPr>
          <w:sz w:val="28"/>
          <w:szCs w:val="28"/>
          <w:lang w:val="uk-UA"/>
        </w:rPr>
        <w:t>ая</w:t>
      </w:r>
      <w:r w:rsidR="00F84C5F">
        <w:rPr>
          <w:sz w:val="28"/>
          <w:szCs w:val="28"/>
          <w:lang w:val="uk-UA"/>
        </w:rPr>
        <w:t>ву гр</w:t>
      </w:r>
      <w:r w:rsidR="002A6416">
        <w:rPr>
          <w:sz w:val="28"/>
          <w:szCs w:val="28"/>
          <w:lang w:val="uk-UA"/>
        </w:rPr>
        <w:t>. Ма</w:t>
      </w:r>
      <w:r w:rsidR="00C16151">
        <w:rPr>
          <w:sz w:val="28"/>
          <w:szCs w:val="28"/>
          <w:lang w:val="uk-UA"/>
        </w:rPr>
        <w:t>твійчук Наталії Петрівни від 20.11</w:t>
      </w:r>
      <w:r w:rsidR="00D75B5F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</w:t>
      </w:r>
      <w:r w:rsidR="00637D19">
        <w:rPr>
          <w:sz w:val="28"/>
          <w:szCs w:val="28"/>
          <w:lang w:val="uk-UA"/>
        </w:rPr>
        <w:t>,</w:t>
      </w:r>
      <w:r w:rsidR="004D0FBD">
        <w:rPr>
          <w:sz w:val="28"/>
          <w:szCs w:val="28"/>
          <w:lang w:val="uk-UA"/>
        </w:rPr>
        <w:t xml:space="preserve"> господарських будівель і</w:t>
      </w:r>
      <w:r>
        <w:rPr>
          <w:sz w:val="28"/>
          <w:szCs w:val="28"/>
          <w:lang w:val="uk-UA"/>
        </w:rPr>
        <w:t xml:space="preserve"> споруд, керуючись пунктом 34 частини першої статті</w:t>
      </w:r>
      <w:r w:rsidR="0040795E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40795E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 121 Земельного кодексу України, за погодженням з пості</w:t>
      </w:r>
      <w:r w:rsidR="00891F62">
        <w:rPr>
          <w:sz w:val="28"/>
          <w:szCs w:val="28"/>
          <w:lang w:val="uk-UA"/>
        </w:rPr>
        <w:t>йною комісією з питань містобудування</w:t>
      </w:r>
      <w:r>
        <w:rPr>
          <w:sz w:val="28"/>
          <w:szCs w:val="28"/>
          <w:lang w:val="uk-UA"/>
        </w:rPr>
        <w:t>,</w:t>
      </w:r>
      <w:r w:rsidR="00891F62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</w:t>
      </w:r>
      <w:r w:rsidR="004D0FBD">
        <w:rPr>
          <w:sz w:val="28"/>
          <w:szCs w:val="28"/>
          <w:lang w:val="uk-UA"/>
        </w:rPr>
        <w:t>удинку, господарських будівель і</w:t>
      </w:r>
      <w:r>
        <w:rPr>
          <w:sz w:val="28"/>
          <w:szCs w:val="28"/>
          <w:lang w:val="uk-UA"/>
        </w:rPr>
        <w:t xml:space="preserve"> споруд, роз</w:t>
      </w:r>
      <w:r w:rsidR="00F13EBA">
        <w:rPr>
          <w:sz w:val="28"/>
          <w:szCs w:val="28"/>
          <w:lang w:val="uk-UA"/>
        </w:rPr>
        <w:t>робле</w:t>
      </w:r>
      <w:r w:rsidR="00EB1C95">
        <w:rPr>
          <w:sz w:val="28"/>
          <w:szCs w:val="28"/>
          <w:lang w:val="uk-UA"/>
        </w:rPr>
        <w:t>ну</w:t>
      </w:r>
      <w:r w:rsidR="00F13EBA">
        <w:rPr>
          <w:sz w:val="28"/>
          <w:szCs w:val="28"/>
          <w:lang w:val="uk-UA"/>
        </w:rPr>
        <w:t xml:space="preserve"> </w:t>
      </w:r>
      <w:r w:rsidR="00EB1C95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2A6416">
        <w:rPr>
          <w:sz w:val="28"/>
          <w:szCs w:val="28"/>
          <w:lang w:val="uk-UA"/>
        </w:rPr>
        <w:t>Шубичем</w:t>
      </w:r>
      <w:proofErr w:type="spellEnd"/>
      <w:r w:rsidR="002A6416">
        <w:rPr>
          <w:sz w:val="28"/>
          <w:szCs w:val="28"/>
          <w:lang w:val="uk-UA"/>
        </w:rPr>
        <w:t xml:space="preserve"> Сергієм Степановичем</w:t>
      </w:r>
      <w:r w:rsidR="00EB1C95">
        <w:rPr>
          <w:sz w:val="28"/>
          <w:szCs w:val="28"/>
          <w:lang w:val="uk-UA"/>
        </w:rPr>
        <w:t xml:space="preserve"> </w:t>
      </w:r>
      <w:r w:rsidR="00F13EBA">
        <w:rPr>
          <w:sz w:val="28"/>
          <w:szCs w:val="28"/>
          <w:lang w:val="uk-UA"/>
        </w:rPr>
        <w:t>загальною площею 0,2</w:t>
      </w:r>
      <w:r>
        <w:rPr>
          <w:sz w:val="28"/>
          <w:szCs w:val="28"/>
          <w:lang w:val="uk-UA"/>
        </w:rPr>
        <w:t>50</w:t>
      </w:r>
      <w:r w:rsidR="00F84C5F">
        <w:rPr>
          <w:sz w:val="28"/>
          <w:szCs w:val="28"/>
          <w:lang w:val="uk-UA"/>
        </w:rPr>
        <w:t>0 га (кадастровий номер 562388</w:t>
      </w:r>
      <w:r w:rsidR="00C16151">
        <w:rPr>
          <w:sz w:val="28"/>
          <w:szCs w:val="28"/>
          <w:lang w:val="uk-UA"/>
        </w:rPr>
        <w:t>2300:01:002</w:t>
      </w:r>
      <w:r w:rsidR="00F13EB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C16151">
        <w:rPr>
          <w:sz w:val="28"/>
          <w:szCs w:val="28"/>
          <w:lang w:val="uk-UA"/>
        </w:rPr>
        <w:t>286</w:t>
      </w:r>
      <w:r>
        <w:rPr>
          <w:sz w:val="28"/>
          <w:szCs w:val="28"/>
          <w:lang w:val="uk-UA"/>
        </w:rPr>
        <w:t>).</w:t>
      </w:r>
    </w:p>
    <w:p w:rsidR="00256B24" w:rsidRDefault="00256B24" w:rsidP="00256B24">
      <w:pPr>
        <w:pStyle w:val="a3"/>
        <w:shd w:val="clear" w:color="auto" w:fill="FFFFFF"/>
        <w:suppressAutoHyphens w:val="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</w:t>
      </w:r>
      <w:r w:rsidR="00C16151">
        <w:rPr>
          <w:sz w:val="28"/>
          <w:szCs w:val="28"/>
          <w:lang w:val="uk-UA"/>
        </w:rPr>
        <w:t xml:space="preserve">а розташована в с. </w:t>
      </w:r>
      <w:proofErr w:type="spellStart"/>
      <w:r w:rsidR="00C16151">
        <w:rPr>
          <w:sz w:val="28"/>
          <w:szCs w:val="28"/>
          <w:lang w:val="uk-UA"/>
        </w:rPr>
        <w:t>Добрятин</w:t>
      </w:r>
      <w:proofErr w:type="spellEnd"/>
      <w:r w:rsidR="00F84C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</w:t>
      </w:r>
      <w:r w:rsidR="008C1E22">
        <w:rPr>
          <w:sz w:val="28"/>
          <w:szCs w:val="28"/>
          <w:lang w:val="uk-UA"/>
        </w:rPr>
        <w:t xml:space="preserve"> </w:t>
      </w:r>
      <w:r w:rsidR="00C16151">
        <w:rPr>
          <w:sz w:val="28"/>
          <w:szCs w:val="28"/>
          <w:lang w:val="uk-UA"/>
        </w:rPr>
        <w:t>Садова</w:t>
      </w:r>
      <w:r w:rsidR="004306D5">
        <w:rPr>
          <w:sz w:val="28"/>
          <w:szCs w:val="28"/>
          <w:lang w:val="uk-UA"/>
        </w:rPr>
        <w:t>,</w:t>
      </w:r>
      <w:r w:rsidR="00D75B5F">
        <w:rPr>
          <w:sz w:val="28"/>
          <w:szCs w:val="28"/>
          <w:lang w:val="uk-UA"/>
        </w:rPr>
        <w:t xml:space="preserve"> буд.</w:t>
      </w:r>
      <w:r w:rsidR="00C16151">
        <w:rPr>
          <w:sz w:val="28"/>
          <w:szCs w:val="28"/>
          <w:lang w:val="uk-UA"/>
        </w:rPr>
        <w:t>71</w:t>
      </w:r>
      <w:r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2A6416" w:rsidRDefault="002A6416" w:rsidP="00256B24">
      <w:pPr>
        <w:pStyle w:val="a3"/>
        <w:shd w:val="clear" w:color="auto" w:fill="FFFFFF"/>
        <w:suppressAutoHyphens w:val="0"/>
        <w:ind w:left="0" w:firstLine="708"/>
        <w:jc w:val="both"/>
        <w:rPr>
          <w:sz w:val="28"/>
          <w:szCs w:val="28"/>
          <w:lang w:val="uk-UA"/>
        </w:rPr>
      </w:pPr>
    </w:p>
    <w:p w:rsidR="00256B24" w:rsidRDefault="00367C45" w:rsidP="00367C45">
      <w:pPr>
        <w:pStyle w:val="a3"/>
        <w:numPr>
          <w:ilvl w:val="0"/>
          <w:numId w:val="1"/>
        </w:numPr>
        <w:shd w:val="clear" w:color="auto" w:fill="FFFFFF"/>
        <w:tabs>
          <w:tab w:val="left" w:pos="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56B24" w:rsidRPr="00933936">
        <w:rPr>
          <w:sz w:val="28"/>
          <w:szCs w:val="28"/>
          <w:lang w:val="uk-UA"/>
        </w:rPr>
        <w:t xml:space="preserve">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933936" w:rsidRDefault="00933936" w:rsidP="00933936">
      <w:pPr>
        <w:pStyle w:val="a3"/>
        <w:shd w:val="clear" w:color="auto" w:fill="FFFFFF"/>
        <w:tabs>
          <w:tab w:val="left" w:pos="0"/>
        </w:tabs>
        <w:suppressAutoHyphens w:val="0"/>
        <w:ind w:left="567"/>
        <w:jc w:val="both"/>
        <w:rPr>
          <w:sz w:val="28"/>
          <w:szCs w:val="28"/>
          <w:lang w:val="uk-UA"/>
        </w:rPr>
      </w:pPr>
    </w:p>
    <w:p w:rsidR="00933936" w:rsidRPr="00933936" w:rsidRDefault="00933936" w:rsidP="00933936">
      <w:pPr>
        <w:pStyle w:val="a3"/>
        <w:shd w:val="clear" w:color="auto" w:fill="FFFFFF"/>
        <w:tabs>
          <w:tab w:val="left" w:pos="0"/>
        </w:tabs>
        <w:suppressAutoHyphens w:val="0"/>
        <w:ind w:left="567"/>
        <w:jc w:val="both"/>
        <w:rPr>
          <w:sz w:val="28"/>
          <w:szCs w:val="28"/>
          <w:lang w:val="uk-UA"/>
        </w:rPr>
      </w:pPr>
    </w:p>
    <w:p w:rsidR="00256B24" w:rsidRDefault="00933936" w:rsidP="00933936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33936" w:rsidRDefault="00933936" w:rsidP="00933936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</w:t>
      </w:r>
      <w:r w:rsidR="00F13EBA">
        <w:rPr>
          <w:sz w:val="28"/>
          <w:szCs w:val="28"/>
          <w:lang w:val="uk-UA"/>
        </w:rPr>
        <w:t>ма</w:t>
      </w:r>
      <w:r w:rsidR="00D75B5F">
        <w:rPr>
          <w:sz w:val="28"/>
          <w:szCs w:val="28"/>
          <w:lang w:val="uk-UA"/>
        </w:rPr>
        <w:t>дян</w:t>
      </w:r>
      <w:r w:rsidR="00C16151">
        <w:rPr>
          <w:sz w:val="28"/>
          <w:szCs w:val="28"/>
          <w:lang w:val="uk-UA"/>
        </w:rPr>
        <w:t>ці</w:t>
      </w:r>
      <w:r w:rsidR="00EB1C95">
        <w:rPr>
          <w:sz w:val="28"/>
          <w:szCs w:val="28"/>
          <w:lang w:val="uk-UA"/>
        </w:rPr>
        <w:t xml:space="preserve"> </w:t>
      </w:r>
      <w:r w:rsidR="00C16151">
        <w:rPr>
          <w:sz w:val="28"/>
          <w:szCs w:val="28"/>
          <w:lang w:val="uk-UA"/>
        </w:rPr>
        <w:t>Матвійчук Наталії Петрівні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256B24" w:rsidRDefault="00256B24" w:rsidP="00256B24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color w:val="808080"/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</w:t>
      </w:r>
      <w:r w:rsidR="00891F62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891F62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256B24" w:rsidRDefault="00256B24" w:rsidP="00256B24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56B24" w:rsidRPr="002563DC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</w:t>
      </w:r>
      <w:r w:rsidR="002563DC">
        <w:rPr>
          <w:sz w:val="28"/>
          <w:szCs w:val="28"/>
          <w:lang w:val="uk-UA"/>
        </w:rPr>
        <w:t xml:space="preserve">ий голова </w:t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  <w:t xml:space="preserve">            Дмитро ЛЕВИЦЬКИЙ</w:t>
      </w: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AA4BCA"/>
    <w:sectPr w:rsidR="00B95682" w:rsidSect="006D4CA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1265B"/>
    <w:multiLevelType w:val="hybridMultilevel"/>
    <w:tmpl w:val="5D389030"/>
    <w:lvl w:ilvl="0" w:tplc="165643DA">
      <w:start w:val="1"/>
      <w:numFmt w:val="decimal"/>
      <w:lvlText w:val="%1."/>
      <w:lvlJc w:val="left"/>
      <w:pPr>
        <w:ind w:left="927" w:hanging="360"/>
      </w:pPr>
      <w:rPr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05387"/>
    <w:rsid w:val="000921EA"/>
    <w:rsid w:val="000A70FF"/>
    <w:rsid w:val="000C1974"/>
    <w:rsid w:val="000D2C92"/>
    <w:rsid w:val="000D6FAD"/>
    <w:rsid w:val="00105A6B"/>
    <w:rsid w:val="00144D8F"/>
    <w:rsid w:val="00171929"/>
    <w:rsid w:val="00175FAF"/>
    <w:rsid w:val="00196E85"/>
    <w:rsid w:val="001A77DC"/>
    <w:rsid w:val="001E4973"/>
    <w:rsid w:val="00240DE7"/>
    <w:rsid w:val="002563DC"/>
    <w:rsid w:val="00256B24"/>
    <w:rsid w:val="00264A76"/>
    <w:rsid w:val="002874BB"/>
    <w:rsid w:val="002A6416"/>
    <w:rsid w:val="003033E7"/>
    <w:rsid w:val="003335DD"/>
    <w:rsid w:val="00333C9D"/>
    <w:rsid w:val="00367C45"/>
    <w:rsid w:val="003D7342"/>
    <w:rsid w:val="003E2E69"/>
    <w:rsid w:val="003F0B78"/>
    <w:rsid w:val="0040795E"/>
    <w:rsid w:val="00417E2C"/>
    <w:rsid w:val="004306D5"/>
    <w:rsid w:val="00440D9D"/>
    <w:rsid w:val="004D0FBD"/>
    <w:rsid w:val="004E045D"/>
    <w:rsid w:val="004F1CC1"/>
    <w:rsid w:val="005820AA"/>
    <w:rsid w:val="00593809"/>
    <w:rsid w:val="005A26BB"/>
    <w:rsid w:val="00607ADF"/>
    <w:rsid w:val="00613537"/>
    <w:rsid w:val="00637D19"/>
    <w:rsid w:val="00672BA5"/>
    <w:rsid w:val="006D47D2"/>
    <w:rsid w:val="006D4CA3"/>
    <w:rsid w:val="006F3D71"/>
    <w:rsid w:val="00762155"/>
    <w:rsid w:val="007D0350"/>
    <w:rsid w:val="008065DC"/>
    <w:rsid w:val="00891F62"/>
    <w:rsid w:val="008B391D"/>
    <w:rsid w:val="008C1E22"/>
    <w:rsid w:val="008C7674"/>
    <w:rsid w:val="008D20BD"/>
    <w:rsid w:val="008F4200"/>
    <w:rsid w:val="009024E3"/>
    <w:rsid w:val="00933936"/>
    <w:rsid w:val="00A400C0"/>
    <w:rsid w:val="00A84647"/>
    <w:rsid w:val="00A85005"/>
    <w:rsid w:val="00AA155D"/>
    <w:rsid w:val="00AA4BCA"/>
    <w:rsid w:val="00AB3654"/>
    <w:rsid w:val="00B525CC"/>
    <w:rsid w:val="00B617F4"/>
    <w:rsid w:val="00B76CB7"/>
    <w:rsid w:val="00B83514"/>
    <w:rsid w:val="00B956BA"/>
    <w:rsid w:val="00BB16EB"/>
    <w:rsid w:val="00BC3147"/>
    <w:rsid w:val="00BE03F8"/>
    <w:rsid w:val="00BF49A9"/>
    <w:rsid w:val="00C16151"/>
    <w:rsid w:val="00C22367"/>
    <w:rsid w:val="00C477AB"/>
    <w:rsid w:val="00C7188B"/>
    <w:rsid w:val="00C76FBC"/>
    <w:rsid w:val="00C8268A"/>
    <w:rsid w:val="00CC1D0A"/>
    <w:rsid w:val="00CC3238"/>
    <w:rsid w:val="00D1403C"/>
    <w:rsid w:val="00D73765"/>
    <w:rsid w:val="00D75B5F"/>
    <w:rsid w:val="00DB035B"/>
    <w:rsid w:val="00E3455D"/>
    <w:rsid w:val="00EB1C95"/>
    <w:rsid w:val="00EE2864"/>
    <w:rsid w:val="00EE4870"/>
    <w:rsid w:val="00EF2CF0"/>
    <w:rsid w:val="00F13EBA"/>
    <w:rsid w:val="00F14ABE"/>
    <w:rsid w:val="00F84C5F"/>
    <w:rsid w:val="00FA723C"/>
    <w:rsid w:val="00FC3193"/>
    <w:rsid w:val="00FC730B"/>
    <w:rsid w:val="00FD7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1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801F8-25F3-4F5A-A974-7800D3184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2020-12-21T12:50:00Z</cp:lastPrinted>
  <dcterms:created xsi:type="dcterms:W3CDTF">2020-11-24T10:00:00Z</dcterms:created>
  <dcterms:modified xsi:type="dcterms:W3CDTF">2020-12-30T10:22:00Z</dcterms:modified>
</cp:coreProperties>
</file>