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7C4" w:rsidRDefault="000847C4" w:rsidP="000847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6245" cy="60579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057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47C4" w:rsidRDefault="000847C4" w:rsidP="000847C4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847C4" w:rsidRDefault="000847C4" w:rsidP="000847C4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847C4" w:rsidRDefault="000847C4" w:rsidP="000847C4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847C4" w:rsidRDefault="008D5893" w:rsidP="000847C4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(2</w:t>
      </w:r>
      <w:r w:rsidR="000847C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8 скликання)</w:t>
      </w:r>
    </w:p>
    <w:p w:rsidR="000847C4" w:rsidRDefault="000847C4" w:rsidP="000847C4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847C4" w:rsidRDefault="000847C4" w:rsidP="000847C4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847C4" w:rsidRDefault="000847C4" w:rsidP="000847C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8F7E63" w:rsidRDefault="008F7E63" w:rsidP="008F7E6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847C4" w:rsidRDefault="008F7E63" w:rsidP="008F7E63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23 грудня 2020 року</w:t>
      </w:r>
      <w:r w:rsidR="005F64C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F64C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F64C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F64C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F64C5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         </w:t>
      </w:r>
      <w:r w:rsidR="000847C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289</w:t>
      </w:r>
    </w:p>
    <w:p w:rsidR="000847C4" w:rsidRDefault="000847C4" w:rsidP="000847C4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847C4" w:rsidRDefault="000847C4" w:rsidP="000847C4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847C4" w:rsidRDefault="000847C4" w:rsidP="000847C4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для ведення особистого селянськ</w:t>
      </w:r>
      <w:r w:rsidR="005F64C5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913EB5">
        <w:rPr>
          <w:rFonts w:ascii="Times New Roman" w:hAnsi="Times New Roman" w:cs="Times New Roman"/>
          <w:sz w:val="28"/>
          <w:szCs w:val="28"/>
          <w:lang w:val="uk-UA"/>
        </w:rPr>
        <w:t>го господарст</w:t>
      </w:r>
      <w:r w:rsidR="00315BA4">
        <w:rPr>
          <w:rFonts w:ascii="Times New Roman" w:hAnsi="Times New Roman" w:cs="Times New Roman"/>
          <w:sz w:val="28"/>
          <w:szCs w:val="28"/>
          <w:lang w:val="uk-UA"/>
        </w:rPr>
        <w:t>ва гр. Ревуцькій О. С.</w:t>
      </w:r>
    </w:p>
    <w:p w:rsidR="000847C4" w:rsidRDefault="000847C4" w:rsidP="000847C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47C4" w:rsidRDefault="000847C4" w:rsidP="000847C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47C4" w:rsidRDefault="000847C4" w:rsidP="000847C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r w:rsidR="00315BA4">
        <w:rPr>
          <w:rFonts w:ascii="Times New Roman" w:hAnsi="Times New Roman" w:cs="Times New Roman"/>
          <w:sz w:val="28"/>
          <w:szCs w:val="28"/>
          <w:lang w:val="uk-UA"/>
        </w:rPr>
        <w:t>гр. Ревуцької Олександри Степанівни від 20</w:t>
      </w:r>
      <w:r w:rsidR="00312140">
        <w:rPr>
          <w:rFonts w:ascii="Times New Roman" w:hAnsi="Times New Roman" w:cs="Times New Roman"/>
          <w:sz w:val="28"/>
          <w:szCs w:val="28"/>
          <w:lang w:val="uk-UA"/>
        </w:rPr>
        <w:t>.10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.2020 про затвердження проекту землеустрою щодо відведення земельної ділянки у власність для ведення особистого селянського господарства,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 33, 81, 118, 121, 186 Земельного кодексу України, за погодженням з постійною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комісією з питань </w:t>
      </w:r>
      <w:r w:rsidR="00031638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Млинівська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селищна рада</w:t>
      </w:r>
    </w:p>
    <w:p w:rsidR="000847C4" w:rsidRDefault="000847C4" w:rsidP="000847C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847C4" w:rsidRDefault="000847C4" w:rsidP="000847C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847C4" w:rsidRDefault="000847C4" w:rsidP="000847C4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847C4" w:rsidRDefault="000847C4" w:rsidP="000847C4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Затвердити проект землеустрою щодо відведення земельної ділянки у власність </w:t>
      </w:r>
      <w:r w:rsidR="00315BA4">
        <w:rPr>
          <w:sz w:val="28"/>
          <w:szCs w:val="28"/>
          <w:shd w:val="clear" w:color="auto" w:fill="FFFFFF"/>
          <w:lang w:val="uk-UA"/>
        </w:rPr>
        <w:t>гр. Ревуцькій Олександрі Степанівні</w:t>
      </w:r>
      <w:r>
        <w:rPr>
          <w:sz w:val="28"/>
          <w:szCs w:val="28"/>
          <w:shd w:val="clear" w:color="auto" w:fill="FFFFFF"/>
          <w:lang w:val="uk-UA"/>
        </w:rPr>
        <w:t xml:space="preserve"> для ведення особистого селянського господарства, розроблений фізичною особою-під</w:t>
      </w:r>
      <w:r w:rsidR="005F64C5">
        <w:rPr>
          <w:sz w:val="28"/>
          <w:szCs w:val="28"/>
          <w:shd w:val="clear" w:color="auto" w:fill="FFFFFF"/>
          <w:lang w:val="uk-UA"/>
        </w:rPr>
        <w:t>при</w:t>
      </w:r>
      <w:r w:rsidR="00312140">
        <w:rPr>
          <w:sz w:val="28"/>
          <w:szCs w:val="28"/>
          <w:shd w:val="clear" w:color="auto" w:fill="FFFFFF"/>
          <w:lang w:val="uk-UA"/>
        </w:rPr>
        <w:t>ємцем Гринчишиним Тарасом Ярославовичем</w:t>
      </w:r>
      <w:r>
        <w:rPr>
          <w:sz w:val="28"/>
          <w:szCs w:val="28"/>
          <w:shd w:val="clear" w:color="auto" w:fill="FFFFFF"/>
          <w:lang w:val="uk-UA"/>
        </w:rPr>
        <w:t>.</w:t>
      </w:r>
    </w:p>
    <w:p w:rsidR="000847C4" w:rsidRDefault="000847C4" w:rsidP="000847C4">
      <w:pPr>
        <w:pStyle w:val="a3"/>
        <w:tabs>
          <w:tab w:val="left" w:pos="1134"/>
        </w:tabs>
        <w:ind w:left="0"/>
        <w:jc w:val="both"/>
        <w:rPr>
          <w:sz w:val="28"/>
          <w:szCs w:val="28"/>
          <w:lang w:val="uk-UA"/>
        </w:rPr>
      </w:pPr>
    </w:p>
    <w:p w:rsidR="000847C4" w:rsidRDefault="000847C4" w:rsidP="000847C4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</w:t>
      </w:r>
      <w:r w:rsidR="00315BA4">
        <w:rPr>
          <w:sz w:val="28"/>
          <w:szCs w:val="28"/>
          <w:lang w:val="uk-UA"/>
        </w:rPr>
        <w:t>гр. Ревуцькій Олександрі Степанівні</w:t>
      </w:r>
      <w:r w:rsidR="00362C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власність земельну</w:t>
      </w:r>
      <w:r w:rsidR="00315BA4">
        <w:rPr>
          <w:sz w:val="28"/>
          <w:szCs w:val="28"/>
          <w:lang w:val="uk-UA"/>
        </w:rPr>
        <w:t xml:space="preserve"> ділянку загальною площею 0,0877</w:t>
      </w:r>
      <w:r>
        <w:rPr>
          <w:sz w:val="28"/>
          <w:szCs w:val="28"/>
          <w:lang w:val="uk-UA"/>
        </w:rPr>
        <w:t xml:space="preserve"> га </w:t>
      </w:r>
      <w:r w:rsidR="00312140">
        <w:rPr>
          <w:sz w:val="28"/>
          <w:szCs w:val="28"/>
          <w:lang w:val="uk-UA"/>
        </w:rPr>
        <w:t>(кадастро</w:t>
      </w:r>
      <w:r w:rsidR="00913EB5">
        <w:rPr>
          <w:sz w:val="28"/>
          <w:szCs w:val="28"/>
          <w:lang w:val="uk-UA"/>
        </w:rPr>
        <w:t>вий номер 5623882600:0</w:t>
      </w:r>
      <w:r w:rsidR="00315BA4">
        <w:rPr>
          <w:sz w:val="28"/>
          <w:szCs w:val="28"/>
          <w:lang w:val="uk-UA"/>
        </w:rPr>
        <w:t>1:001:0782</w:t>
      </w:r>
      <w:r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  <w:lang w:val="uk-UA"/>
        </w:rPr>
        <w:t xml:space="preserve"> ведення особистого селянського господарства</w:t>
      </w:r>
      <w:r>
        <w:rPr>
          <w:sz w:val="28"/>
          <w:szCs w:val="28"/>
        </w:rPr>
        <w:t xml:space="preserve"> в межах с</w:t>
      </w:r>
      <w:r w:rsidR="00312140">
        <w:rPr>
          <w:sz w:val="28"/>
          <w:szCs w:val="28"/>
          <w:lang w:val="uk-UA"/>
        </w:rPr>
        <w:t>. Довгошиї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земель</w:t>
      </w:r>
      <w:r>
        <w:rPr>
          <w:sz w:val="28"/>
          <w:szCs w:val="28"/>
          <w:lang w:val="uk-UA"/>
        </w:rPr>
        <w:t xml:space="preserve"> запасу сільськогосподарського призначення (рілля) Млинівської селищної ради</w:t>
      </w:r>
      <w:r>
        <w:rPr>
          <w:sz w:val="28"/>
          <w:szCs w:val="28"/>
        </w:rPr>
        <w:t>.</w:t>
      </w:r>
    </w:p>
    <w:p w:rsidR="000847C4" w:rsidRDefault="000847C4" w:rsidP="000847C4">
      <w:pPr>
        <w:pStyle w:val="a3"/>
        <w:tabs>
          <w:tab w:val="left" w:pos="1134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</w:p>
    <w:p w:rsidR="008D5893" w:rsidRDefault="000847C4" w:rsidP="008D5893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lastRenderedPageBreak/>
        <w:t>Громадян</w:t>
      </w:r>
      <w:r w:rsidR="00913EB5">
        <w:rPr>
          <w:sz w:val="28"/>
          <w:szCs w:val="28"/>
          <w:shd w:val="clear" w:color="auto" w:fill="FFFFFF"/>
          <w:lang w:val="uk-UA"/>
        </w:rPr>
        <w:t>ці</w:t>
      </w:r>
      <w:r w:rsidR="00315BA4">
        <w:rPr>
          <w:sz w:val="28"/>
          <w:szCs w:val="28"/>
          <w:shd w:val="clear" w:color="auto" w:fill="FFFFFF"/>
          <w:lang w:val="uk-UA"/>
        </w:rPr>
        <w:t xml:space="preserve"> Ревуцькій Олександрі Степанівні</w:t>
      </w:r>
      <w:r w:rsidR="00312140">
        <w:rPr>
          <w:sz w:val="28"/>
          <w:szCs w:val="28"/>
          <w:shd w:val="clear" w:color="auto" w:fill="FFFFFF"/>
          <w:lang w:val="uk-UA"/>
        </w:rPr>
        <w:t xml:space="preserve"> використовувати земельну   ділянку   за   цільовим   призначенням  після   </w:t>
      </w:r>
      <w:r>
        <w:rPr>
          <w:sz w:val="28"/>
          <w:szCs w:val="28"/>
          <w:shd w:val="clear" w:color="auto" w:fill="FFFFFF"/>
          <w:lang w:val="uk-UA"/>
        </w:rPr>
        <w:t>реєстрації</w:t>
      </w:r>
      <w:r w:rsidR="00312140">
        <w:rPr>
          <w:sz w:val="28"/>
          <w:szCs w:val="28"/>
          <w:shd w:val="clear" w:color="auto" w:fill="FFFFFF"/>
          <w:lang w:val="uk-UA"/>
        </w:rPr>
        <w:t xml:space="preserve"> 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312140">
        <w:rPr>
          <w:sz w:val="28"/>
          <w:szCs w:val="28"/>
          <w:shd w:val="clear" w:color="auto" w:fill="FFFFFF"/>
          <w:lang w:val="uk-UA"/>
        </w:rPr>
        <w:t>речового</w:t>
      </w:r>
      <w:r w:rsidR="00913EB5">
        <w:rPr>
          <w:sz w:val="28"/>
          <w:szCs w:val="28"/>
          <w:shd w:val="clear" w:color="auto" w:fill="FFFFFF"/>
          <w:lang w:val="uk-UA"/>
        </w:rPr>
        <w:t xml:space="preserve">   </w:t>
      </w:r>
    </w:p>
    <w:p w:rsidR="008D5893" w:rsidRPr="008D5893" w:rsidRDefault="008D5893" w:rsidP="008D5893">
      <w:pPr>
        <w:tabs>
          <w:tab w:val="left" w:pos="993"/>
        </w:tabs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8D589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</w:t>
      </w:r>
    </w:p>
    <w:p w:rsidR="000847C4" w:rsidRPr="008D5893" w:rsidRDefault="00913EB5" w:rsidP="008D589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8D589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права  н</w:t>
      </w:r>
      <w:r w:rsidR="00315BA4" w:rsidRPr="008D589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 </w:t>
      </w:r>
      <w:r w:rsidR="000847C4" w:rsidRPr="008D589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земельну ділянку та отримання правовстановлюючих документів на земельну ділянку.</w:t>
      </w:r>
    </w:p>
    <w:p w:rsidR="00315BA4" w:rsidRPr="008D5893" w:rsidRDefault="00315BA4" w:rsidP="008D5893">
      <w:pPr>
        <w:pStyle w:val="a3"/>
        <w:ind w:left="0"/>
        <w:rPr>
          <w:sz w:val="28"/>
          <w:szCs w:val="28"/>
          <w:shd w:val="clear" w:color="auto" w:fill="FFFFFF"/>
          <w:lang w:val="uk-UA"/>
        </w:rPr>
      </w:pPr>
    </w:p>
    <w:p w:rsidR="000847C4" w:rsidRDefault="000847C4" w:rsidP="008D5893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</w:rPr>
        <w:t xml:space="preserve">Контроль за </w:t>
      </w:r>
      <w:proofErr w:type="spellStart"/>
      <w:r>
        <w:rPr>
          <w:sz w:val="28"/>
          <w:szCs w:val="28"/>
          <w:shd w:val="clear" w:color="auto" w:fill="FFFFFF"/>
        </w:rPr>
        <w:t>виконанням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даного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>
        <w:rPr>
          <w:sz w:val="28"/>
          <w:szCs w:val="28"/>
          <w:shd w:val="clear" w:color="auto" w:fill="FFFFFF"/>
        </w:rPr>
        <w:t>р</w:t>
      </w:r>
      <w:proofErr w:type="gramEnd"/>
      <w:r>
        <w:rPr>
          <w:sz w:val="28"/>
          <w:szCs w:val="28"/>
          <w:shd w:val="clear" w:color="auto" w:fill="FFFFFF"/>
        </w:rPr>
        <w:t>ішення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покласти</w:t>
      </w:r>
      <w:proofErr w:type="spellEnd"/>
      <w:r>
        <w:rPr>
          <w:sz w:val="28"/>
          <w:szCs w:val="28"/>
          <w:shd w:val="clear" w:color="auto" w:fill="FFFFFF"/>
        </w:rPr>
        <w:t xml:space="preserve"> на</w:t>
      </w:r>
      <w:r>
        <w:rPr>
          <w:sz w:val="28"/>
          <w:szCs w:val="28"/>
          <w:shd w:val="clear" w:color="auto" w:fill="FFFFFF"/>
          <w:lang w:val="uk-UA"/>
        </w:rPr>
        <w:t xml:space="preserve"> постійну</w:t>
      </w:r>
      <w:r>
        <w:rPr>
          <w:sz w:val="28"/>
          <w:szCs w:val="28"/>
          <w:lang w:val="uk-UA"/>
        </w:rPr>
        <w:t xml:space="preserve"> комісію з питань </w:t>
      </w:r>
      <w:r w:rsidR="00031638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0847C4" w:rsidRDefault="000847C4" w:rsidP="000847C4">
      <w:pPr>
        <w:pStyle w:val="21"/>
        <w:ind w:left="180" w:right="-545" w:hanging="180"/>
        <w:jc w:val="both"/>
        <w:rPr>
          <w:sz w:val="28"/>
          <w:szCs w:val="28"/>
        </w:rPr>
      </w:pPr>
    </w:p>
    <w:p w:rsidR="000847C4" w:rsidRDefault="000847C4" w:rsidP="000847C4">
      <w:pPr>
        <w:pStyle w:val="21"/>
        <w:ind w:left="180" w:right="-545" w:hanging="180"/>
        <w:jc w:val="both"/>
        <w:rPr>
          <w:sz w:val="28"/>
          <w:szCs w:val="28"/>
        </w:rPr>
      </w:pPr>
    </w:p>
    <w:p w:rsidR="000847C4" w:rsidRDefault="000847C4" w:rsidP="000847C4">
      <w:pPr>
        <w:pStyle w:val="21"/>
        <w:ind w:left="180" w:right="-545" w:hanging="180"/>
        <w:jc w:val="both"/>
        <w:rPr>
          <w:sz w:val="28"/>
          <w:szCs w:val="28"/>
        </w:rPr>
      </w:pPr>
    </w:p>
    <w:p w:rsidR="000847C4" w:rsidRDefault="000847C4" w:rsidP="000847C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Селищний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голова                                 </w:t>
      </w:r>
      <w:r w:rsidR="008735C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Дмитро ЛЕВИЦЬКИЙ</w:t>
      </w:r>
    </w:p>
    <w:p w:rsidR="000847C4" w:rsidRDefault="000847C4" w:rsidP="000847C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847C4" w:rsidRDefault="000847C4" w:rsidP="000847C4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847C4" w:rsidRDefault="000847C4" w:rsidP="000847C4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847C4" w:rsidRDefault="000847C4" w:rsidP="000847C4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847C4" w:rsidRDefault="000847C4" w:rsidP="000847C4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847C4" w:rsidRDefault="000847C4" w:rsidP="000847C4"/>
    <w:p w:rsidR="000847C4" w:rsidRDefault="000847C4" w:rsidP="000847C4"/>
    <w:p w:rsidR="000847C4" w:rsidRDefault="000847C4" w:rsidP="000847C4"/>
    <w:p w:rsidR="00506AD8" w:rsidRDefault="00506AD8"/>
    <w:sectPr w:rsidR="00506AD8" w:rsidSect="008D589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847C4"/>
    <w:rsid w:val="00031638"/>
    <w:rsid w:val="000847C4"/>
    <w:rsid w:val="001A1E5F"/>
    <w:rsid w:val="002E6055"/>
    <w:rsid w:val="00312140"/>
    <w:rsid w:val="00315BA4"/>
    <w:rsid w:val="00326393"/>
    <w:rsid w:val="00333102"/>
    <w:rsid w:val="00362C95"/>
    <w:rsid w:val="003C0D32"/>
    <w:rsid w:val="00506AD8"/>
    <w:rsid w:val="005F64C5"/>
    <w:rsid w:val="0084580A"/>
    <w:rsid w:val="008735C7"/>
    <w:rsid w:val="008D5893"/>
    <w:rsid w:val="008F7E63"/>
    <w:rsid w:val="00903979"/>
    <w:rsid w:val="00913EB5"/>
    <w:rsid w:val="00AB65C0"/>
    <w:rsid w:val="00B254F8"/>
    <w:rsid w:val="00B85755"/>
    <w:rsid w:val="00DE44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7C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847C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847C4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847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47C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2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2DFAA-BF30-4709-A2A7-6EAE88CEC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1197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user</cp:lastModifiedBy>
  <cp:revision>4</cp:revision>
  <cp:lastPrinted>2020-12-13T10:17:00Z</cp:lastPrinted>
  <dcterms:created xsi:type="dcterms:W3CDTF">2020-12-13T10:17:00Z</dcterms:created>
  <dcterms:modified xsi:type="dcterms:W3CDTF">2020-12-30T12:15:00Z</dcterms:modified>
</cp:coreProperties>
</file>