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30" w:rsidRPr="00134648" w:rsidRDefault="007C0030" w:rsidP="007C0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Calibri" w:hAnsi="Calibri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30" w:rsidRPr="00336499" w:rsidRDefault="007C0030" w:rsidP="007C0030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7C0030" w:rsidRPr="00236907" w:rsidRDefault="007C0030" w:rsidP="007C0030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7C0030" w:rsidRDefault="007C0030" w:rsidP="007C0030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7C0030" w:rsidRDefault="007C0030" w:rsidP="007C0030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7C0030" w:rsidRDefault="00AA548E" w:rsidP="007C0030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(17</w:t>
      </w:r>
      <w:r w:rsidR="007C0030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сесія 8 </w:t>
      </w:r>
      <w:r w:rsidR="007C0030"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скликання)</w:t>
      </w:r>
    </w:p>
    <w:p w:rsidR="007C0030" w:rsidRDefault="007C0030" w:rsidP="007C0030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7C0030" w:rsidRDefault="007C0030" w:rsidP="007C0030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7C0030" w:rsidRDefault="007C0030" w:rsidP="007C0030">
      <w:pPr>
        <w:jc w:val="center"/>
        <w:rPr>
          <w:bCs/>
          <w:sz w:val="28"/>
          <w:szCs w:val="28"/>
          <w:lang w:val="uk-UA"/>
        </w:rPr>
      </w:pPr>
    </w:p>
    <w:p w:rsidR="007C0030" w:rsidRPr="00E51C9F" w:rsidRDefault="00E51C9F" w:rsidP="007C00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 грудня </w:t>
      </w:r>
      <w:r>
        <w:rPr>
          <w:bCs/>
          <w:sz w:val="28"/>
          <w:szCs w:val="28"/>
        </w:rPr>
        <w:t xml:space="preserve">  20</w:t>
      </w:r>
      <w:r>
        <w:rPr>
          <w:bCs/>
          <w:sz w:val="28"/>
          <w:szCs w:val="28"/>
          <w:lang w:val="uk-UA"/>
        </w:rPr>
        <w:t>21</w:t>
      </w:r>
      <w:r w:rsidR="007C0030">
        <w:rPr>
          <w:bCs/>
          <w:sz w:val="28"/>
          <w:szCs w:val="28"/>
        </w:rPr>
        <w:t xml:space="preserve"> року</w:t>
      </w:r>
      <w:r w:rsidR="007C0030">
        <w:rPr>
          <w:bCs/>
          <w:sz w:val="28"/>
          <w:szCs w:val="28"/>
        </w:rPr>
        <w:tab/>
      </w:r>
      <w:r w:rsidR="007C0030">
        <w:rPr>
          <w:b/>
          <w:bCs/>
          <w:sz w:val="28"/>
          <w:szCs w:val="28"/>
        </w:rPr>
        <w:tab/>
      </w:r>
      <w:r w:rsidR="007C0030">
        <w:rPr>
          <w:b/>
          <w:bCs/>
          <w:sz w:val="28"/>
          <w:szCs w:val="28"/>
        </w:rPr>
        <w:tab/>
      </w:r>
      <w:r w:rsidR="007C0030">
        <w:rPr>
          <w:b/>
          <w:bCs/>
          <w:sz w:val="28"/>
          <w:szCs w:val="28"/>
        </w:rPr>
        <w:tab/>
      </w:r>
      <w:r w:rsidR="007C0030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№</w:t>
      </w:r>
      <w:r>
        <w:rPr>
          <w:bCs/>
          <w:sz w:val="28"/>
          <w:szCs w:val="28"/>
          <w:lang w:val="uk-UA"/>
        </w:rPr>
        <w:t>1706</w:t>
      </w:r>
    </w:p>
    <w:p w:rsidR="007C0030" w:rsidRDefault="007C0030" w:rsidP="007C0030">
      <w:pPr>
        <w:rPr>
          <w:sz w:val="28"/>
          <w:szCs w:val="28"/>
          <w:lang w:val="uk-UA"/>
        </w:rPr>
      </w:pPr>
    </w:p>
    <w:p w:rsidR="00AA548E" w:rsidRDefault="00AA548E" w:rsidP="007C0030">
      <w:pPr>
        <w:rPr>
          <w:sz w:val="28"/>
          <w:szCs w:val="28"/>
          <w:lang w:val="uk-UA"/>
        </w:rPr>
      </w:pPr>
    </w:p>
    <w:p w:rsidR="007C0030" w:rsidRDefault="007C0030" w:rsidP="007C00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та затвердження </w:t>
      </w:r>
    </w:p>
    <w:p w:rsidR="007C0030" w:rsidRDefault="007C0030" w:rsidP="007C00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структури комунального закладу </w:t>
      </w:r>
    </w:p>
    <w:p w:rsidR="007C0030" w:rsidRDefault="007C0030" w:rsidP="007C00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«Центральна бібліотека»</w:t>
      </w:r>
    </w:p>
    <w:p w:rsidR="007C0030" w:rsidRDefault="007C0030" w:rsidP="007C00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Млинівської селищної ради </w:t>
      </w:r>
    </w:p>
    <w:p w:rsidR="007C0030" w:rsidRDefault="007C0030" w:rsidP="007C00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Рівненської області  в новій редакції</w:t>
      </w:r>
    </w:p>
    <w:p w:rsidR="007C0030" w:rsidRDefault="007C0030" w:rsidP="007C0030">
      <w:pPr>
        <w:rPr>
          <w:sz w:val="28"/>
          <w:szCs w:val="28"/>
          <w:lang w:val="uk-UA"/>
        </w:rPr>
      </w:pPr>
    </w:p>
    <w:p w:rsidR="007C0030" w:rsidRPr="00EC5FF0" w:rsidRDefault="00130A3A" w:rsidP="00AA54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Pr="00A80E3F">
        <w:rPr>
          <w:sz w:val="28"/>
          <w:szCs w:val="28"/>
          <w:lang w:val="uk-UA"/>
        </w:rPr>
        <w:t xml:space="preserve">лист комунального закладу «Центральна бібліотека» Млинівської селищної ради Рівненської області від </w:t>
      </w:r>
      <w:r w:rsidR="007C2CBA">
        <w:rPr>
          <w:sz w:val="28"/>
          <w:szCs w:val="28"/>
          <w:lang w:val="uk-UA"/>
        </w:rPr>
        <w:t>0</w:t>
      </w:r>
      <w:r w:rsidR="005A00BB">
        <w:rPr>
          <w:sz w:val="28"/>
          <w:szCs w:val="28"/>
          <w:lang w:val="uk-UA"/>
        </w:rPr>
        <w:t>7</w:t>
      </w:r>
      <w:r w:rsidRPr="00A80E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80E3F">
        <w:rPr>
          <w:sz w:val="28"/>
          <w:szCs w:val="28"/>
          <w:lang w:val="uk-UA"/>
        </w:rPr>
        <w:t xml:space="preserve">.2021 № </w:t>
      </w:r>
      <w:r w:rsidR="007C2CBA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, в</w:t>
      </w:r>
      <w:r w:rsidR="007C0030">
        <w:rPr>
          <w:sz w:val="28"/>
          <w:szCs w:val="28"/>
          <w:lang w:val="uk-UA"/>
        </w:rPr>
        <w:t xml:space="preserve">ідповідно до статей 26, 59 Закону України «Про місцеве самоврядування в Україні», враховуючи рішення Млинівської селищної ради від </w:t>
      </w:r>
      <w:r w:rsidR="00AA548E">
        <w:rPr>
          <w:sz w:val="28"/>
          <w:szCs w:val="28"/>
          <w:lang w:val="uk-UA"/>
        </w:rPr>
        <w:t>22</w:t>
      </w:r>
      <w:r w:rsidR="007C0030">
        <w:rPr>
          <w:sz w:val="28"/>
          <w:szCs w:val="28"/>
          <w:lang w:val="uk-UA"/>
        </w:rPr>
        <w:t>.12.2021 №</w:t>
      </w:r>
      <w:r w:rsidR="00AA548E">
        <w:rPr>
          <w:sz w:val="28"/>
          <w:szCs w:val="28"/>
          <w:lang w:val="uk-UA"/>
        </w:rPr>
        <w:t xml:space="preserve"> 1702 </w:t>
      </w:r>
      <w:r w:rsidR="007C0030">
        <w:rPr>
          <w:sz w:val="28"/>
          <w:szCs w:val="28"/>
          <w:lang w:val="uk-UA"/>
        </w:rPr>
        <w:t xml:space="preserve">«Про закриття бібліотечного пункту с. </w:t>
      </w:r>
      <w:proofErr w:type="spellStart"/>
      <w:r w:rsidR="007C0030">
        <w:rPr>
          <w:sz w:val="28"/>
          <w:szCs w:val="28"/>
          <w:lang w:val="uk-UA"/>
        </w:rPr>
        <w:t>Кораблище</w:t>
      </w:r>
      <w:proofErr w:type="spellEnd"/>
      <w:r w:rsidR="007C0030">
        <w:rPr>
          <w:sz w:val="28"/>
          <w:szCs w:val="28"/>
          <w:lang w:val="uk-UA"/>
        </w:rPr>
        <w:t xml:space="preserve"> комунального закладу «Центральна бібліотека» Млинівської селищної ради</w:t>
      </w:r>
      <w:r w:rsidR="007C0030" w:rsidRPr="00C50B5F">
        <w:rPr>
          <w:sz w:val="28"/>
          <w:szCs w:val="28"/>
          <w:lang w:val="uk-UA"/>
        </w:rPr>
        <w:t xml:space="preserve"> </w:t>
      </w:r>
      <w:r w:rsidR="007C0030">
        <w:rPr>
          <w:sz w:val="28"/>
          <w:szCs w:val="28"/>
          <w:lang w:val="uk-UA"/>
        </w:rPr>
        <w:t>Рівненської області»,</w:t>
      </w:r>
      <w:r w:rsidR="005A00BB" w:rsidRPr="005A00BB">
        <w:rPr>
          <w:sz w:val="28"/>
          <w:szCs w:val="28"/>
          <w:lang w:val="uk-UA"/>
        </w:rPr>
        <w:t xml:space="preserve"> </w:t>
      </w:r>
      <w:r w:rsidR="005A00BB">
        <w:rPr>
          <w:sz w:val="28"/>
          <w:szCs w:val="28"/>
          <w:lang w:val="uk-UA"/>
        </w:rPr>
        <w:t xml:space="preserve">           </w:t>
      </w:r>
      <w:r w:rsidR="005A00BB" w:rsidRPr="005A00BB">
        <w:rPr>
          <w:sz w:val="28"/>
          <w:szCs w:val="28"/>
          <w:lang w:val="uk-UA"/>
        </w:rPr>
        <w:t>від</w:t>
      </w:r>
      <w:r w:rsidR="00AA548E">
        <w:rPr>
          <w:sz w:val="28"/>
          <w:szCs w:val="28"/>
          <w:lang w:val="uk-UA"/>
        </w:rPr>
        <w:t xml:space="preserve"> 22.12.2021 № 1703</w:t>
      </w:r>
      <w:r w:rsidR="005A00BB" w:rsidRPr="005A00BB">
        <w:rPr>
          <w:sz w:val="28"/>
          <w:szCs w:val="28"/>
          <w:lang w:val="uk-UA"/>
        </w:rPr>
        <w:t xml:space="preserve"> </w:t>
      </w:r>
      <w:r w:rsidR="00AA548E">
        <w:rPr>
          <w:sz w:val="28"/>
          <w:szCs w:val="28"/>
          <w:lang w:val="uk-UA"/>
        </w:rPr>
        <w:t>«</w:t>
      </w:r>
      <w:r w:rsidR="005A00BB" w:rsidRPr="005A00BB">
        <w:rPr>
          <w:sz w:val="28"/>
          <w:szCs w:val="28"/>
          <w:lang w:val="uk-UA"/>
        </w:rPr>
        <w:t>Про зміну найменування шкільних бібліотек-філій комунального закладу «Центральна бібліотека» Млинівської селищної ради Рівненської області</w:t>
      </w:r>
      <w:r w:rsidR="00AA548E">
        <w:rPr>
          <w:sz w:val="28"/>
          <w:szCs w:val="28"/>
          <w:lang w:val="uk-UA"/>
        </w:rPr>
        <w:t>»,</w:t>
      </w:r>
      <w:r w:rsidR="007C0030">
        <w:rPr>
          <w:sz w:val="28"/>
          <w:szCs w:val="28"/>
          <w:lang w:val="uk-UA"/>
        </w:rPr>
        <w:t xml:space="preserve"> з метою впорядкування роботи</w:t>
      </w:r>
      <w:r w:rsidR="007C0030" w:rsidRPr="00E57381">
        <w:rPr>
          <w:sz w:val="28"/>
          <w:szCs w:val="28"/>
          <w:lang w:val="uk-UA"/>
        </w:rPr>
        <w:t xml:space="preserve"> </w:t>
      </w:r>
      <w:r w:rsidR="007C0030">
        <w:rPr>
          <w:sz w:val="28"/>
          <w:szCs w:val="28"/>
          <w:lang w:val="uk-UA"/>
        </w:rPr>
        <w:t>комунального закладу «Центральна бібліотека» Млинівської селищної ради</w:t>
      </w:r>
      <w:r w:rsidR="007C0030" w:rsidRPr="00C50B5F">
        <w:rPr>
          <w:sz w:val="28"/>
          <w:szCs w:val="28"/>
          <w:lang w:val="uk-UA"/>
        </w:rPr>
        <w:t xml:space="preserve"> </w:t>
      </w:r>
      <w:r w:rsidR="007C0030">
        <w:rPr>
          <w:sz w:val="28"/>
          <w:szCs w:val="28"/>
          <w:lang w:val="uk-UA"/>
        </w:rPr>
        <w:t xml:space="preserve">Рівненської області, </w:t>
      </w:r>
      <w:r w:rsidR="007C0030" w:rsidRPr="00EC5FF0">
        <w:rPr>
          <w:sz w:val="28"/>
          <w:szCs w:val="28"/>
          <w:lang w:val="uk-UA"/>
        </w:rPr>
        <w:t xml:space="preserve">за погодженням з </w:t>
      </w:r>
      <w:r w:rsidR="007C0030" w:rsidRPr="00061D06">
        <w:rPr>
          <w:sz w:val="28"/>
          <w:szCs w:val="28"/>
          <w:lang w:val="uk-UA"/>
        </w:rPr>
        <w:t>постійною комісією з питань освіти, культури</w:t>
      </w:r>
      <w:r w:rsidR="007C0030">
        <w:rPr>
          <w:sz w:val="28"/>
          <w:szCs w:val="28"/>
          <w:lang w:val="uk-UA"/>
        </w:rPr>
        <w:t>, молоді, фізкультури, спорту</w:t>
      </w:r>
      <w:r w:rsidR="007C0030" w:rsidRPr="00061D06">
        <w:rPr>
          <w:sz w:val="28"/>
          <w:szCs w:val="28"/>
          <w:lang w:val="uk-UA"/>
        </w:rPr>
        <w:t>, охорони здоров’я</w:t>
      </w:r>
      <w:r w:rsidR="007C0030">
        <w:rPr>
          <w:sz w:val="28"/>
          <w:szCs w:val="28"/>
          <w:lang w:val="uk-UA"/>
        </w:rPr>
        <w:t xml:space="preserve"> та</w:t>
      </w:r>
      <w:r w:rsidR="007C0030" w:rsidRPr="00061D06">
        <w:rPr>
          <w:sz w:val="28"/>
          <w:szCs w:val="28"/>
          <w:lang w:val="uk-UA"/>
        </w:rPr>
        <w:t xml:space="preserve"> соціального захисту населення,</w:t>
      </w:r>
      <w:r w:rsidR="00A7432D">
        <w:rPr>
          <w:sz w:val="28"/>
          <w:szCs w:val="28"/>
          <w:lang w:val="uk-UA"/>
        </w:rPr>
        <w:t xml:space="preserve"> </w:t>
      </w:r>
      <w:proofErr w:type="spellStart"/>
      <w:r w:rsidR="00A7432D">
        <w:rPr>
          <w:sz w:val="28"/>
          <w:szCs w:val="28"/>
          <w:lang w:val="uk-UA"/>
        </w:rPr>
        <w:t>Млинівська</w:t>
      </w:r>
      <w:proofErr w:type="spellEnd"/>
      <w:r w:rsidR="00A7432D">
        <w:rPr>
          <w:sz w:val="28"/>
          <w:szCs w:val="28"/>
          <w:lang w:val="uk-UA"/>
        </w:rPr>
        <w:t xml:space="preserve"> </w:t>
      </w:r>
      <w:r w:rsidR="007C0030" w:rsidRPr="00EC5FF0">
        <w:rPr>
          <w:sz w:val="28"/>
          <w:szCs w:val="28"/>
          <w:lang w:val="uk-UA"/>
        </w:rPr>
        <w:t xml:space="preserve">селищна рада </w:t>
      </w:r>
    </w:p>
    <w:p w:rsidR="007C0030" w:rsidRDefault="007C0030" w:rsidP="00AA548E">
      <w:pPr>
        <w:ind w:right="-82" w:firstLine="567"/>
        <w:jc w:val="both"/>
        <w:rPr>
          <w:sz w:val="28"/>
          <w:szCs w:val="28"/>
          <w:lang w:val="uk-UA"/>
        </w:rPr>
      </w:pPr>
    </w:p>
    <w:p w:rsidR="007C0030" w:rsidRDefault="007C0030" w:rsidP="007C0030">
      <w:pPr>
        <w:ind w:right="-8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В И Р І Ш И Л А:</w:t>
      </w:r>
    </w:p>
    <w:p w:rsidR="007C0030" w:rsidRDefault="007C0030" w:rsidP="00AA548E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24E00">
        <w:rPr>
          <w:sz w:val="28"/>
          <w:szCs w:val="28"/>
          <w:lang w:val="uk-UA"/>
        </w:rPr>
        <w:t xml:space="preserve">. Внести </w:t>
      </w:r>
      <w:r>
        <w:rPr>
          <w:sz w:val="28"/>
          <w:szCs w:val="28"/>
          <w:lang w:val="uk-UA"/>
        </w:rPr>
        <w:t xml:space="preserve">зміни </w:t>
      </w:r>
      <w:r w:rsidRPr="00E24E00">
        <w:rPr>
          <w:sz w:val="28"/>
          <w:szCs w:val="28"/>
          <w:lang w:val="uk-UA"/>
        </w:rPr>
        <w:t xml:space="preserve">до структури </w:t>
      </w:r>
      <w:r>
        <w:rPr>
          <w:sz w:val="28"/>
          <w:szCs w:val="28"/>
          <w:lang w:val="uk-UA"/>
        </w:rPr>
        <w:t>комунального закладу «Центральна бібліотека» Млинівської селищної  ради</w:t>
      </w:r>
      <w:r w:rsidRPr="00C50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Рівненської області</w:t>
      </w:r>
      <w:r w:rsidRPr="00E24E00">
        <w:rPr>
          <w:sz w:val="28"/>
          <w:szCs w:val="28"/>
          <w:lang w:val="uk-UA"/>
        </w:rPr>
        <w:t xml:space="preserve">, затвердженої рішенням Млинівської селищної ради від </w:t>
      </w:r>
      <w:r w:rsidR="00AA548E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</w:t>
      </w:r>
      <w:r w:rsidR="00AA548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</w:t>
      </w:r>
      <w:r w:rsidR="00AA548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E24E00">
        <w:rPr>
          <w:sz w:val="28"/>
          <w:szCs w:val="28"/>
          <w:lang w:val="uk-UA"/>
        </w:rPr>
        <w:t xml:space="preserve">№ </w:t>
      </w:r>
      <w:r w:rsidR="00AA548E">
        <w:rPr>
          <w:sz w:val="28"/>
          <w:szCs w:val="28"/>
          <w:lang w:val="uk-UA"/>
        </w:rPr>
        <w:t>701</w:t>
      </w:r>
      <w:r>
        <w:rPr>
          <w:sz w:val="28"/>
          <w:szCs w:val="28"/>
          <w:lang w:val="uk-UA"/>
        </w:rPr>
        <w:t>, із змінами, внесеними рішеннями Млинівської селищної ради від 2</w:t>
      </w:r>
      <w:r w:rsidR="00AA548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AA548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.2018 № 1</w:t>
      </w:r>
      <w:r w:rsidR="00AA548E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2, від 12.12.2019</w:t>
      </w:r>
      <w:r w:rsidRPr="00267902">
        <w:rPr>
          <w:sz w:val="28"/>
          <w:szCs w:val="28"/>
          <w:lang w:val="uk-UA"/>
        </w:rPr>
        <w:t xml:space="preserve"> № 357</w:t>
      </w:r>
      <w:r>
        <w:rPr>
          <w:sz w:val="28"/>
          <w:szCs w:val="28"/>
          <w:lang w:val="uk-UA"/>
        </w:rPr>
        <w:t xml:space="preserve">3, від 09.07.2020 № 4238, від 23.12.2020 № 77, від 07.07.2021 № 956, а саме у розділі «Бібліотеки-філії»: </w:t>
      </w:r>
    </w:p>
    <w:p w:rsidR="007C0030" w:rsidRDefault="007C0030" w:rsidP="00AA548E">
      <w:pPr>
        <w:ind w:right="-82" w:firstLine="567"/>
        <w:jc w:val="both"/>
        <w:rPr>
          <w:sz w:val="28"/>
          <w:szCs w:val="28"/>
          <w:lang w:val="uk-UA"/>
        </w:rPr>
      </w:pPr>
    </w:p>
    <w:p w:rsidR="007C0030" w:rsidRDefault="007C0030" w:rsidP="00AA548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7C0030">
        <w:rPr>
          <w:sz w:val="28"/>
          <w:szCs w:val="28"/>
          <w:lang w:val="uk-UA"/>
        </w:rPr>
        <w:t xml:space="preserve">вивести посаду «бібліотекар» бібліотечного пункту с. </w:t>
      </w:r>
      <w:proofErr w:type="spellStart"/>
      <w:r w:rsidRPr="007C0030">
        <w:rPr>
          <w:sz w:val="28"/>
          <w:szCs w:val="28"/>
          <w:lang w:val="uk-UA"/>
        </w:rPr>
        <w:t>Кораблище</w:t>
      </w:r>
      <w:proofErr w:type="spellEnd"/>
      <w:r w:rsidRPr="007C0030">
        <w:rPr>
          <w:sz w:val="28"/>
          <w:szCs w:val="28"/>
          <w:lang w:val="uk-UA"/>
        </w:rPr>
        <w:t xml:space="preserve"> – 0,25 ставки;</w:t>
      </w:r>
    </w:p>
    <w:p w:rsidR="007C0030" w:rsidRDefault="007C0030" w:rsidP="00AA548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1113A5" w:rsidRPr="007C0030" w:rsidRDefault="007C0030" w:rsidP="001113A5">
      <w:pPr>
        <w:pStyle w:val="a5"/>
        <w:ind w:left="0" w:firstLine="851"/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1113A5">
        <w:rPr>
          <w:lang w:val="uk-UA"/>
        </w:rPr>
        <w:t>2</w:t>
      </w:r>
    </w:p>
    <w:p w:rsidR="001113A5" w:rsidRDefault="001113A5" w:rsidP="007C0030">
      <w:pPr>
        <w:tabs>
          <w:tab w:val="left" w:pos="993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0030" w:rsidRPr="007C0030" w:rsidRDefault="007C0030" w:rsidP="00AA548E">
      <w:pPr>
        <w:tabs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7C0030">
        <w:rPr>
          <w:sz w:val="28"/>
          <w:szCs w:val="28"/>
          <w:lang w:val="uk-UA"/>
        </w:rPr>
        <w:t xml:space="preserve">ввести посаду «бібліотекар І категорії» публічно-шкільної бібліотеки-філії с. </w:t>
      </w:r>
      <w:proofErr w:type="spellStart"/>
      <w:r w:rsidRPr="007C0030">
        <w:rPr>
          <w:sz w:val="28"/>
          <w:szCs w:val="28"/>
          <w:lang w:val="uk-UA"/>
        </w:rPr>
        <w:t>Новоселівка</w:t>
      </w:r>
      <w:proofErr w:type="spellEnd"/>
      <w:r w:rsidRPr="007C0030">
        <w:rPr>
          <w:sz w:val="28"/>
          <w:szCs w:val="28"/>
          <w:lang w:val="uk-UA"/>
        </w:rPr>
        <w:t xml:space="preserve"> – 0,</w:t>
      </w:r>
      <w:r w:rsidR="009A4966">
        <w:rPr>
          <w:sz w:val="28"/>
          <w:szCs w:val="28"/>
          <w:lang w:val="uk-UA"/>
        </w:rPr>
        <w:t>2</w:t>
      </w:r>
      <w:r w:rsidRPr="007C0030">
        <w:rPr>
          <w:sz w:val="28"/>
          <w:szCs w:val="28"/>
          <w:lang w:val="uk-UA"/>
        </w:rPr>
        <w:t>5 ставки;</w:t>
      </w:r>
    </w:p>
    <w:p w:rsidR="007C0030" w:rsidRDefault="007C0030" w:rsidP="00AA548E">
      <w:pPr>
        <w:pStyle w:val="a5"/>
        <w:ind w:left="928" w:firstLine="567"/>
        <w:jc w:val="both"/>
        <w:rPr>
          <w:sz w:val="28"/>
          <w:szCs w:val="28"/>
          <w:lang w:val="uk-UA"/>
        </w:rPr>
      </w:pPr>
    </w:p>
    <w:p w:rsidR="007C0030" w:rsidRDefault="001113A5" w:rsidP="00AA548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C0030">
        <w:rPr>
          <w:sz w:val="28"/>
          <w:szCs w:val="28"/>
          <w:lang w:val="uk-UA"/>
        </w:rPr>
        <w:t xml:space="preserve">) затвердити структуру </w:t>
      </w:r>
      <w:r w:rsidR="007C0030" w:rsidRPr="00E136D0">
        <w:rPr>
          <w:sz w:val="28"/>
          <w:szCs w:val="28"/>
          <w:lang w:val="uk-UA"/>
        </w:rPr>
        <w:t>комунального закладу</w:t>
      </w:r>
      <w:r w:rsidR="007C0030">
        <w:rPr>
          <w:sz w:val="28"/>
          <w:szCs w:val="28"/>
          <w:lang w:val="uk-UA"/>
        </w:rPr>
        <w:t xml:space="preserve"> «Центральна бібліотека» </w:t>
      </w:r>
      <w:r w:rsidR="007C0030" w:rsidRPr="00E136D0">
        <w:rPr>
          <w:sz w:val="28"/>
          <w:szCs w:val="28"/>
          <w:lang w:val="uk-UA"/>
        </w:rPr>
        <w:t xml:space="preserve"> Млинівської селищної ради Рівненської області</w:t>
      </w:r>
      <w:r w:rsidR="007C0030">
        <w:rPr>
          <w:sz w:val="28"/>
          <w:szCs w:val="28"/>
          <w:lang w:val="uk-UA"/>
        </w:rPr>
        <w:t>,</w:t>
      </w:r>
      <w:r w:rsidR="007C0030" w:rsidRPr="00E136D0">
        <w:rPr>
          <w:sz w:val="28"/>
          <w:szCs w:val="28"/>
          <w:lang w:val="uk-UA"/>
        </w:rPr>
        <w:t xml:space="preserve"> викла</w:t>
      </w:r>
      <w:r>
        <w:rPr>
          <w:sz w:val="28"/>
          <w:szCs w:val="28"/>
          <w:lang w:val="uk-UA"/>
        </w:rPr>
        <w:t xml:space="preserve">вши </w:t>
      </w:r>
      <w:r w:rsidR="007C0030">
        <w:rPr>
          <w:sz w:val="28"/>
          <w:szCs w:val="28"/>
          <w:lang w:val="uk-UA"/>
        </w:rPr>
        <w:t>її в новій редакції згідно з додатком</w:t>
      </w:r>
      <w:r w:rsidR="007C0030" w:rsidRPr="00E136D0">
        <w:rPr>
          <w:sz w:val="28"/>
          <w:szCs w:val="28"/>
          <w:lang w:val="uk-UA"/>
        </w:rPr>
        <w:t>.</w:t>
      </w:r>
    </w:p>
    <w:p w:rsidR="007C0030" w:rsidRDefault="007C0030" w:rsidP="00AA548E">
      <w:pPr>
        <w:ind w:right="-82" w:firstLine="567"/>
        <w:jc w:val="both"/>
        <w:rPr>
          <w:sz w:val="28"/>
          <w:szCs w:val="28"/>
          <w:lang w:val="uk-UA"/>
        </w:rPr>
      </w:pPr>
    </w:p>
    <w:p w:rsidR="007C0030" w:rsidRDefault="007C0030" w:rsidP="00AA548E">
      <w:pPr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 комунального закладу «Центральна бібліотека» Млинівської селищної ради</w:t>
      </w:r>
      <w:r w:rsidRPr="00C50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Рівненської області Тарасюк В.М.:</w:t>
      </w:r>
    </w:p>
    <w:p w:rsidR="007C0030" w:rsidRDefault="007C0030" w:rsidP="00AA548E">
      <w:pPr>
        <w:ind w:right="-82" w:firstLine="567"/>
        <w:jc w:val="both"/>
        <w:rPr>
          <w:sz w:val="28"/>
          <w:szCs w:val="28"/>
          <w:lang w:val="uk-UA"/>
        </w:rPr>
      </w:pPr>
    </w:p>
    <w:p w:rsidR="007C0030" w:rsidRDefault="007C0030" w:rsidP="00AA548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на основі затвердженої структури скласти штатний розпис, погодити з начальником управління освіти, культури, туризму, молоді та спорту Млинівської селищної ради та подати на затвердження селищному голові</w:t>
      </w:r>
      <w:r w:rsidRPr="002E06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AA548E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uk-UA"/>
        </w:rPr>
        <w:t>30 грудня 2021 року;</w:t>
      </w:r>
    </w:p>
    <w:p w:rsidR="007C0030" w:rsidRDefault="007C0030" w:rsidP="00AA548E">
      <w:pPr>
        <w:ind w:right="-1" w:firstLine="567"/>
        <w:jc w:val="both"/>
        <w:rPr>
          <w:sz w:val="28"/>
          <w:szCs w:val="28"/>
          <w:lang w:val="uk-UA"/>
        </w:rPr>
      </w:pPr>
    </w:p>
    <w:p w:rsidR="007C0030" w:rsidRDefault="007C0030" w:rsidP="00AA548E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C036FB">
        <w:rPr>
          <w:sz w:val="28"/>
          <w:szCs w:val="28"/>
          <w:lang w:val="uk-UA"/>
        </w:rPr>
        <w:t>провести необхідні організаційні заходи</w:t>
      </w:r>
      <w:r w:rsidR="00A550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55072" w:rsidRPr="00C036FB">
        <w:rPr>
          <w:sz w:val="28"/>
          <w:szCs w:val="28"/>
          <w:lang w:val="uk-UA"/>
        </w:rPr>
        <w:t xml:space="preserve">пов’язані </w:t>
      </w:r>
      <w:r w:rsidR="00A55072">
        <w:rPr>
          <w:sz w:val="28"/>
          <w:szCs w:val="28"/>
          <w:lang w:val="uk-UA"/>
        </w:rPr>
        <w:t xml:space="preserve">із виконанням </w:t>
      </w:r>
      <w:r w:rsidR="001113A5">
        <w:rPr>
          <w:sz w:val="28"/>
          <w:szCs w:val="28"/>
          <w:lang w:val="uk-UA"/>
        </w:rPr>
        <w:t>цього</w:t>
      </w:r>
      <w:r w:rsidR="00A55072">
        <w:rPr>
          <w:sz w:val="28"/>
          <w:szCs w:val="28"/>
          <w:lang w:val="uk-UA"/>
        </w:rPr>
        <w:t xml:space="preserve"> рішення, </w:t>
      </w:r>
      <w:r>
        <w:rPr>
          <w:sz w:val="28"/>
          <w:szCs w:val="28"/>
          <w:lang w:val="uk-UA"/>
        </w:rPr>
        <w:t>з дотриманням вимог чинного законодавства.</w:t>
      </w:r>
    </w:p>
    <w:p w:rsidR="007C0030" w:rsidRDefault="007C0030" w:rsidP="00AA548E">
      <w:pPr>
        <w:ind w:firstLine="567"/>
        <w:jc w:val="both"/>
        <w:rPr>
          <w:sz w:val="28"/>
          <w:szCs w:val="28"/>
          <w:lang w:val="uk-UA"/>
        </w:rPr>
      </w:pPr>
    </w:p>
    <w:p w:rsidR="007C0030" w:rsidRPr="00E24E00" w:rsidRDefault="007C0030" w:rsidP="00AA5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E24E00">
        <w:rPr>
          <w:sz w:val="28"/>
          <w:szCs w:val="28"/>
        </w:rPr>
        <w:t>.</w:t>
      </w:r>
      <w:r w:rsidRPr="00E24E00">
        <w:rPr>
          <w:sz w:val="28"/>
          <w:szCs w:val="28"/>
          <w:lang w:val="uk-UA"/>
        </w:rPr>
        <w:t xml:space="preserve"> </w:t>
      </w:r>
      <w:r w:rsidRPr="00E24E00">
        <w:rPr>
          <w:sz w:val="28"/>
          <w:szCs w:val="28"/>
        </w:rPr>
        <w:t xml:space="preserve">Контроль за </w:t>
      </w:r>
      <w:proofErr w:type="spellStart"/>
      <w:r w:rsidRPr="00E24E00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24E00">
        <w:rPr>
          <w:sz w:val="28"/>
          <w:szCs w:val="28"/>
        </w:rPr>
        <w:t>цього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рішення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покласти</w:t>
      </w:r>
      <w:proofErr w:type="spellEnd"/>
      <w:r w:rsidRPr="00E24E00">
        <w:rPr>
          <w:sz w:val="28"/>
          <w:szCs w:val="28"/>
        </w:rPr>
        <w:t xml:space="preserve"> на </w:t>
      </w:r>
      <w:proofErr w:type="spellStart"/>
      <w:r w:rsidRPr="00E24E00">
        <w:rPr>
          <w:sz w:val="28"/>
          <w:szCs w:val="20"/>
        </w:rPr>
        <w:t>постійну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комісію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з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питань</w:t>
      </w:r>
      <w:proofErr w:type="spellEnd"/>
      <w:r w:rsidRPr="00835A53">
        <w:rPr>
          <w:sz w:val="28"/>
          <w:szCs w:val="28"/>
          <w:lang w:val="uk-UA"/>
        </w:rPr>
        <w:t xml:space="preserve"> </w:t>
      </w:r>
      <w:r w:rsidRPr="00061D06">
        <w:rPr>
          <w:sz w:val="28"/>
          <w:szCs w:val="28"/>
          <w:lang w:val="uk-UA"/>
        </w:rPr>
        <w:t>освіти, культури</w:t>
      </w:r>
      <w:r>
        <w:rPr>
          <w:sz w:val="28"/>
          <w:szCs w:val="28"/>
          <w:lang w:val="uk-UA"/>
        </w:rPr>
        <w:t>, молоді, фізкультури, спорту</w:t>
      </w:r>
      <w:r w:rsidRPr="00061D06">
        <w:rPr>
          <w:sz w:val="28"/>
          <w:szCs w:val="28"/>
          <w:lang w:val="uk-UA"/>
        </w:rPr>
        <w:t>, охорони здоров’я</w:t>
      </w:r>
      <w:r>
        <w:rPr>
          <w:sz w:val="28"/>
          <w:szCs w:val="28"/>
          <w:lang w:val="uk-UA"/>
        </w:rPr>
        <w:t xml:space="preserve"> та</w:t>
      </w:r>
      <w:r w:rsidRPr="00061D06">
        <w:rPr>
          <w:sz w:val="28"/>
          <w:szCs w:val="28"/>
          <w:lang w:val="uk-UA"/>
        </w:rPr>
        <w:t xml:space="preserve"> соціального захисту населення</w:t>
      </w:r>
      <w:r w:rsidRPr="00E24E00">
        <w:rPr>
          <w:sz w:val="28"/>
          <w:szCs w:val="28"/>
        </w:rPr>
        <w:t>.</w:t>
      </w:r>
    </w:p>
    <w:p w:rsidR="007C0030" w:rsidRPr="00C52EEA" w:rsidRDefault="007C0030" w:rsidP="007C0030">
      <w:pPr>
        <w:ind w:firstLine="993"/>
        <w:jc w:val="both"/>
        <w:rPr>
          <w:sz w:val="28"/>
          <w:szCs w:val="28"/>
        </w:rPr>
      </w:pPr>
    </w:p>
    <w:p w:rsidR="007C0030" w:rsidRDefault="007C0030" w:rsidP="007C0030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7C0030" w:rsidRDefault="007C0030" w:rsidP="007C0030"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елищний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ЛЕВИЦЬКИЙ</w:t>
      </w:r>
      <w:r>
        <w:rPr>
          <w:lang w:val="uk-UA"/>
        </w:rPr>
        <w:tab/>
        <w:t xml:space="preserve"> </w:t>
      </w:r>
    </w:p>
    <w:p w:rsidR="007C0030" w:rsidRDefault="007C0030" w:rsidP="007C0030"/>
    <w:p w:rsidR="007C0030" w:rsidRDefault="007C0030" w:rsidP="007C0030">
      <w:pPr>
        <w:tabs>
          <w:tab w:val="left" w:pos="0"/>
        </w:tabs>
        <w:ind w:right="-1" w:firstLine="993"/>
        <w:jc w:val="both"/>
        <w:rPr>
          <w:sz w:val="28"/>
          <w:szCs w:val="28"/>
          <w:lang w:val="uk-UA"/>
        </w:rPr>
      </w:pPr>
    </w:p>
    <w:p w:rsidR="007C0030" w:rsidRDefault="007C0030" w:rsidP="007C0030">
      <w:pPr>
        <w:pStyle w:val="a5"/>
        <w:ind w:left="928" w:firstLine="993"/>
        <w:jc w:val="both"/>
        <w:rPr>
          <w:sz w:val="28"/>
          <w:szCs w:val="28"/>
          <w:lang w:val="uk-UA"/>
        </w:rPr>
      </w:pPr>
    </w:p>
    <w:p w:rsidR="007C0030" w:rsidRPr="007C0030" w:rsidRDefault="007C0030" w:rsidP="007C0030">
      <w:pPr>
        <w:pStyle w:val="a5"/>
        <w:ind w:left="928" w:firstLine="993"/>
        <w:jc w:val="both"/>
        <w:rPr>
          <w:sz w:val="28"/>
          <w:szCs w:val="28"/>
          <w:lang w:val="uk-UA"/>
        </w:rPr>
      </w:pPr>
    </w:p>
    <w:sectPr w:rsidR="007C0030" w:rsidRPr="007C0030" w:rsidSect="001113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4A42"/>
    <w:multiLevelType w:val="hybridMultilevel"/>
    <w:tmpl w:val="34864186"/>
    <w:lvl w:ilvl="0" w:tplc="933A7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030"/>
    <w:rsid w:val="00065ED1"/>
    <w:rsid w:val="000D75D8"/>
    <w:rsid w:val="000F0F44"/>
    <w:rsid w:val="001113A5"/>
    <w:rsid w:val="00130A3A"/>
    <w:rsid w:val="005A00BB"/>
    <w:rsid w:val="005B5DE6"/>
    <w:rsid w:val="00646059"/>
    <w:rsid w:val="00773150"/>
    <w:rsid w:val="007C0030"/>
    <w:rsid w:val="007C2CBA"/>
    <w:rsid w:val="009A4966"/>
    <w:rsid w:val="009F4823"/>
    <w:rsid w:val="00A55072"/>
    <w:rsid w:val="00A7432D"/>
    <w:rsid w:val="00AA548E"/>
    <w:rsid w:val="00BD3F29"/>
    <w:rsid w:val="00E03386"/>
    <w:rsid w:val="00E5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3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5">
    <w:name w:val="List Paragraph"/>
    <w:basedOn w:val="a"/>
    <w:uiPriority w:val="34"/>
    <w:qFormat/>
    <w:rsid w:val="007C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12</cp:revision>
  <cp:lastPrinted>2021-12-23T08:32:00Z</cp:lastPrinted>
  <dcterms:created xsi:type="dcterms:W3CDTF">2021-11-29T10:10:00Z</dcterms:created>
  <dcterms:modified xsi:type="dcterms:W3CDTF">2021-12-24T06:38:00Z</dcterms:modified>
</cp:coreProperties>
</file>